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2D" w:rsidRPr="00BA38BB" w:rsidRDefault="00FD54A6" w:rsidP="00EF6F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8BB">
        <w:rPr>
          <w:rFonts w:ascii="Times New Roman" w:hAnsi="Times New Roman" w:cs="Times New Roman"/>
          <w:b/>
          <w:sz w:val="36"/>
          <w:szCs w:val="36"/>
        </w:rPr>
        <w:t>Технологическая карта урока.</w:t>
      </w:r>
    </w:p>
    <w:p w:rsidR="00FD54A6" w:rsidRDefault="00FD54A6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Арефьева Валентина Иосифовна.</w:t>
      </w:r>
    </w:p>
    <w:p w:rsidR="00FD54A6" w:rsidRDefault="00FD54A6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9958AB">
        <w:rPr>
          <w:rFonts w:ascii="Times New Roman" w:hAnsi="Times New Roman" w:cs="Times New Roman"/>
          <w:sz w:val="28"/>
          <w:szCs w:val="28"/>
        </w:rPr>
        <w:t>.</w:t>
      </w:r>
    </w:p>
    <w:p w:rsid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Формулы сокращенного умножения.</w:t>
      </w:r>
    </w:p>
    <w:p w:rsid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8AB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основе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</w:p>
    <w:p w:rsid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9958AB">
        <w:rPr>
          <w:rFonts w:ascii="Times New Roman" w:hAnsi="Times New Roman" w:cs="Times New Roman"/>
          <w:sz w:val="28"/>
          <w:szCs w:val="28"/>
        </w:rPr>
        <w:t>Формирование способности у</w:t>
      </w:r>
      <w:r>
        <w:rPr>
          <w:rFonts w:ascii="Times New Roman" w:hAnsi="Times New Roman" w:cs="Times New Roman"/>
          <w:sz w:val="28"/>
          <w:szCs w:val="28"/>
        </w:rPr>
        <w:t xml:space="preserve">чащихся к новому способу действия. </w:t>
      </w:r>
    </w:p>
    <w:p w:rsid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8AB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счет включения в неё новых элементов.</w:t>
      </w:r>
    </w:p>
    <w:p w:rsidR="00817890" w:rsidRDefault="00817890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8AB" w:rsidRPr="009958AB" w:rsidRDefault="009958AB" w:rsidP="00FD5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8AB" w:rsidRPr="009958AB" w:rsidRDefault="009958AB" w:rsidP="00FD5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8AB" w:rsidRPr="009958AB" w:rsidRDefault="009958AB" w:rsidP="00FD5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B2D" w:rsidRDefault="00811B2D" w:rsidP="00FD54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B2D" w:rsidRDefault="00811B2D" w:rsidP="00EF6F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B2D" w:rsidRDefault="00811B2D" w:rsidP="00EF6F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B2D" w:rsidRDefault="00811B2D" w:rsidP="00EF6F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B2D" w:rsidRDefault="00811B2D" w:rsidP="00EF6F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516" w:rsidRDefault="00D54516" w:rsidP="009958AB">
      <w:pPr>
        <w:rPr>
          <w:rFonts w:ascii="Times New Roman" w:hAnsi="Times New Roman" w:cs="Times New Roman"/>
          <w:b/>
          <w:sz w:val="32"/>
          <w:szCs w:val="32"/>
        </w:rPr>
      </w:pPr>
    </w:p>
    <w:p w:rsidR="009958AB" w:rsidRPr="009958AB" w:rsidRDefault="009958AB" w:rsidP="009958A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678"/>
        <w:gridCol w:w="1701"/>
        <w:gridCol w:w="1559"/>
        <w:gridCol w:w="2748"/>
      </w:tblGrid>
      <w:tr w:rsidR="00D54516" w:rsidTr="00286F52">
        <w:trPr>
          <w:trHeight w:val="315"/>
        </w:trPr>
        <w:tc>
          <w:tcPr>
            <w:tcW w:w="2235" w:type="dxa"/>
            <w:vMerge w:val="restart"/>
          </w:tcPr>
          <w:p w:rsidR="00D54516" w:rsidRPr="00D54516" w:rsidRDefault="00D54516" w:rsidP="00D5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проведения</w:t>
            </w:r>
          </w:p>
        </w:tc>
        <w:tc>
          <w:tcPr>
            <w:tcW w:w="2693" w:type="dxa"/>
            <w:vMerge w:val="restart"/>
          </w:tcPr>
          <w:p w:rsidR="00D54516" w:rsidRPr="00F84DCA" w:rsidRDefault="00F84DCA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vMerge w:val="restart"/>
          </w:tcPr>
          <w:p w:rsidR="00D54516" w:rsidRPr="00F84DCA" w:rsidRDefault="00F84DCA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результатов.</w:t>
            </w:r>
          </w:p>
        </w:tc>
        <w:tc>
          <w:tcPr>
            <w:tcW w:w="1701" w:type="dxa"/>
            <w:vMerge w:val="restart"/>
          </w:tcPr>
          <w:p w:rsidR="00D54516" w:rsidRPr="00F84DCA" w:rsidRDefault="00F84DCA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307" w:type="dxa"/>
            <w:gridSpan w:val="2"/>
          </w:tcPr>
          <w:p w:rsidR="00D54516" w:rsidRPr="00F84DCA" w:rsidRDefault="00F84DCA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</w:tr>
      <w:tr w:rsidR="00D54516" w:rsidTr="00286F52">
        <w:trPr>
          <w:trHeight w:val="321"/>
        </w:trPr>
        <w:tc>
          <w:tcPr>
            <w:tcW w:w="2235" w:type="dxa"/>
            <w:vMerge/>
          </w:tcPr>
          <w:p w:rsidR="00D54516" w:rsidRPr="00D54516" w:rsidRDefault="00D54516" w:rsidP="00D5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4516" w:rsidRPr="00F84DCA" w:rsidRDefault="00D54516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54516" w:rsidRPr="00F84DCA" w:rsidRDefault="00D54516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516" w:rsidRPr="00F84DCA" w:rsidRDefault="00D54516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516" w:rsidRPr="00F84DCA" w:rsidRDefault="00F84DCA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48" w:type="dxa"/>
          </w:tcPr>
          <w:p w:rsidR="00D54516" w:rsidRPr="00F84DCA" w:rsidRDefault="00F84DCA" w:rsidP="00F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  <w:r w:rsidR="0028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</w:tr>
      <w:tr w:rsidR="00286F52" w:rsidRPr="00EA3F15" w:rsidTr="00286F52">
        <w:trPr>
          <w:trHeight w:val="169"/>
        </w:trPr>
        <w:tc>
          <w:tcPr>
            <w:tcW w:w="2235" w:type="dxa"/>
          </w:tcPr>
          <w:p w:rsidR="00D54516" w:rsidRPr="00EA3F15" w:rsidRDefault="00EA3F15" w:rsidP="00EA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54516" w:rsidRPr="00EA3F15" w:rsidRDefault="00EA3F15" w:rsidP="00EA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4516" w:rsidRPr="00EA3F15" w:rsidRDefault="00EA3F15" w:rsidP="00EA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4516" w:rsidRPr="00EA3F15" w:rsidRDefault="00EA3F15" w:rsidP="00EA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4516" w:rsidRPr="00EA3F15" w:rsidRDefault="00EA3F15" w:rsidP="00EA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D54516" w:rsidRPr="00EA3F15" w:rsidRDefault="00EA3F15" w:rsidP="00EA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F15" w:rsidRPr="00EA3F15" w:rsidTr="006968A2">
        <w:trPr>
          <w:trHeight w:val="5809"/>
        </w:trPr>
        <w:tc>
          <w:tcPr>
            <w:tcW w:w="2235" w:type="dxa"/>
          </w:tcPr>
          <w:p w:rsidR="00EA3F15" w:rsidRPr="00EF6F18" w:rsidRDefault="00555AA2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6F52"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286F52"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деятельности.</w:t>
            </w:r>
          </w:p>
          <w:p w:rsidR="00555AA2" w:rsidRPr="00EF6F18" w:rsidRDefault="00555A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55AA2" w:rsidRPr="00EF6F18" w:rsidRDefault="00555A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- мотивировать учащихся к учебной деятельности;</w:t>
            </w:r>
          </w:p>
          <w:p w:rsidR="00555AA2" w:rsidRPr="00EF6F18" w:rsidRDefault="00555A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-определить содержание рамки урока.</w:t>
            </w: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1C" w:rsidRPr="00EF6F18" w:rsidRDefault="0073721C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 и фиксирование индивидуального затруднения в пробном действии.</w:t>
            </w:r>
          </w:p>
          <w:p w:rsidR="00D82D52" w:rsidRPr="00EF6F18" w:rsidRDefault="00D82D52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82D52" w:rsidRPr="00EF6F18" w:rsidRDefault="00D82D5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1)Актуализировать знания по темам »Куб и квадрат </w:t>
            </w:r>
            <w:proofErr w:type="spell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числа»</w:t>
            </w:r>
            <w:proofErr w:type="gram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сокращенного умножения».</w:t>
            </w:r>
          </w:p>
          <w:p w:rsidR="00D82D52" w:rsidRPr="00EF6F18" w:rsidRDefault="00D82D5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2)Актуализировать мыслите</w:t>
            </w:r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proofErr w:type="spellStart"/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gramStart"/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>нализ,обобщение</w:t>
            </w:r>
            <w:proofErr w:type="spellEnd"/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EDB" w:rsidRDefault="003A1ED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BF" w:rsidRPr="00EF6F18" w:rsidRDefault="00B732BF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.Постановка учебной задачи</w:t>
            </w: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ECD" w:rsidRPr="00EF6F18" w:rsidRDefault="00B732BF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732BF" w:rsidRPr="00EF6F18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>Организовать коммуникативное взаимодействие</w:t>
            </w:r>
            <w:proofErr w:type="gramStart"/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732BF" w:rsidRPr="00EF6F18">
              <w:rPr>
                <w:rFonts w:ascii="Times New Roman" w:hAnsi="Times New Roman" w:cs="Times New Roman"/>
                <w:sz w:val="24"/>
                <w:szCs w:val="24"/>
              </w:rPr>
              <w:t>в ходе которого выявляется отличительное свойство заданий;</w:t>
            </w:r>
          </w:p>
          <w:p w:rsidR="00DF3ECD" w:rsidRPr="00EF6F18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2)Зафиксировать место и причину затруднений.</w:t>
            </w:r>
          </w:p>
          <w:p w:rsidR="00DF3ECD" w:rsidRPr="00EF6F18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3)Согласовать цель и тему урока.</w:t>
            </w:r>
          </w:p>
          <w:p w:rsidR="006968A2" w:rsidRDefault="006968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Pr="00EF6F18" w:rsidRDefault="00DF3ECD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DF3ECD" w:rsidRPr="00EF6F18" w:rsidRDefault="00DF3ECD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C2BFB" w:rsidRPr="00EF6F18" w:rsidRDefault="008C2BF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1)Организовать коммуникативное взаимодействие для построения нового способа действия.</w:t>
            </w:r>
          </w:p>
          <w:p w:rsidR="008C2BFB" w:rsidRPr="00EF6F18" w:rsidRDefault="008C2BF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2)Зафиксировать план действий.</w:t>
            </w:r>
          </w:p>
          <w:p w:rsidR="00C00839" w:rsidRPr="00EF6F18" w:rsidRDefault="00C0083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39" w:rsidRPr="00EF6F18" w:rsidRDefault="00BF3E8C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00839"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построенног</w:t>
            </w:r>
            <w:r w:rsidR="005960DD"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00839"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проекта.</w:t>
            </w:r>
          </w:p>
          <w:p w:rsidR="00B732BF" w:rsidRPr="00EF6F18" w:rsidRDefault="00C0083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00839" w:rsidRPr="00EF6F18" w:rsidRDefault="00C0083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1)Организовать коммуникативное взаимодействие </w:t>
            </w:r>
            <w:r w:rsidR="005960DD" w:rsidRPr="00EF6F18">
              <w:rPr>
                <w:rFonts w:ascii="Times New Roman" w:hAnsi="Times New Roman" w:cs="Times New Roman"/>
                <w:sz w:val="24"/>
                <w:szCs w:val="24"/>
              </w:rPr>
              <w:t>с целью реализации построенного проекта;</w:t>
            </w:r>
          </w:p>
          <w:p w:rsidR="005960DD" w:rsidRPr="00EF6F18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2)Организовать решение исходной </w:t>
            </w:r>
            <w:proofErr w:type="spell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proofErr w:type="spell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 для пробного действия и зафиксировать преодоление затруднения:</w:t>
            </w:r>
          </w:p>
          <w:p w:rsidR="005960DD" w:rsidRPr="00EF6F18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3)Уточнить общий характер нового знания.</w:t>
            </w: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Pr="00EF6F18" w:rsidRDefault="00E72473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во внешней речи.</w:t>
            </w:r>
          </w:p>
          <w:p w:rsidR="00E72473" w:rsidRPr="00EF6F18" w:rsidRDefault="00E72473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473" w:rsidRPr="00EF6F18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Зафиксировать изученное учебное содержание во внешней речи.</w:t>
            </w: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C609F6" w:rsidRPr="00EF6F18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609F6" w:rsidRPr="00EF6F18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1)организовать выполнение </w:t>
            </w:r>
            <w:proofErr w:type="gram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на новое знание;</w:t>
            </w:r>
          </w:p>
          <w:p w:rsidR="007922C7" w:rsidRPr="00EF6F18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2)Обеспечит самопроверку по эталону;</w:t>
            </w:r>
          </w:p>
          <w:p w:rsidR="007922C7" w:rsidRPr="00EF6F18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3)организовать выявление места и причины </w:t>
            </w:r>
            <w:proofErr w:type="spell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  <w:proofErr w:type="gram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proofErr w:type="spell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  <w:p w:rsidR="00072848" w:rsidRPr="00EF6F1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Pr="00EF6F18" w:rsidRDefault="000E66D9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6D9" w:rsidRPr="00EF6F18" w:rsidRDefault="000E66D9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EF" w:rsidRPr="00EF6F18" w:rsidRDefault="00F305EF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848" w:rsidRPr="00EF6F18" w:rsidRDefault="00072848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.Включение в систему знаний.</w:t>
            </w:r>
          </w:p>
          <w:p w:rsidR="00072848" w:rsidRPr="00EF6F18" w:rsidRDefault="00072848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43B4E" w:rsidRPr="00EF6F18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1)тренировать навыки использования нового содержания совместно с ранее </w:t>
            </w:r>
            <w:proofErr w:type="gram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B4E" w:rsidRPr="00EF6F18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2)повторить  учебное </w:t>
            </w:r>
            <w:proofErr w:type="spell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оторое</w:t>
            </w:r>
            <w:proofErr w:type="spellEnd"/>
            <w:r w:rsidRPr="00EF6F18">
              <w:rPr>
                <w:rFonts w:ascii="Times New Roman" w:hAnsi="Times New Roman" w:cs="Times New Roman"/>
                <w:sz w:val="24"/>
                <w:szCs w:val="24"/>
              </w:rPr>
              <w:t xml:space="preserve"> потребуется на следующих уроках.</w:t>
            </w:r>
          </w:p>
          <w:p w:rsidR="00582EA5" w:rsidRPr="00EF6F18" w:rsidRDefault="00582EA5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A5" w:rsidRPr="00EF6F18" w:rsidRDefault="00582EA5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4BB" w:rsidRPr="00EF6F18" w:rsidRDefault="002844BB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учебной деятельности.</w:t>
            </w:r>
          </w:p>
          <w:p w:rsidR="002844BB" w:rsidRPr="00EF6F18" w:rsidRDefault="002844BB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44BB" w:rsidRPr="00EF6F18" w:rsidRDefault="002844B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1)зафиксировать новое содержание урока;</w:t>
            </w:r>
          </w:p>
          <w:p w:rsidR="002844BB" w:rsidRPr="00EF6F18" w:rsidRDefault="002844B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1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72848" w:rsidRPr="00EF6F18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693" w:type="dxa"/>
          </w:tcPr>
          <w:p w:rsidR="00EA3F15" w:rsidRDefault="00627D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эпи</w:t>
            </w:r>
            <w:r w:rsidR="00AB1212">
              <w:rPr>
                <w:rFonts w:ascii="Times New Roman" w:hAnsi="Times New Roman" w:cs="Times New Roman"/>
                <w:sz w:val="24"/>
                <w:szCs w:val="24"/>
              </w:rPr>
              <w:t>граф урока:</w:t>
            </w:r>
            <w:r w:rsidR="00555AA2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останавливаться на достигнутом…». </w:t>
            </w: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портрет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Пифагора).</w:t>
            </w:r>
          </w:p>
          <w:p w:rsidR="00B73587" w:rsidRDefault="00B7358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87" w:rsidRDefault="00B7358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87" w:rsidRDefault="00B7358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87" w:rsidRDefault="00B73587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формирования внутренней потребности учеников во </w:t>
            </w:r>
            <w:r w:rsidR="00812F41">
              <w:rPr>
                <w:rFonts w:ascii="Times New Roman" w:hAnsi="Times New Roman" w:cs="Times New Roman"/>
                <w:sz w:val="24"/>
                <w:szCs w:val="24"/>
              </w:rPr>
              <w:t>включении в учебную деятельность.</w:t>
            </w:r>
          </w:p>
          <w:p w:rsidR="0073721C" w:rsidRDefault="00812F41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587">
              <w:rPr>
                <w:rFonts w:ascii="Times New Roman" w:hAnsi="Times New Roman" w:cs="Times New Roman"/>
                <w:sz w:val="24"/>
                <w:szCs w:val="24"/>
              </w:rPr>
              <w:t>Вы хорошо справились</w:t>
            </w:r>
            <w:r w:rsidR="00C9157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C9157C">
              <w:rPr>
                <w:rFonts w:ascii="Times New Roman" w:hAnsi="Times New Roman" w:cs="Times New Roman"/>
                <w:sz w:val="24"/>
                <w:szCs w:val="24"/>
              </w:rPr>
              <w:t>изученим</w:t>
            </w:r>
            <w:proofErr w:type="spellEnd"/>
            <w:r w:rsidR="00C9157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предыдущей темы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8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продолжим </w:t>
            </w:r>
            <w:r w:rsidR="00D21983">
              <w:rPr>
                <w:rFonts w:ascii="Times New Roman" w:hAnsi="Times New Roman" w:cs="Times New Roman"/>
                <w:sz w:val="24"/>
                <w:szCs w:val="24"/>
              </w:rPr>
              <w:t>ее изучение и узнаем кое-что новое.</w:t>
            </w:r>
            <w:proofErr w:type="gramEnd"/>
            <w:r w:rsidR="00D21983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нового нужно повторить </w:t>
            </w:r>
          </w:p>
          <w:p w:rsidR="00B73587" w:rsidRDefault="00D2198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материал.</w:t>
            </w:r>
            <w:r w:rsidR="00812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F3072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выполнить.</w:t>
            </w: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 xml:space="preserve"> пробное действие. </w:t>
            </w: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DB" w:rsidRDefault="003A1ED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8C2BF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FB" w:rsidRDefault="00627DD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</w:t>
            </w:r>
          </w:p>
          <w:p w:rsidR="008C2BFB" w:rsidRDefault="00627DD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обдумать</w:t>
            </w:r>
            <w:r w:rsidR="009D61FA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 для то</w:t>
            </w:r>
            <w:r w:rsidR="008C2BFB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FB">
              <w:rPr>
                <w:rFonts w:ascii="Times New Roman" w:hAnsi="Times New Roman" w:cs="Times New Roman"/>
                <w:sz w:val="24"/>
                <w:szCs w:val="24"/>
              </w:rPr>
              <w:t xml:space="preserve">чтобы выйти </w:t>
            </w:r>
            <w:r w:rsidR="009D61FA">
              <w:rPr>
                <w:rFonts w:ascii="Times New Roman" w:hAnsi="Times New Roman" w:cs="Times New Roman"/>
                <w:sz w:val="24"/>
                <w:szCs w:val="24"/>
              </w:rPr>
              <w:t>из затруднения, прий</w:t>
            </w:r>
            <w:r w:rsidR="008C2BFB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9D61FA">
              <w:rPr>
                <w:rFonts w:ascii="Times New Roman" w:hAnsi="Times New Roman" w:cs="Times New Roman"/>
                <w:sz w:val="24"/>
                <w:szCs w:val="24"/>
              </w:rPr>
              <w:t>к общему мнению.</w:t>
            </w: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7DD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вернуть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заданию.</w:t>
            </w: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2)Что же у нас было задано в качестве д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учлена и трехчлена?</w:t>
            </w: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627DD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</w:p>
          <w:p w:rsidR="005960DD" w:rsidRDefault="00627DD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="005960DD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нами вывод с выводом в учебнике.</w:t>
            </w: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817890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провести физкультминутку.</w:t>
            </w: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усвоение  учениками нового способа действия с проговариванием во внешней речи.</w:t>
            </w: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7B" w:rsidRDefault="00040C7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5F" w:rsidRDefault="00770B5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учащимися самостоятельной работы на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амопроверку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эталону,выявление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и причины затруднений, работу над ошибками.</w:t>
            </w: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EF" w:rsidRDefault="00F305E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0E66D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подумать над вопросом –</w:t>
            </w:r>
            <w:r w:rsidR="005E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могут пригодиться новые знания?</w:t>
            </w: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содержания,</w:t>
            </w:r>
            <w:r w:rsidR="0007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рефлексию,</w:t>
            </w:r>
            <w:r w:rsidR="0007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самооценку учебной деятельности.</w:t>
            </w:r>
          </w:p>
          <w:p w:rsidR="004D5C99" w:rsidRDefault="004D5C99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говорит, что нам есть еще над чем поработать, поэтому вы сможете еще раз закрепить новый материал, выполнив №491(а,</w:t>
            </w:r>
            <w:r w:rsidR="0007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="0007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492(в,</w:t>
            </w:r>
            <w:r w:rsidR="0007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г),520(а)- по выбору.</w:t>
            </w:r>
          </w:p>
          <w:p w:rsidR="00C2571A" w:rsidRDefault="00C2571A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оценить свою работу на уроке.</w:t>
            </w:r>
          </w:p>
          <w:p w:rsidR="00F02743" w:rsidRDefault="00F0274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43" w:rsidRDefault="00F0274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43" w:rsidRDefault="00F0274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43" w:rsidRDefault="00F0274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F2" w:rsidRDefault="004B60F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Pr="00D53531" w:rsidRDefault="00F02743" w:rsidP="0073721C">
            <w:pPr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546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  <w:r w:rsidR="00CC5546" w:rsidRPr="00CC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546">
              <w:rPr>
                <w:rFonts w:ascii="Times New Roman" w:hAnsi="Times New Roman" w:cs="Times New Roman"/>
                <w:i/>
                <w:sz w:val="24"/>
                <w:szCs w:val="24"/>
              </w:rPr>
              <w:t>Вы хорошо поработали!</w:t>
            </w:r>
          </w:p>
          <w:p w:rsidR="000618FC" w:rsidRPr="00D53531" w:rsidRDefault="000618FC" w:rsidP="00D53531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A3F15" w:rsidRDefault="000618F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как вы понимаете эти слова? </w:t>
            </w: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какой темой мы работали на прошлом уроке?</w:t>
            </w: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D82D5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52" w:rsidRDefault="001B530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C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0722" w:rsidRDefault="00F3072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2" w:rsidRDefault="00F3072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2" w:rsidRDefault="00F3072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F3072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действие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группам. </w:t>
            </w:r>
            <w:proofErr w:type="spellStart"/>
            <w:r w:rsidR="00D45A2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D45A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5A2C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="00D45A2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мин).</w:t>
            </w:r>
          </w:p>
          <w:p w:rsidR="00D45A2C" w:rsidRDefault="00B732B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и скажите -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 xml:space="preserve">чем это задание отличается от </w:t>
            </w:r>
            <w:proofErr w:type="gramStart"/>
            <w:r w:rsidR="00D45A2C"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 w:rsidR="00D45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32BF" w:rsidRDefault="00B732B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2)Если в задании есть то,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вам известно,</w:t>
            </w:r>
            <w:r w:rsidR="00F3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будете делать?</w:t>
            </w:r>
          </w:p>
          <w:p w:rsidR="00B732BF" w:rsidRDefault="00F30722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3)Для чего вы будете делать?   </w:t>
            </w:r>
          </w:p>
          <w:p w:rsidR="00B732BF" w:rsidRDefault="00B732BF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4)Предлагаю выслушать мнение групп.</w:t>
            </w: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DB" w:rsidRDefault="003A1EDB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1)Какое задание выполняли?</w:t>
            </w:r>
          </w:p>
          <w:p w:rsidR="00B96BA4" w:rsidRDefault="00B96BA4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2)Почему возникло затруднение?</w:t>
            </w:r>
          </w:p>
          <w:p w:rsidR="00B96BA4" w:rsidRDefault="00B96BA4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3)Какова цель урока?</w:t>
            </w:r>
          </w:p>
          <w:p w:rsidR="00B96BA4" w:rsidRDefault="00B96BA4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4)Какова тема урока?</w:t>
            </w: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составим?</w:t>
            </w: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DD" w:rsidRDefault="005960D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в общем виде словесно и в виде формул (на доску вывешиваются плакаты с формулами).</w:t>
            </w: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2).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доске;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парах.</w:t>
            </w: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7B" w:rsidRDefault="00040C7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AB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3.)</w:t>
            </w: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  <w:r w:rsidR="00F4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4).</w:t>
            </w: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07284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EF" w:rsidRDefault="00F305EF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Решим №520(в)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 этого №729(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E" w:rsidRDefault="00343B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48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728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 работы на уроке.</w:t>
            </w: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2)Какую цель мы ставили на уроке?</w:t>
            </w:r>
            <w:r w:rsidR="004D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цели?</w:t>
            </w: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3)Назовите тему урока?</w:t>
            </w: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чему вы научились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582EA5" w:rsidRDefault="00355E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Выполнили </w:t>
            </w:r>
            <w:r w:rsidR="00C9157C">
              <w:rPr>
                <w:rFonts w:ascii="Times New Roman" w:hAnsi="Times New Roman" w:cs="Times New Roman"/>
                <w:sz w:val="24"/>
                <w:szCs w:val="24"/>
              </w:rPr>
              <w:t xml:space="preserve"> ли наш девиз?</w:t>
            </w: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1A" w:rsidRDefault="00C2571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6)Оцените свою деятельность с помощью цветных магнитов,</w:t>
            </w:r>
            <w:r w:rsidR="004D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прикрепив их рядом с портретом Пифагора таким образом – 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онял </w:t>
            </w:r>
            <w:r w:rsidR="004D5C99">
              <w:rPr>
                <w:rFonts w:ascii="Times New Roman" w:hAnsi="Times New Roman" w:cs="Times New Roman"/>
                <w:sz w:val="24"/>
                <w:szCs w:val="24"/>
              </w:rPr>
              <w:t>все;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зеленый – понял </w:t>
            </w:r>
            <w:r w:rsidR="004D5C99">
              <w:rPr>
                <w:rFonts w:ascii="Times New Roman" w:hAnsi="Times New Roman" w:cs="Times New Roman"/>
                <w:sz w:val="24"/>
                <w:szCs w:val="24"/>
              </w:rPr>
              <w:t>,но есть вопросы;</w:t>
            </w:r>
            <w:r w:rsidR="003B2A72">
              <w:rPr>
                <w:rFonts w:ascii="Times New Roman" w:hAnsi="Times New Roman" w:cs="Times New Roman"/>
                <w:sz w:val="24"/>
                <w:szCs w:val="24"/>
              </w:rPr>
              <w:t xml:space="preserve"> синий – совсем не понял.</w:t>
            </w: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Pr="00EA3F15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15" w:rsidRDefault="000618F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поставленный вопрос.</w:t>
            </w: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83" w:rsidRDefault="00D2198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вопросы?</w:t>
            </w: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2" w:rsidRDefault="00F3072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2" w:rsidRDefault="00F3072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2" w:rsidRDefault="00F3072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4E" w:rsidRDefault="00682E4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A4" w:rsidRDefault="00B96BA4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A4" w:rsidRDefault="00B96BA4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DB" w:rsidRDefault="003A1ED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хватает знаний.</w:t>
            </w: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действий.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90" w:rsidRDefault="00817890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учеников проводит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на доске с проговариванием формул</w:t>
            </w:r>
          </w:p>
          <w:p w:rsidR="00E72473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на месте с проговариванием друг другу в паре.</w:t>
            </w: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CD" w:rsidRDefault="00DF3ECD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7B" w:rsidRDefault="00040C7B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7922C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индивидуально.</w:t>
            </w: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самостоятельно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</w:t>
            </w:r>
            <w:r w:rsidR="0043042E">
              <w:rPr>
                <w:rFonts w:ascii="Times New Roman" w:hAnsi="Times New Roman" w:cs="Times New Roman"/>
                <w:sz w:val="24"/>
                <w:szCs w:val="24"/>
              </w:rPr>
              <w:t>ди,осуществляют</w:t>
            </w:r>
            <w:proofErr w:type="spellEnd"/>
            <w:r w:rsidR="0043042E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по</w:t>
            </w:r>
            <w:r w:rsidR="00C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42E">
              <w:rPr>
                <w:rFonts w:ascii="Times New Roman" w:hAnsi="Times New Roman" w:cs="Times New Roman"/>
                <w:sz w:val="24"/>
                <w:szCs w:val="24"/>
              </w:rPr>
              <w:t>эталону</w:t>
            </w:r>
            <w:proofErr w:type="gramStart"/>
            <w:r w:rsidR="004304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3042E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  <w:proofErr w:type="spellEnd"/>
            <w:r w:rsidR="0043042E">
              <w:rPr>
                <w:rFonts w:ascii="Times New Roman" w:hAnsi="Times New Roman" w:cs="Times New Roman"/>
                <w:sz w:val="24"/>
                <w:szCs w:val="24"/>
              </w:rPr>
              <w:t xml:space="preserve"> сами или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место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затруднения,причину,исправляют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EF" w:rsidRDefault="00F305EF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выполняют на доске и в тетрадях задания с проговариванием во внешней речи применение нового знания.</w:t>
            </w: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12" w:rsidRDefault="00AB121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C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Располагают магниты рядом с портретом Пифагора.</w:t>
            </w:r>
          </w:p>
          <w:p w:rsidR="00C9157C" w:rsidRPr="00EA3F15" w:rsidRDefault="00C9157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F15" w:rsidRDefault="00EA3F1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формулами.</w:t>
            </w: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парах.</w:t>
            </w: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F43C6E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суммы и разности ку</w:t>
            </w:r>
            <w:r w:rsidR="000E66D9">
              <w:rPr>
                <w:rFonts w:ascii="Times New Roman" w:hAnsi="Times New Roman" w:cs="Times New Roman"/>
                <w:sz w:val="24"/>
                <w:szCs w:val="24"/>
              </w:rPr>
              <w:t>бов.</w:t>
            </w: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EF" w:rsidRDefault="00F305EF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EF" w:rsidRDefault="00F305EF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E" w:rsidRPr="00EA3F15" w:rsidRDefault="000E66D9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сокращенного умножения.</w:t>
            </w:r>
          </w:p>
        </w:tc>
        <w:tc>
          <w:tcPr>
            <w:tcW w:w="2748" w:type="dxa"/>
            <w:shd w:val="clear" w:color="auto" w:fill="auto"/>
          </w:tcPr>
          <w:p w:rsidR="00EA3F15" w:rsidRDefault="000618F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совместно договариваться о правилах поведения и общения, следовать им, оформлять свои мысли в устной форме.</w:t>
            </w: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2" w:rsidRDefault="001B5302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18" w:rsidRDefault="00EF6F18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02" w:rsidRPr="00D45A2C" w:rsidRDefault="001B5302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B5302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5302">
              <w:rPr>
                <w:rFonts w:ascii="Times New Roman" w:hAnsi="Times New Roman" w:cs="Times New Roman"/>
                <w:sz w:val="24"/>
                <w:szCs w:val="24"/>
              </w:rPr>
              <w:t>меть ориентироваться в своей системе знани</w:t>
            </w:r>
            <w:proofErr w:type="gramStart"/>
            <w:r w:rsidR="001B530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1B5302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учителя,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302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02">
              <w:rPr>
                <w:rFonts w:ascii="Times New Roman" w:hAnsi="Times New Roman" w:cs="Times New Roman"/>
                <w:sz w:val="24"/>
                <w:szCs w:val="24"/>
              </w:rPr>
              <w:t xml:space="preserve"> знания,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0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другую).</w:t>
            </w:r>
          </w:p>
          <w:p w:rsidR="00D45A2C" w:rsidRPr="00D45A2C" w:rsidRDefault="00D45A2C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45A2C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меть слушать и понимать речь других,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оформлять мысли в устной и письменной форме,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 и позицию.</w:t>
            </w:r>
          </w:p>
          <w:p w:rsidR="00D45A2C" w:rsidRDefault="00D45A2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A2C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меть проговаривать последовательность действий на уроке,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предположение,</w:t>
            </w:r>
            <w:r w:rsidR="00B7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2C">
              <w:rPr>
                <w:rFonts w:ascii="Times New Roman" w:hAnsi="Times New Roman" w:cs="Times New Roman"/>
                <w:sz w:val="24"/>
                <w:szCs w:val="24"/>
              </w:rPr>
              <w:t>фиксировать индивидуальное затруднение в пробном учебном действии.</w:t>
            </w: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A" w:rsidRDefault="009D61FA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3" w:rsidRDefault="007A08C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3" w:rsidRDefault="007A08C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3" w:rsidRDefault="007A08C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3" w:rsidRDefault="007A08C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3" w:rsidRDefault="007A08C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8A2" w:rsidRDefault="006968A2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1FA" w:rsidRPr="000A3737" w:rsidRDefault="009D61FA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9D61FA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61FA">
              <w:rPr>
                <w:rFonts w:ascii="Times New Roman" w:hAnsi="Times New Roman" w:cs="Times New Roman"/>
                <w:sz w:val="24"/>
                <w:szCs w:val="24"/>
              </w:rPr>
              <w:t xml:space="preserve">меть формулировать учебную </w:t>
            </w:r>
            <w:proofErr w:type="spellStart"/>
            <w:r w:rsidR="009D61FA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Start"/>
            <w:r w:rsidR="009D61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D61FA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="009D61F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промежуточных целей с учетом конечного результата.</w:t>
            </w:r>
          </w:p>
          <w:p w:rsidR="000A3737" w:rsidRDefault="000A3737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A3737" w:rsidRDefault="000A3737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с достаточной полнотой и точностью.</w:t>
            </w:r>
          </w:p>
          <w:p w:rsidR="00BF3E8C" w:rsidRDefault="00BF3E8C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F8B" w:rsidRPr="008F2F8B" w:rsidRDefault="008F2F8B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A3737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2F8B">
              <w:rPr>
                <w:rFonts w:ascii="Times New Roman" w:hAnsi="Times New Roman" w:cs="Times New Roman"/>
                <w:sz w:val="24"/>
                <w:szCs w:val="24"/>
              </w:rPr>
              <w:t xml:space="preserve">меть добывать новые знания (находить ответы на </w:t>
            </w:r>
            <w:proofErr w:type="spellStart"/>
            <w:r w:rsidR="008F2F8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="008F2F8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8F2F8B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="008F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F8B">
              <w:rPr>
                <w:rFonts w:ascii="Times New Roman" w:hAnsi="Times New Roman" w:cs="Times New Roman"/>
                <w:sz w:val="24"/>
                <w:szCs w:val="24"/>
              </w:rPr>
              <w:t>учебник,свой</w:t>
            </w:r>
            <w:proofErr w:type="spellEnd"/>
            <w:r w:rsidR="008F2F8B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опыт и </w:t>
            </w:r>
            <w:proofErr w:type="spellStart"/>
            <w:r w:rsidR="008F2F8B">
              <w:rPr>
                <w:rFonts w:ascii="Times New Roman" w:hAnsi="Times New Roman" w:cs="Times New Roman"/>
                <w:sz w:val="24"/>
                <w:szCs w:val="24"/>
              </w:rPr>
              <w:t>информацию,полученную</w:t>
            </w:r>
            <w:proofErr w:type="spellEnd"/>
            <w:r w:rsidR="008F2F8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уроке).</w:t>
            </w:r>
          </w:p>
          <w:p w:rsidR="005960DD" w:rsidRDefault="005960DD" w:rsidP="0073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60DD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60DD" w:rsidRPr="00E72473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E7247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других.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7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72473" w:rsidRDefault="00E72473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коллективно составленному плану.</w:t>
            </w: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8C" w:rsidRDefault="00BF3E8C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Default="00C609F6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C609F6" w:rsidRDefault="00C609F6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на уроке.</w:t>
            </w:r>
          </w:p>
          <w:p w:rsidR="00C609F6" w:rsidRDefault="00C609F6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09F6" w:rsidRDefault="00C609F6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и письменной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других.</w:t>
            </w:r>
          </w:p>
          <w:p w:rsidR="007922C7" w:rsidRDefault="007922C7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C7" w:rsidRDefault="007922C7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7B" w:rsidRDefault="00040C7B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C7" w:rsidRDefault="007922C7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C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922C7" w:rsidRDefault="007922C7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C7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-символические символы;</w:t>
            </w:r>
          </w:p>
          <w:p w:rsidR="008F638A" w:rsidRDefault="008F638A" w:rsidP="008F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638A" w:rsidRDefault="008F638A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D9" w:rsidRDefault="000E66D9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Default="00582EA5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A5" w:rsidRDefault="00582EA5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EF" w:rsidRDefault="00F305EF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EF" w:rsidRDefault="00F305EF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A5" w:rsidRPr="00582EA5" w:rsidRDefault="00582EA5" w:rsidP="00C6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CA0933" w:rsidRDefault="00CA0933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</w:t>
            </w:r>
            <w:r w:rsidR="005E28B8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форме, слушать и понимать речь других.</w:t>
            </w:r>
          </w:p>
          <w:p w:rsidR="00582EA5" w:rsidRDefault="00582EA5" w:rsidP="0058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82EA5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2EA5" w:rsidRPr="00582EA5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</w:t>
            </w:r>
            <w:r w:rsidR="00582EA5">
              <w:rPr>
                <w:rFonts w:ascii="Times New Roman" w:hAnsi="Times New Roman" w:cs="Times New Roman"/>
                <w:sz w:val="24"/>
                <w:szCs w:val="24"/>
              </w:rPr>
              <w:t>в своей системе знаний.</w:t>
            </w:r>
          </w:p>
          <w:p w:rsidR="004D5C99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99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46" w:rsidRDefault="00CC5546" w:rsidP="004D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546" w:rsidRDefault="00CC5546" w:rsidP="004D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C99" w:rsidRDefault="004D5C99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D5C99" w:rsidRPr="00582EA5" w:rsidRDefault="004D5C9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уроке, оценивать правильность выполнения действия на уровне адекватной ретроспективной оценки.</w:t>
            </w:r>
          </w:p>
          <w:p w:rsidR="00582EA5" w:rsidRPr="00582EA5" w:rsidRDefault="00582EA5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A5" w:rsidRPr="00CA0933" w:rsidRDefault="00582EA5" w:rsidP="00C6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6" w:rsidRPr="00E72473" w:rsidRDefault="00C609F6" w:rsidP="0073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8A2" w:rsidRDefault="006968A2" w:rsidP="00D53531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D53531" w:rsidRDefault="00D53531" w:rsidP="00BA38BB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6968A2" w:rsidRDefault="00FB4151" w:rsidP="00BA38BB">
      <w:pPr>
        <w:spacing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968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B4151" w:rsidRPr="0002771A" w:rsidRDefault="00FB4151" w:rsidP="00BA38BB">
      <w:pPr>
        <w:spacing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разности 2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разность квадратов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разность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кубов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разность кубов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5.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Возведите в куб: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1.5pt" o:ole="">
            <v:imagedata r:id="rId7" o:title=""/>
          </v:shape>
          <o:OLEObject Type="Embed" ProgID="Equation.3" ShapeID="_x0000_i1025" DrawAspect="Content" ObjectID="_1572969783" r:id="rId8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Представьте в виде куба одночлена: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75" w:dyaOrig="315">
          <v:shape id="_x0000_i1026" type="#_x0000_t75" style="width:19.5pt;height:16.5pt" o:ole="">
            <v:imagedata r:id="rId9" o:title=""/>
          </v:shape>
          <o:OLEObject Type="Embed" ProgID="Equation.3" ShapeID="_x0000_i1026" DrawAspect="Content" ObjectID="_1572969784" r:id="rId10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60" w:dyaOrig="615">
          <v:shape id="_x0000_i1027" type="#_x0000_t75" style="width:33pt;height:31.5pt" o:ole="">
            <v:imagedata r:id="rId11" o:title=""/>
          </v:shape>
          <o:OLEObject Type="Embed" ProgID="Equation.3" ShapeID="_x0000_i1027" DrawAspect="Content" ObjectID="_1572969785" r:id="rId12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0,008</w:t>
      </w:r>
      <w:r w:rsidRPr="0002771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85" w:dyaOrig="315">
          <v:shape id="_x0000_i1028" type="#_x0000_t75" style="width:13.5pt;height:16.5pt" o:ole="">
            <v:imagedata r:id="rId13" o:title=""/>
          </v:shape>
          <o:OLEObject Type="Embed" ProgID="Equation.3" ShapeID="_x0000_i1028" DrawAspect="Content" ObjectID="_1572969786" r:id="rId14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Выделите группы многочленов: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00" w:dyaOrig="360">
          <v:shape id="_x0000_i1029" type="#_x0000_t75" style="width:60pt;height:18pt" o:ole="">
            <v:imagedata r:id="rId15" o:title=""/>
          </v:shape>
          <o:OLEObject Type="Embed" ProgID="Equation.3" ShapeID="_x0000_i1029" DrawAspect="Content" ObjectID="_1572969787" r:id="rId16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440" w:dyaOrig="315">
          <v:shape id="_x0000_i1030" type="#_x0000_t75" style="width:1in;height:16.5pt" o:ole="">
            <v:imagedata r:id="rId17" o:title=""/>
          </v:shape>
          <o:OLEObject Type="Embed" ProgID="Equation.3" ShapeID="_x0000_i1030" DrawAspect="Content" ObjectID="_1572969788" r:id="rId18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35" w:dyaOrig="360">
          <v:shape id="_x0000_i1031" type="#_x0000_t75" style="width:67.5pt;height:18pt" o:ole="">
            <v:imagedata r:id="rId19" o:title=""/>
          </v:shape>
          <o:OLEObject Type="Embed" ProgID="Equation.3" ShapeID="_x0000_i1031" DrawAspect="Content" ObjectID="_1572969789" r:id="rId20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05" w:dyaOrig="315">
          <v:shape id="_x0000_i1032" type="#_x0000_t75" style="width:64.5pt;height:16.5pt" o:ole="">
            <v:imagedata r:id="rId21" o:title=""/>
          </v:shape>
          <o:OLEObject Type="Embed" ProgID="Equation.3" ShapeID="_x0000_i1032" DrawAspect="Content" ObjectID="_1572969790" r:id="rId22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665" w:dyaOrig="315">
          <v:shape id="_x0000_i1033" type="#_x0000_t75" style="width:82.5pt;height:16.5pt" o:ole="">
            <v:imagedata r:id="rId23" o:title=""/>
          </v:shape>
          <o:OLEObject Type="Embed" ProgID="Equation.3" ShapeID="_x0000_i1033" DrawAspect="Content" ObjectID="_1572969791" r:id="rId24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95" w:dyaOrig="315">
          <v:shape id="_x0000_i1034" type="#_x0000_t75" style="width:55.5pt;height:16.5pt" o:ole="">
            <v:imagedata r:id="rId25" o:title=""/>
          </v:shape>
          <o:OLEObject Type="Embed" ProgID="Equation.3" ShapeID="_x0000_i1034" DrawAspect="Content" ObjectID="_1572969792" r:id="rId26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b/>
          <w:position w:val="-6"/>
          <w:sz w:val="28"/>
          <w:szCs w:val="28"/>
          <w:lang w:eastAsia="ru-RU"/>
        </w:rPr>
        <w:object w:dxaOrig="1200" w:dyaOrig="315">
          <v:shape id="_x0000_i1035" type="#_x0000_t75" style="width:60pt;height:16.5pt" o:ole="">
            <v:imagedata r:id="rId27" o:title=""/>
          </v:shape>
          <o:OLEObject Type="Embed" ProgID="Equation.3" ShapeID="_x0000_i1035" DrawAspect="Content" ObjectID="_1572969793" r:id="rId28"/>
        </w:object>
      </w: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Назовите неполный квадрат суммы:</w:t>
      </w:r>
    </w:p>
    <w:p w:rsidR="00FB4151" w:rsidRPr="0002771A" w:rsidRDefault="00FB4151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разности 5 и 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разности 5а и 2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суммы 0,3</w:t>
      </w: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</w:t>
      </w:r>
    </w:p>
    <w:p w:rsidR="00FB4151" w:rsidRPr="0002771A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</w:t>
      </w:r>
      <w:r w:rsidR="0069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Пробное действие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группам, за 30 секунд):</w:t>
      </w:r>
    </w:p>
    <w:p w:rsidR="00FB4151" w:rsidRPr="0002771A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60" w:dyaOrig="360">
          <v:shape id="_x0000_i1036" type="#_x0000_t75" style="width:93pt;height:18pt" o:ole="">
            <v:imagedata r:id="rId29" o:title=""/>
          </v:shape>
          <o:OLEObject Type="Embed" ProgID="Equation.3" ShapeID="_x0000_i1036" DrawAspect="Content" ObjectID="_1572969794" r:id="rId30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151" w:rsidRPr="0002771A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FC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60" w:dyaOrig="360">
          <v:shape id="_x0000_i1037" type="#_x0000_t75" style="width:93pt;height:18pt" o:ole="">
            <v:imagedata r:id="rId31" o:title=""/>
          </v:shape>
          <o:OLEObject Type="Embed" ProgID="Equation.3" ShapeID="_x0000_i1037" DrawAspect="Content" ObjectID="_1572969795" r:id="rId32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8A2" w:rsidRDefault="006968A2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916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C965C0"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16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914" w:rsidRPr="0002771A" w:rsidRDefault="00AC7914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у)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у +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</w:p>
    <w:p w:rsidR="00FB4151" w:rsidRPr="0002771A" w:rsidRDefault="00FB4151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FF" w:rsidRPr="0002771A" w:rsidRDefault="00BB7AFF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(х - у)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у +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</w:p>
    <w:p w:rsidR="006968A2" w:rsidRDefault="006968A2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41" w:rsidRPr="0002771A" w:rsidRDefault="00C965C0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D5781F"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C965C0" w:rsidRPr="0002771A" w:rsidRDefault="00001DD0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AFF" w:rsidRPr="0002771A" w:rsidRDefault="00BB7AFF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D0" w:rsidRPr="0002771A" w:rsidRDefault="00001DD0" w:rsidP="00BA38BB">
      <w:pPr>
        <w:spacing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многочлена:</w:t>
      </w: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1й вариант:</w:t>
      </w: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20" w:dyaOrig="360">
          <v:shape id="_x0000_i1038" type="#_x0000_t75" style="width:111pt;height:18pt" o:ole="">
            <v:imagedata r:id="rId33" o:title=""/>
          </v:shape>
          <o:OLEObject Type="Embed" ProgID="Equation.3" ShapeID="_x0000_i1038" DrawAspect="Content" ObjectID="_1572969796" r:id="rId34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65" w:dyaOrig="360">
          <v:shape id="_x0000_i1039" type="#_x0000_t75" style="width:97.5pt;height:18pt" o:ole="">
            <v:imagedata r:id="rId35" o:title=""/>
          </v:shape>
          <o:OLEObject Type="Embed" ProgID="Equation.3" ShapeID="_x0000_i1039" DrawAspect="Content" ObjectID="_1572969797" r:id="rId36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205" w:dyaOrig="360">
          <v:shape id="_x0000_i1040" type="#_x0000_t75" style="width:262.5pt;height:18pt" o:ole="">
            <v:imagedata r:id="rId37" o:title=""/>
          </v:shape>
          <o:OLEObject Type="Embed" ProgID="Equation.3" ShapeID="_x0000_i1040" DrawAspect="Content" ObjectID="_1572969798" r:id="rId38"/>
        </w:object>
      </w:r>
    </w:p>
    <w:p w:rsidR="00D57B9A" w:rsidRDefault="00D57B9A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2й вариант:</w:t>
      </w: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75" w:dyaOrig="360">
          <v:shape id="_x0000_i1041" type="#_x0000_t75" style="width:109.5pt;height:18pt" o:ole="">
            <v:imagedata r:id="rId39" o:title=""/>
          </v:shape>
          <o:OLEObject Type="Embed" ProgID="Equation.3" ShapeID="_x0000_i1041" DrawAspect="Content" ObjectID="_1572969799" r:id="rId40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DD0" w:rsidRPr="0002771A" w:rsidRDefault="00001DD0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05" w:dyaOrig="360">
          <v:shape id="_x0000_i1042" type="#_x0000_t75" style="width:139.5pt;height:18pt" o:ole="">
            <v:imagedata r:id="rId41" o:title=""/>
          </v:shape>
          <o:OLEObject Type="Embed" ProgID="Equation.3" ShapeID="_x0000_i1042" DrawAspect="Content" ObjectID="_1572969800" r:id="rId42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7A9" w:rsidRPr="0002771A" w:rsidRDefault="00001DD0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15" w:dyaOrig="360">
          <v:shape id="_x0000_i1043" type="#_x0000_t75" style="width:151.5pt;height:18pt" o:ole="">
            <v:imagedata r:id="rId43" o:title=""/>
          </v:shape>
          <o:OLEObject Type="Embed" ProgID="Equation.3" ShapeID="_x0000_i1043" DrawAspect="Content" ObjectID="_1572969801" r:id="rId44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B73" w:rsidRDefault="00901B73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7A9" w:rsidRPr="0002771A" w:rsidRDefault="004207A9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4.</w:t>
      </w:r>
    </w:p>
    <w:p w:rsidR="004207A9" w:rsidRPr="0002771A" w:rsidRDefault="004207A9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проверки самостоятельной работы.</w:t>
      </w:r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многочлена:</w:t>
      </w:r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1й вариант:</w:t>
      </w:r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20" w:dyaOrig="360">
          <v:shape id="_x0000_i1044" type="#_x0000_t75" style="width:111pt;height:18pt" o:ole="">
            <v:imagedata r:id="rId33" o:title=""/>
          </v:shape>
          <o:OLEObject Type="Embed" ProgID="Equation.3" ShapeID="_x0000_i1044" DrawAspect="Content" ObjectID="_1572969802" r:id="rId45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65" w:dyaOrig="360">
          <v:shape id="_x0000_i1045" type="#_x0000_t75" style="width:97.5pt;height:18pt" o:ole="">
            <v:imagedata r:id="rId35" o:title=""/>
          </v:shape>
          <o:OLEObject Type="Embed" ProgID="Equation.3" ShapeID="_x0000_i1045" DrawAspect="Content" ObjectID="_1572969803" r:id="rId46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205" w:dyaOrig="360">
          <v:shape id="_x0000_i1046" type="#_x0000_t75" style="width:262.5pt;height:18pt" o:ole="">
            <v:imagedata r:id="rId37" o:title=""/>
          </v:shape>
          <o:OLEObject Type="Embed" ProgID="Equation.3" ShapeID="_x0000_i1046" DrawAspect="Content" ObjectID="_1572969804" r:id="rId47"/>
        </w:object>
      </w:r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2й вариант:</w:t>
      </w:r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75" w:dyaOrig="360">
          <v:shape id="_x0000_i1047" type="#_x0000_t75" style="width:109.5pt;height:18pt" o:ole="">
            <v:imagedata r:id="rId39" o:title=""/>
          </v:shape>
          <o:OLEObject Type="Embed" ProgID="Equation.3" ShapeID="_x0000_i1047" DrawAspect="Content" ObjectID="_1572969805" r:id="rId48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</m:oMath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</w:p>
    <w:p w:rsidR="004207A9" w:rsidRPr="0002771A" w:rsidRDefault="004207A9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05" w:dyaOrig="360">
          <v:shape id="_x0000_i1048" type="#_x0000_t75" style="width:139.5pt;height:18pt" o:ole="">
            <v:imagedata r:id="rId41" o:title=""/>
          </v:shape>
          <o:OLEObject Type="Embed" ProgID="Equation.3" ShapeID="_x0000_i1048" DrawAspect="Content" ObjectID="_1572969806" r:id="rId49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5DD" w:rsidRPr="0002771A" w:rsidRDefault="004207A9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771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15" w:dyaOrig="360">
          <v:shape id="_x0000_i1049" type="#_x0000_t75" style="width:151.5pt;height:18pt" o:ole="">
            <v:imagedata r:id="rId43" o:title=""/>
          </v:shape>
          <o:OLEObject Type="Embed" ProgID="Equation.3" ShapeID="_x0000_i1049" DrawAspect="Content" ObjectID="_1572969807" r:id="rId50"/>
        </w:objec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0B" w:rsidRPr="0002771A" w:rsidRDefault="00C77F0B" w:rsidP="00BA38BB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B" w:rsidRPr="0002771A" w:rsidRDefault="00C77F0B" w:rsidP="00BA38BB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и раздаточный материал:</w:t>
      </w:r>
    </w:p>
    <w:p w:rsidR="00C77F0B" w:rsidRPr="0002771A" w:rsidRDefault="00C77F0B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9F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Пифагора;</w:t>
      </w:r>
    </w:p>
    <w:p w:rsidR="00C77F0B" w:rsidRPr="0002771A" w:rsidRDefault="00C77F0B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97"/>
      </w:r>
      <w:r w:rsidR="00280DA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пиграф урока</w:t>
      </w:r>
    </w:p>
    <w:p w:rsidR="00C77F0B" w:rsidRPr="0002771A" w:rsidRDefault="00C77F0B" w:rsidP="00BA38B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9F"/>
      </w:r>
      <w:r w:rsidRPr="000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магниты 3-х цветов: красный, жёлтый и зеленый;</w:t>
      </w:r>
    </w:p>
    <w:p w:rsidR="00C77F0B" w:rsidRDefault="00C77F0B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47" w:rsidRDefault="00E12D47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2D47" w:rsidRPr="00E12D47" w:rsidRDefault="00E12D47" w:rsidP="00BA38BB">
      <w:pPr>
        <w:spacing w:after="0" w:line="240" w:lineRule="auto"/>
        <w:ind w:left="-567"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учебник Ю. Н. Макарычев, Н.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Б. Суворова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Алгебра 7кл., Москва: Просвещение, 2013 год.</w:t>
      </w:r>
    </w:p>
    <w:sectPr w:rsidR="00E12D47" w:rsidRPr="00E12D47" w:rsidSect="00621F3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F3A"/>
    <w:multiLevelType w:val="hybridMultilevel"/>
    <w:tmpl w:val="86C6F4CA"/>
    <w:lvl w:ilvl="0" w:tplc="D924D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A21"/>
    <w:multiLevelType w:val="hybridMultilevel"/>
    <w:tmpl w:val="94749E7A"/>
    <w:lvl w:ilvl="0" w:tplc="E968D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1B"/>
    <w:rsid w:val="00001DD0"/>
    <w:rsid w:val="0002771A"/>
    <w:rsid w:val="00040C7B"/>
    <w:rsid w:val="000618FC"/>
    <w:rsid w:val="00072848"/>
    <w:rsid w:val="00077A87"/>
    <w:rsid w:val="00087CD8"/>
    <w:rsid w:val="00097D80"/>
    <w:rsid w:val="000A3737"/>
    <w:rsid w:val="000E66D9"/>
    <w:rsid w:val="00166882"/>
    <w:rsid w:val="0016714D"/>
    <w:rsid w:val="001B1916"/>
    <w:rsid w:val="001B5302"/>
    <w:rsid w:val="00280DAE"/>
    <w:rsid w:val="002844BB"/>
    <w:rsid w:val="00286F52"/>
    <w:rsid w:val="00343B4E"/>
    <w:rsid w:val="00355E6E"/>
    <w:rsid w:val="003A1EDB"/>
    <w:rsid w:val="003A4C94"/>
    <w:rsid w:val="003B2A72"/>
    <w:rsid w:val="004207A9"/>
    <w:rsid w:val="0043042E"/>
    <w:rsid w:val="004B60F2"/>
    <w:rsid w:val="004D5C99"/>
    <w:rsid w:val="004F091B"/>
    <w:rsid w:val="005355DD"/>
    <w:rsid w:val="00555AA2"/>
    <w:rsid w:val="00564F4A"/>
    <w:rsid w:val="00582EA5"/>
    <w:rsid w:val="005960DD"/>
    <w:rsid w:val="005E28B8"/>
    <w:rsid w:val="00621F3C"/>
    <w:rsid w:val="00627DD9"/>
    <w:rsid w:val="00682E4E"/>
    <w:rsid w:val="006968A2"/>
    <w:rsid w:val="0073721C"/>
    <w:rsid w:val="00770B5F"/>
    <w:rsid w:val="007922C7"/>
    <w:rsid w:val="007A08C3"/>
    <w:rsid w:val="00811B2D"/>
    <w:rsid w:val="00812F41"/>
    <w:rsid w:val="00817890"/>
    <w:rsid w:val="008C2BFB"/>
    <w:rsid w:val="008F2F8B"/>
    <w:rsid w:val="008F638A"/>
    <w:rsid w:val="00901B73"/>
    <w:rsid w:val="00984F7E"/>
    <w:rsid w:val="00985E02"/>
    <w:rsid w:val="009958AB"/>
    <w:rsid w:val="009D61FA"/>
    <w:rsid w:val="00A06613"/>
    <w:rsid w:val="00A64D27"/>
    <w:rsid w:val="00AB1212"/>
    <w:rsid w:val="00AC7914"/>
    <w:rsid w:val="00B732BF"/>
    <w:rsid w:val="00B73587"/>
    <w:rsid w:val="00B96BA4"/>
    <w:rsid w:val="00BA38BB"/>
    <w:rsid w:val="00BB7AFF"/>
    <w:rsid w:val="00BF3E8C"/>
    <w:rsid w:val="00C00839"/>
    <w:rsid w:val="00C2571A"/>
    <w:rsid w:val="00C50A15"/>
    <w:rsid w:val="00C609F6"/>
    <w:rsid w:val="00C77F0B"/>
    <w:rsid w:val="00C9157C"/>
    <w:rsid w:val="00C965C0"/>
    <w:rsid w:val="00CA0933"/>
    <w:rsid w:val="00CC5546"/>
    <w:rsid w:val="00D21983"/>
    <w:rsid w:val="00D45A2C"/>
    <w:rsid w:val="00D53531"/>
    <w:rsid w:val="00D54516"/>
    <w:rsid w:val="00D5781F"/>
    <w:rsid w:val="00D57B9A"/>
    <w:rsid w:val="00D82D52"/>
    <w:rsid w:val="00DF3ECD"/>
    <w:rsid w:val="00E06208"/>
    <w:rsid w:val="00E12D47"/>
    <w:rsid w:val="00E72473"/>
    <w:rsid w:val="00EA3F15"/>
    <w:rsid w:val="00EC4683"/>
    <w:rsid w:val="00ED3340"/>
    <w:rsid w:val="00EF6F18"/>
    <w:rsid w:val="00F02743"/>
    <w:rsid w:val="00F305EF"/>
    <w:rsid w:val="00F30722"/>
    <w:rsid w:val="00F43C6E"/>
    <w:rsid w:val="00F84DCA"/>
    <w:rsid w:val="00FB415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F5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97D8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F5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97D8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1632-9BD2-4798-B128-9E0A6B5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61</cp:revision>
  <cp:lastPrinted>2017-11-22T17:55:00Z</cp:lastPrinted>
  <dcterms:created xsi:type="dcterms:W3CDTF">2017-11-19T09:32:00Z</dcterms:created>
  <dcterms:modified xsi:type="dcterms:W3CDTF">2017-11-23T16:16:00Z</dcterms:modified>
</cp:coreProperties>
</file>