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11F5" w14:textId="2D9B5391" w:rsidR="00EA3DC3" w:rsidRPr="00463D09" w:rsidRDefault="00EA3DC3" w:rsidP="00EA3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D09">
        <w:rPr>
          <w:rFonts w:ascii="Times New Roman" w:hAnsi="Times New Roman" w:cs="Times New Roman"/>
          <w:b/>
          <w:sz w:val="32"/>
          <w:szCs w:val="32"/>
        </w:rPr>
        <w:t>Особенности коррекционно-педагогической работы с дошкольниками с РАС.</w:t>
      </w:r>
    </w:p>
    <w:p w14:paraId="3F5D9CD4" w14:textId="77777777" w:rsidR="00E01EB8" w:rsidRDefault="00E01EB8" w:rsidP="0046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A2C4F" w14:textId="77777777" w:rsidR="00464578" w:rsidRPr="00463D09" w:rsidRDefault="00464578" w:rsidP="00464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09">
        <w:rPr>
          <w:rFonts w:ascii="Times New Roman" w:hAnsi="Times New Roman" w:cs="Times New Roman"/>
          <w:b/>
          <w:sz w:val="28"/>
          <w:szCs w:val="28"/>
        </w:rPr>
        <w:t>Специальные образовательные условия.</w:t>
      </w:r>
    </w:p>
    <w:p w14:paraId="59B2B993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среда.</w:t>
      </w:r>
    </w:p>
    <w:p w14:paraId="3886254D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Малокомплектные группы.</w:t>
      </w:r>
    </w:p>
    <w:p w14:paraId="0D51E034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программы.</w:t>
      </w:r>
    </w:p>
    <w:p w14:paraId="1912ED94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(специальные) методы обучения.</w:t>
      </w:r>
    </w:p>
    <w:p w14:paraId="06311392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дидактическое оснащение.</w:t>
      </w:r>
    </w:p>
    <w:p w14:paraId="23C8827C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 медицинское сопровождение.</w:t>
      </w:r>
    </w:p>
    <w:p w14:paraId="5E429C99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занятия.</w:t>
      </w:r>
    </w:p>
    <w:p w14:paraId="3C7E7359" w14:textId="77777777" w:rsidR="00464578" w:rsidRDefault="00464578" w:rsidP="004645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семьёй.</w:t>
      </w:r>
    </w:p>
    <w:p w14:paraId="5AFB3FCC" w14:textId="77777777" w:rsidR="00E01EB8" w:rsidRDefault="00E01EB8" w:rsidP="00E01E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7B780" w14:textId="77777777" w:rsidR="00E01EB8" w:rsidRDefault="00E01EB8" w:rsidP="00E0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аутизма.</w:t>
      </w:r>
    </w:p>
    <w:p w14:paraId="41279446" w14:textId="77777777" w:rsidR="00E01EB8" w:rsidRDefault="00E01EB8" w:rsidP="00E01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01EB8" w14:paraId="5318FB52" w14:textId="77777777" w:rsidTr="00E01EB8">
        <w:tc>
          <w:tcPr>
            <w:tcW w:w="4924" w:type="dxa"/>
          </w:tcPr>
          <w:p w14:paraId="26701520" w14:textId="77777777" w:rsidR="00E01EB8" w:rsidRPr="00AA160E" w:rsidRDefault="00E01EB8" w:rsidP="00E0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0E">
              <w:rPr>
                <w:rFonts w:ascii="Times New Roman" w:hAnsi="Times New Roman" w:cs="Times New Roman"/>
                <w:b/>
                <w:sz w:val="28"/>
                <w:szCs w:val="28"/>
              </w:rPr>
              <w:t>Черты обычного ребёнка</w:t>
            </w:r>
          </w:p>
        </w:tc>
        <w:tc>
          <w:tcPr>
            <w:tcW w:w="4924" w:type="dxa"/>
          </w:tcPr>
          <w:p w14:paraId="34E74258" w14:textId="77777777" w:rsidR="00E01EB8" w:rsidRDefault="00E01EB8" w:rsidP="00E0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Характерные черты </w:t>
            </w:r>
          </w:p>
          <w:p w14:paraId="26E8FC04" w14:textId="77777777" w:rsidR="00E01EB8" w:rsidRPr="00AA160E" w:rsidRDefault="00E01EB8" w:rsidP="00E01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ребёнка-аутиста</w:t>
            </w:r>
          </w:p>
        </w:tc>
      </w:tr>
      <w:tr w:rsidR="00E01EB8" w14:paraId="7495EB14" w14:textId="77777777" w:rsidTr="00E01EB8">
        <w:tc>
          <w:tcPr>
            <w:tcW w:w="4924" w:type="dxa"/>
          </w:tcPr>
          <w:p w14:paraId="006E58C7" w14:textId="77777777" w:rsidR="00E01EB8" w:rsidRPr="00AA160E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60E">
              <w:rPr>
                <w:rFonts w:ascii="Times New Roman" w:hAnsi="Times New Roman" w:cs="Times New Roman"/>
                <w:sz w:val="28"/>
                <w:szCs w:val="28"/>
              </w:rPr>
              <w:t>Постоянно задаёт вопросы.</w:t>
            </w:r>
          </w:p>
          <w:p w14:paraId="2450718F" w14:textId="77777777" w:rsidR="00E01EB8" w:rsidRPr="00AA160E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60E">
              <w:rPr>
                <w:rFonts w:ascii="Times New Roman" w:hAnsi="Times New Roman" w:cs="Times New Roman"/>
                <w:sz w:val="28"/>
                <w:szCs w:val="28"/>
              </w:rPr>
              <w:t>Залезает на горку, на верх дивана.</w:t>
            </w:r>
          </w:p>
          <w:p w14:paraId="3D213552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160E">
              <w:rPr>
                <w:rFonts w:ascii="Times New Roman" w:hAnsi="Times New Roman" w:cs="Times New Roman"/>
                <w:sz w:val="28"/>
                <w:szCs w:val="28"/>
              </w:rPr>
              <w:t>Любит играть на детской площадке, когда там много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075CE0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 привлекает детей в свою игру.</w:t>
            </w:r>
          </w:p>
          <w:p w14:paraId="3B82C382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кошек.</w:t>
            </w:r>
          </w:p>
          <w:p w14:paraId="22932CAB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Разбирает вещи по частям.</w:t>
            </w:r>
          </w:p>
          <w:p w14:paraId="032558D1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Разговаривает в транспорте с незнакомыми людьми.</w:t>
            </w:r>
          </w:p>
          <w:p w14:paraId="4ACD0259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разноцветные шерстяные свитера.</w:t>
            </w:r>
          </w:p>
          <w:p w14:paraId="35DFE18F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громкую музыку.</w:t>
            </w:r>
          </w:p>
          <w:p w14:paraId="68DCF188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играть на барабанах или стучать.</w:t>
            </w:r>
          </w:p>
          <w:p w14:paraId="7F2ACC4A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Требует новых игрушек.</w:t>
            </w:r>
          </w:p>
          <w:p w14:paraId="27EC2394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 переставляет игрушки и вещи в комнате.</w:t>
            </w:r>
          </w:p>
          <w:p w14:paraId="291D9F70" w14:textId="77777777" w:rsidR="00E01EB8" w:rsidRPr="00AA160E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Пьёт из разных чашек.</w:t>
            </w:r>
          </w:p>
          <w:p w14:paraId="707A47C7" w14:textId="77777777" w:rsidR="00E01EB8" w:rsidRPr="00AA160E" w:rsidRDefault="00E01EB8" w:rsidP="00E01EB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0910F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6269B85A" w14:textId="77777777" w:rsidR="00E01EB8" w:rsidRPr="00624CE0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4CE0">
              <w:rPr>
                <w:rFonts w:ascii="Times New Roman" w:hAnsi="Times New Roman" w:cs="Times New Roman"/>
                <w:sz w:val="28"/>
                <w:szCs w:val="28"/>
              </w:rPr>
              <w:t>Не смотрит в глаза.</w:t>
            </w:r>
          </w:p>
          <w:p w14:paraId="0CD22E9D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играет со сверстниками.</w:t>
            </w:r>
          </w:p>
          <w:p w14:paraId="7652EF4F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испытывает радость.</w:t>
            </w:r>
          </w:p>
          <w:p w14:paraId="66B3A554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нуждается в контакте с окружающими.</w:t>
            </w:r>
          </w:p>
          <w:p w14:paraId="14DA7CA2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разговаривает с окружающими.</w:t>
            </w:r>
          </w:p>
          <w:p w14:paraId="1CEC02A9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Повторяет одни и те же слова или предложения.</w:t>
            </w:r>
          </w:p>
          <w:p w14:paraId="252EBC87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одни и те же механические движения.</w:t>
            </w:r>
          </w:p>
          <w:p w14:paraId="0D034430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Играет только с определёнными игрушками.</w:t>
            </w:r>
          </w:p>
          <w:p w14:paraId="515BA14E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Использует постоянные ритуалы.</w:t>
            </w:r>
          </w:p>
          <w:p w14:paraId="43480C32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Играет с мелкими игрушками.</w:t>
            </w:r>
          </w:p>
          <w:p w14:paraId="3E08B25B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Выстраивает предметы в ряд.</w:t>
            </w:r>
          </w:p>
          <w:p w14:paraId="6EAF1EE1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Общается только с одним членом семьи.</w:t>
            </w:r>
          </w:p>
          <w:p w14:paraId="4F408510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Общается с одним выбранным взрослым.</w:t>
            </w:r>
          </w:p>
          <w:p w14:paraId="793DA33B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Избирателен в еде.</w:t>
            </w:r>
          </w:p>
          <w:p w14:paraId="4CAC0844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Предпочитает еду одного цвета.</w:t>
            </w:r>
          </w:p>
          <w:p w14:paraId="7EC60007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любит телесный контакт.</w:t>
            </w:r>
          </w:p>
          <w:p w14:paraId="0CFBF8E5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Избирателен в одежде.</w:t>
            </w:r>
          </w:p>
          <w:p w14:paraId="39880F7B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Часто ходит босиком.</w:t>
            </w:r>
          </w:p>
          <w:p w14:paraId="33C6B48E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Плохо спит.</w:t>
            </w:r>
          </w:p>
          <w:p w14:paraId="69098160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Играет один.</w:t>
            </w:r>
          </w:p>
          <w:p w14:paraId="2CB53F41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Фантазирует. </w:t>
            </w:r>
          </w:p>
          <w:p w14:paraId="4048725C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Делает бесцельные движения (взмахи руками, перебирание пальцами).</w:t>
            </w:r>
          </w:p>
          <w:p w14:paraId="365813C8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 намеренно соблюдает определённые правила.</w:t>
            </w:r>
          </w:p>
          <w:p w14:paraId="6BFBA9C2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Сопротивляется переменам.</w:t>
            </w:r>
          </w:p>
          <w:p w14:paraId="30AC69F8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действия в определённом порядке.</w:t>
            </w:r>
          </w:p>
          <w:p w14:paraId="616A178C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Совершает действия, приносящие вред ему самому.</w:t>
            </w:r>
          </w:p>
          <w:p w14:paraId="3E164880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Боится громких звуков, закрывает уши руками.</w:t>
            </w:r>
          </w:p>
          <w:p w14:paraId="77E82CE4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Избегает яркого света.</w:t>
            </w:r>
          </w:p>
          <w:p w14:paraId="210F113A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Нюхает предметы, в том числе и несъедобные.</w:t>
            </w:r>
          </w:p>
          <w:p w14:paraId="5A14B536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Избегает двигательной активности.</w:t>
            </w:r>
          </w:p>
          <w:p w14:paraId="6778BBF8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переносит прикосновения к себе.</w:t>
            </w:r>
          </w:p>
          <w:p w14:paraId="1DD013C1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Боится испачкаться.</w:t>
            </w:r>
          </w:p>
          <w:p w14:paraId="529293DA" w14:textId="77777777" w:rsidR="00E01EB8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Быстро утомляется.</w:t>
            </w:r>
          </w:p>
          <w:p w14:paraId="5C3EE9A3" w14:textId="77777777" w:rsidR="00E01EB8" w:rsidRPr="00624CE0" w:rsidRDefault="00E01EB8" w:rsidP="00E01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Хаотично передвигается по помещению.</w:t>
            </w:r>
          </w:p>
        </w:tc>
      </w:tr>
    </w:tbl>
    <w:p w14:paraId="42C8E58C" w14:textId="657B3254" w:rsidR="00E01EB8" w:rsidRPr="00E01EB8" w:rsidRDefault="00E01EB8" w:rsidP="00E01E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02694" w14:textId="77777777" w:rsidR="00464578" w:rsidRDefault="00464578" w:rsidP="00464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7D031" w14:textId="4B8253B0" w:rsidR="00464578" w:rsidRPr="00463D09" w:rsidRDefault="005C2409" w:rsidP="005C2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D09">
        <w:rPr>
          <w:rFonts w:ascii="Times New Roman" w:hAnsi="Times New Roman" w:cs="Times New Roman"/>
          <w:b/>
          <w:sz w:val="28"/>
          <w:szCs w:val="28"/>
        </w:rPr>
        <w:t>Гармоничное и целостное развитие ребёнка состоит из следующих компонентов:</w:t>
      </w:r>
    </w:p>
    <w:p w14:paraId="224EFE66" w14:textId="3572DB2E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сенсорной системы.</w:t>
      </w:r>
    </w:p>
    <w:p w14:paraId="3C1CBC5C" w14:textId="07FD04C9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моторики.</w:t>
      </w:r>
    </w:p>
    <w:p w14:paraId="124F51AD" w14:textId="62EC2281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Когнитивное развитие.</w:t>
      </w:r>
    </w:p>
    <w:p w14:paraId="10AD4992" w14:textId="1E88AC65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</w:p>
    <w:p w14:paraId="7C4A7382" w14:textId="2053E10F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14:paraId="4F3E33BE" w14:textId="56CD79E5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деятельности.</w:t>
      </w:r>
    </w:p>
    <w:p w14:paraId="4CEDB88B" w14:textId="23CA3862" w:rsidR="005C2409" w:rsidRDefault="005C2409" w:rsidP="005C24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коммуникаций.</w:t>
      </w:r>
    </w:p>
    <w:p w14:paraId="26446D02" w14:textId="77777777" w:rsidR="009F5A6C" w:rsidRDefault="009F5A6C" w:rsidP="009F5A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B089E" w14:textId="1FB90799" w:rsidR="009F5A6C" w:rsidRPr="00463D09" w:rsidRDefault="009F5A6C" w:rsidP="009F5A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D09">
        <w:rPr>
          <w:rFonts w:ascii="Times New Roman" w:hAnsi="Times New Roman" w:cs="Times New Roman"/>
          <w:b/>
          <w:sz w:val="28"/>
          <w:szCs w:val="28"/>
        </w:rPr>
        <w:t xml:space="preserve">  Правила, которые нужно помнить во время занятий с аутичным ребёнком:</w:t>
      </w:r>
    </w:p>
    <w:p w14:paraId="27B6827F" w14:textId="781E370D" w:rsidR="009F5A6C" w:rsidRDefault="009F5A6C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Доносить информацию через схемы, наглядные картинки.</w:t>
      </w:r>
    </w:p>
    <w:p w14:paraId="2BA51B8A" w14:textId="4B7775F4" w:rsidR="009F5A6C" w:rsidRDefault="009F5A6C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переутомления.</w:t>
      </w:r>
    </w:p>
    <w:p w14:paraId="3A32D739" w14:textId="584914C3" w:rsidR="009F5A6C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 организовывать пространство.</w:t>
      </w:r>
    </w:p>
    <w:p w14:paraId="3563FF62" w14:textId="6B7C2925" w:rsidR="00F41210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ребёнку по имени.</w:t>
      </w:r>
    </w:p>
    <w:p w14:paraId="06AE6598" w14:textId="5D507F2E" w:rsidR="00F41210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навыкам самообслуживания и бытовой ориентировки.</w:t>
      </w:r>
    </w:p>
    <w:p w14:paraId="154361BC" w14:textId="56CE3DF9" w:rsidR="00F41210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деятельность частями, этапами, а затем объединять в целое.</w:t>
      </w:r>
    </w:p>
    <w:p w14:paraId="742BFE78" w14:textId="05564E01" w:rsidR="00F41210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подкрепление правильного действия (вкусным поощрением, объятием, </w:t>
      </w:r>
      <w:r w:rsidR="00E01EB8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стимулом).</w:t>
      </w:r>
    </w:p>
    <w:p w14:paraId="412C6761" w14:textId="4E8BEA3E" w:rsidR="00F41210" w:rsidRDefault="00F41210" w:rsidP="009F5A6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развивать крупную и мелкую моторику.</w:t>
      </w:r>
    </w:p>
    <w:p w14:paraId="2B87F09E" w14:textId="77777777" w:rsidR="00E01EB8" w:rsidRDefault="00E01EB8" w:rsidP="00E01E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241A7" w14:textId="77777777" w:rsidR="00E01EB8" w:rsidRDefault="00E01EB8" w:rsidP="00E01E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D7F4F" w14:textId="7D09B2CB" w:rsidR="00E01EB8" w:rsidRDefault="00E01EB8" w:rsidP="00E0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работы с детьми-аутистами.</w:t>
      </w:r>
    </w:p>
    <w:p w14:paraId="03BB04B4" w14:textId="34F44DAD" w:rsidR="00E01EB8" w:rsidRDefault="00E01EB8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Поведенческая терапия для аутистов (АВА-терапия).</w:t>
      </w:r>
    </w:p>
    <w:p w14:paraId="1D933F68" w14:textId="40149F86" w:rsidR="00E01EB8" w:rsidRPr="00FD434C" w:rsidRDefault="00E01EB8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DIR/</w:t>
      </w:r>
      <w:r w:rsidR="002272DE">
        <w:rPr>
          <w:rFonts w:ascii="Times New Roman" w:hAnsi="Times New Roman" w:cs="Times New Roman"/>
          <w:sz w:val="28"/>
          <w:szCs w:val="28"/>
          <w:lang w:val="en-US"/>
        </w:rPr>
        <w:t>Floortime.</w:t>
      </w:r>
    </w:p>
    <w:p w14:paraId="2A8573F4" w14:textId="09214931" w:rsidR="00FD434C" w:rsidRPr="002272DE" w:rsidRDefault="00FD434C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Карточки PECS (альтернативна</w:t>
      </w:r>
      <w:r>
        <w:rPr>
          <w:rFonts w:ascii="Times New Roman" w:hAnsi="Times New Roman" w:cs="Times New Roman"/>
          <w:sz w:val="28"/>
          <w:szCs w:val="28"/>
        </w:rPr>
        <w:t>я коммуникативная система).</w:t>
      </w:r>
    </w:p>
    <w:p w14:paraId="44145B0E" w14:textId="0A07B801" w:rsidR="002272DE" w:rsidRDefault="002272DE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интеграция.</w:t>
      </w:r>
    </w:p>
    <w:p w14:paraId="5BF6116F" w14:textId="30884734" w:rsidR="002272DE" w:rsidRDefault="002272DE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Холдинг-терапия.</w:t>
      </w:r>
    </w:p>
    <w:p w14:paraId="652AA852" w14:textId="304BE30D" w:rsidR="002272DE" w:rsidRDefault="002272DE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Имитация.</w:t>
      </w:r>
    </w:p>
    <w:p w14:paraId="7D7AB27B" w14:textId="0943077E" w:rsidR="00AD368A" w:rsidRDefault="00AD368A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Сказкотерапия.</w:t>
      </w:r>
    </w:p>
    <w:p w14:paraId="671E1CC8" w14:textId="1E14C478" w:rsidR="00AD368A" w:rsidRDefault="00AD368A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терапия.</w:t>
      </w:r>
    </w:p>
    <w:p w14:paraId="77206191" w14:textId="552B2C84" w:rsidR="002272DE" w:rsidRDefault="002272DE" w:rsidP="00E01E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Ипотерапия.</w:t>
      </w:r>
    </w:p>
    <w:p w14:paraId="0C8C4D35" w14:textId="77777777" w:rsidR="00AD368A" w:rsidRPr="00E01EB8" w:rsidRDefault="00AD368A" w:rsidP="00AD3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D6DD07" w14:textId="220A9AFF" w:rsidR="00464578" w:rsidRPr="00464578" w:rsidRDefault="00323ACE" w:rsidP="0046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Главным коррекционным методом в работе с детьми является</w:t>
      </w:r>
      <w:r w:rsidRPr="0032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сострадание и любовь к детям. Но сострадание, выраженное не жалостью, а желанием помочь ребёнку осознать и развить свои возможности. </w:t>
      </w:r>
    </w:p>
    <w:p w14:paraId="157224F8" w14:textId="77777777" w:rsidR="00323ACE" w:rsidRDefault="003D4B4A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DC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84800F3" w14:textId="5AC199E4" w:rsidR="00344975" w:rsidRDefault="00323ACE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B4A">
        <w:rPr>
          <w:rFonts w:ascii="Times New Roman" w:hAnsi="Times New Roman" w:cs="Times New Roman"/>
          <w:sz w:val="28"/>
          <w:szCs w:val="28"/>
        </w:rPr>
        <w:t>Как же сделать первый контакт с аутичными детьми. Конечно, первые попытки подобного общения должны проходить без спешки, в спокойных условиях. Ребенку обязательно нужно время</w:t>
      </w:r>
      <w:r w:rsidR="00A122CC">
        <w:rPr>
          <w:rFonts w:ascii="Times New Roman" w:hAnsi="Times New Roman" w:cs="Times New Roman"/>
          <w:sz w:val="28"/>
          <w:szCs w:val="28"/>
        </w:rPr>
        <w:t xml:space="preserve">, чтобы привыкнуть к новой обстановке. Ребёнка могут </w:t>
      </w:r>
      <w:r w:rsidR="00B578C1">
        <w:rPr>
          <w:rFonts w:ascii="Times New Roman" w:hAnsi="Times New Roman" w:cs="Times New Roman"/>
          <w:sz w:val="28"/>
          <w:szCs w:val="28"/>
        </w:rPr>
        <w:t>спугнуть и громкий голос, и резкие движения, и даже излишняя суетливость вокруг него. Сначала ему неприятно даже сли</w:t>
      </w:r>
      <w:r w:rsidR="0020773C">
        <w:rPr>
          <w:rFonts w:ascii="Times New Roman" w:hAnsi="Times New Roman" w:cs="Times New Roman"/>
          <w:sz w:val="28"/>
          <w:szCs w:val="28"/>
        </w:rPr>
        <w:t>шком прямое обращение: окликание</w:t>
      </w:r>
      <w:r w:rsidR="00B578C1">
        <w:rPr>
          <w:rFonts w:ascii="Times New Roman" w:hAnsi="Times New Roman" w:cs="Times New Roman"/>
          <w:sz w:val="28"/>
          <w:szCs w:val="28"/>
        </w:rPr>
        <w:t xml:space="preserve"> по имени,</w:t>
      </w:r>
      <w:r w:rsidR="0020773C">
        <w:rPr>
          <w:rFonts w:ascii="Times New Roman" w:hAnsi="Times New Roman" w:cs="Times New Roman"/>
          <w:sz w:val="28"/>
          <w:szCs w:val="28"/>
        </w:rPr>
        <w:t xml:space="preserve"> вопросы, предложение игрушки и т.д. Надо просто находиться где-то рядом, держать ребёнка в поле своего зрения и быть очень внимательным к тому, чем заинтересовался ребёнок. Главное не упустить момент, когда ребёнок сделает попытку вступить в контакт.</w:t>
      </w:r>
    </w:p>
    <w:p w14:paraId="2D5967B5" w14:textId="2CD2929D" w:rsidR="0020773C" w:rsidRDefault="0020773C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Нам трудно понять</w:t>
      </w:r>
      <w:r w:rsidR="00C451FE">
        <w:rPr>
          <w:rFonts w:ascii="Times New Roman" w:hAnsi="Times New Roman" w:cs="Times New Roman"/>
          <w:sz w:val="28"/>
          <w:szCs w:val="28"/>
        </w:rPr>
        <w:t xml:space="preserve"> необходимость для ребёнка длительного соблюдения освоенного им стереотипа жизни. Ну почему нельзя пройти к детскому саду другой дорогой, поставить машины в другое место и т.д. (пример с Гришей), переложить одежду на другую полку.</w:t>
      </w:r>
    </w:p>
    <w:p w14:paraId="15565A4A" w14:textId="61BC0B9B" w:rsidR="00C451FE" w:rsidRDefault="00C451FE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не можем понять, почему он всё время трясёт руками, почему отвергает попытки дать что-то новое, почему нельзя взрослому обнять другого ребёнка – вот вопросы, которые постоянно возникают у нас, взрослых. Иногда кажется, что дети нас специально провоцируют, дразнят.</w:t>
      </w:r>
    </w:p>
    <w:p w14:paraId="5F26784C" w14:textId="35A717F3" w:rsidR="00C451FE" w:rsidRDefault="00C451FE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Постепенно могу сложиться достаточно сложные игровые образы: кормление куклы, прогулка с ней, поход в магазин, укладывание спать. В этих играх мы стараемся поддерживать сенсорной стимуляцией переживание самых простых, но значимых для ребёнка стимуляций. Используя непосредственные сенсорные ощущения мы связываем с ними воспоминания ребёнка и сделаем, таким образом, чтобы впечатления от игры усилились и вписались в контекст нашего игрового занятия.</w:t>
      </w:r>
    </w:p>
    <w:p w14:paraId="41964C81" w14:textId="6074DAF3" w:rsidR="004D704B" w:rsidRDefault="004D704B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приходится с такими детьми действовать методом проб и ошибок. Но не надо стараться изо всех сил сразу налаживать контакт с ребёнком. Он обязательно произойдёт, потому что ребёнок хочет этого, как и мы. Главное – не торопиться и не навязываться. Можно изредка бросать на ребёнка взгляд, улыбаться ему, и ребёнок может подойти к вам, после этого откликнуться,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взять ребёнка за руку, но спугнуть, всё надо делать дозированно и больше исходить от ребёнка, а не от себя на первом этапе общения. </w:t>
      </w:r>
    </w:p>
    <w:p w14:paraId="4035867A" w14:textId="7D898C81" w:rsidR="004D704B" w:rsidRDefault="004D704B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Иногда поведение</w:t>
      </w:r>
      <w:r w:rsidR="00464578">
        <w:rPr>
          <w:rFonts w:ascii="Times New Roman" w:hAnsi="Times New Roman" w:cs="Times New Roman"/>
          <w:sz w:val="28"/>
          <w:szCs w:val="28"/>
        </w:rPr>
        <w:t>…</w:t>
      </w:r>
    </w:p>
    <w:p w14:paraId="402C0BB5" w14:textId="7E550768" w:rsidR="00E26599" w:rsidRDefault="00E26599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Всему есть причина. Если ребёнок, прежде спокойно игравший, вскочил и начал кричать, что-то бросать,- значит, тому есть причина – привлечь внимание взрослого, сообщить об усталости, о сенсорной перегрузке, о бол</w:t>
      </w:r>
      <w:r w:rsidR="00B50FD3">
        <w:rPr>
          <w:rFonts w:ascii="Times New Roman" w:hAnsi="Times New Roman" w:cs="Times New Roman"/>
          <w:sz w:val="28"/>
          <w:szCs w:val="28"/>
        </w:rPr>
        <w:t>и (у Вали болело ухо). Таким неа</w:t>
      </w:r>
      <w:r>
        <w:rPr>
          <w:rFonts w:ascii="Times New Roman" w:hAnsi="Times New Roman" w:cs="Times New Roman"/>
          <w:sz w:val="28"/>
          <w:szCs w:val="28"/>
        </w:rPr>
        <w:t xml:space="preserve">декватным способом дети </w:t>
      </w:r>
      <w:r w:rsidR="00B50FD3">
        <w:rPr>
          <w:rFonts w:ascii="Times New Roman" w:hAnsi="Times New Roman" w:cs="Times New Roman"/>
          <w:sz w:val="28"/>
          <w:szCs w:val="28"/>
        </w:rPr>
        <w:t>о чём-то сообщают.</w:t>
      </w:r>
    </w:p>
    <w:p w14:paraId="37E8F03C" w14:textId="1F0A2A47" w:rsidR="00B50FD3" w:rsidRDefault="00B50FD3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Договариваются все взрослые о том, как вести себя при дезадаптивном поведении ребёнка.</w:t>
      </w:r>
    </w:p>
    <w:p w14:paraId="6404A541" w14:textId="6216038E" w:rsidR="00B50FD3" w:rsidRDefault="00B50FD3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Пример с Анфисой (апельсин), с Гришей (дорога).</w:t>
      </w:r>
    </w:p>
    <w:p w14:paraId="2144A90C" w14:textId="14A25AF4" w:rsidR="00B50FD3" w:rsidRDefault="00B50FD3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Рисование, лепка, метод сопряжённых действий</w:t>
      </w:r>
      <w:r w:rsidR="006647FB">
        <w:rPr>
          <w:rFonts w:ascii="Times New Roman" w:hAnsi="Times New Roman" w:cs="Times New Roman"/>
          <w:sz w:val="28"/>
          <w:szCs w:val="28"/>
        </w:rPr>
        <w:t>.</w:t>
      </w:r>
    </w:p>
    <w:p w14:paraId="369F3433" w14:textId="00DA3B82" w:rsidR="006647FB" w:rsidRDefault="006647FB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Выставляем работу, каждый родитель хочет видеть достижения своего ребёнка, их надо показывать, проговаривать, вселять уверенность в родителей.</w:t>
      </w:r>
    </w:p>
    <w:p w14:paraId="3387EEA0" w14:textId="18A285B8" w:rsidR="006647FB" w:rsidRDefault="006647FB" w:rsidP="003D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Многие педагоги и родители говорят, что детей надо «ломать». Такого термина и понятия в педагогике нет. С детьми надо договариваться (пример с Гришей). Идти на компромисс и всегда </w:t>
      </w:r>
      <w:r w:rsidR="00FB67CD">
        <w:rPr>
          <w:rFonts w:ascii="Times New Roman" w:hAnsi="Times New Roman" w:cs="Times New Roman"/>
          <w:sz w:val="28"/>
          <w:szCs w:val="28"/>
        </w:rPr>
        <w:t>доброе, спокойное, ровное отношение к детям. Они очень тонкие натуры, чувствуют малейшие нюансы изменения в поведении.</w:t>
      </w:r>
    </w:p>
    <w:p w14:paraId="0D87B79D" w14:textId="77777777" w:rsidR="00071374" w:rsidRDefault="00071374" w:rsidP="00071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3939B" w14:textId="735FC2B3" w:rsidR="00071374" w:rsidRDefault="00071374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основных трудностей</w:t>
      </w:r>
      <w:r w:rsidR="00892DF8">
        <w:rPr>
          <w:rFonts w:ascii="Times New Roman" w:hAnsi="Times New Roman" w:cs="Times New Roman"/>
          <w:sz w:val="28"/>
          <w:szCs w:val="28"/>
        </w:rPr>
        <w:t>, с которыми приходится сталкиваться</w:t>
      </w:r>
      <w:r w:rsidR="003548FE">
        <w:rPr>
          <w:rFonts w:ascii="Times New Roman" w:hAnsi="Times New Roman" w:cs="Times New Roman"/>
          <w:sz w:val="28"/>
          <w:szCs w:val="28"/>
        </w:rPr>
        <w:t xml:space="preserve"> при работе с детьми с РАС – это дезадаптивное поведение: агрессия, самоагрессия, повторяющиеся движения (трясёт руками, издаёт одни и те же звуки и т.д.), ритуалы (ест предметы определённого цвета</w:t>
      </w:r>
      <w:r w:rsidR="006F706D">
        <w:rPr>
          <w:rFonts w:ascii="Times New Roman" w:hAnsi="Times New Roman" w:cs="Times New Roman"/>
          <w:sz w:val="28"/>
          <w:szCs w:val="28"/>
        </w:rPr>
        <w:t>, требует, чтобы предметы находились в определённых местах), часто плачет, кричит, падает на пол, разбрасывает предметы, может раздеваться, не обращая внимания на посторонних людей.</w:t>
      </w:r>
    </w:p>
    <w:p w14:paraId="3BBD382D" w14:textId="6ABC1D6A" w:rsidR="006F706D" w:rsidRDefault="006F706D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у детей это связано с отсутствием коммуникативных навыков, они не могут адекватно выразить просьбу, отказ, привлечь внимание</w:t>
      </w:r>
      <w:r w:rsidR="009F1CDF">
        <w:rPr>
          <w:rFonts w:ascii="Times New Roman" w:hAnsi="Times New Roman" w:cs="Times New Roman"/>
          <w:sz w:val="28"/>
          <w:szCs w:val="28"/>
        </w:rPr>
        <w:t>, сообщить о боли, усталости и т.д.</w:t>
      </w:r>
    </w:p>
    <w:p w14:paraId="3E7006A7" w14:textId="6CDE7C1C" w:rsidR="009F1CDF" w:rsidRDefault="00A655F9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такой ситуации у ребёнка остаётся только один вариант – привлечь внимание взрослого, который находится рядом с ним, неадекватным способом. Для коррекции такого поведения применим метод ПАА (или АВА). Прежде всего, это предупреждающие методы, т.е. изменение условий таким образом, чтобы дезадаптивное поведение не началось. Надо устранить события и обстоятельства, которые запустят это поведение. Например, приход незнакомых людей в группу.</w:t>
      </w:r>
      <w:r w:rsidR="00123874">
        <w:rPr>
          <w:rFonts w:ascii="Times New Roman" w:hAnsi="Times New Roman" w:cs="Times New Roman"/>
          <w:sz w:val="28"/>
          <w:szCs w:val="28"/>
        </w:rPr>
        <w:t xml:space="preserve"> Значит нужно адаптировать среду к нуждам и потребностям ребёнка</w:t>
      </w:r>
      <w:r w:rsidR="0037431A">
        <w:rPr>
          <w:rFonts w:ascii="Times New Roman" w:hAnsi="Times New Roman" w:cs="Times New Roman"/>
          <w:sz w:val="28"/>
          <w:szCs w:val="28"/>
        </w:rPr>
        <w:t>.</w:t>
      </w:r>
    </w:p>
    <w:p w14:paraId="01D1E8D9" w14:textId="0F5AE8E0" w:rsidR="0037431A" w:rsidRDefault="0037431A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 после наблюдения за ребёнком, беседы с его близкими людьми может это выявить и заниматься с ребёнком не за столом, а на полу; не включать громко музыку, использовать для сна утяжеляющий жилет или одеяло, помочь ребёнку найти место для уединения, убрать из зоны видимости предметы, вызывающие негативную реакцию, говорить с ребёнком не резко, негромко, в замедленном темпе и т.д. Всё это помогает не допустить переутомления и снизить вспышки гнева.</w:t>
      </w:r>
    </w:p>
    <w:p w14:paraId="6FE3C073" w14:textId="7F0C0CA2" w:rsidR="0037431A" w:rsidRDefault="0037431A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74760">
        <w:rPr>
          <w:rFonts w:ascii="Times New Roman" w:hAnsi="Times New Roman" w:cs="Times New Roman"/>
          <w:sz w:val="28"/>
          <w:szCs w:val="28"/>
        </w:rPr>
        <w:t>У большинства детей с РАС отсутствует речь</w:t>
      </w:r>
      <w:r w:rsidR="000B1598">
        <w:rPr>
          <w:rFonts w:ascii="Times New Roman" w:hAnsi="Times New Roman" w:cs="Times New Roman"/>
          <w:sz w:val="28"/>
          <w:szCs w:val="28"/>
        </w:rPr>
        <w:t xml:space="preserve"> и для предупреждения дезадаптивного поведения используем визуальную поддержку. Это карточки </w:t>
      </w:r>
      <w:r w:rsidR="00973CFC">
        <w:rPr>
          <w:rFonts w:ascii="Times New Roman" w:hAnsi="Times New Roman" w:cs="Times New Roman"/>
          <w:sz w:val="28"/>
          <w:szCs w:val="28"/>
        </w:rPr>
        <w:t>РЕ</w:t>
      </w:r>
      <w:r w:rsidR="00973CFC">
        <w:rPr>
          <w:rFonts w:ascii="Times New Roman" w:hAnsi="Times New Roman" w:cs="Times New Roman"/>
          <w:sz w:val="28"/>
          <w:szCs w:val="28"/>
          <w:lang w:val="en-US"/>
        </w:rPr>
        <w:t xml:space="preserve">CS </w:t>
      </w:r>
      <w:r w:rsidR="000B1598">
        <w:rPr>
          <w:rFonts w:ascii="Times New Roman" w:hAnsi="Times New Roman" w:cs="Times New Roman"/>
          <w:sz w:val="28"/>
          <w:szCs w:val="28"/>
        </w:rPr>
        <w:t>-  расписанный алгоритм действий, которые делают предстоящие события понятными и не вызывают у ребёнка чувства тревоги.</w:t>
      </w:r>
      <w:r w:rsidR="008A2C03">
        <w:rPr>
          <w:rFonts w:ascii="Times New Roman" w:hAnsi="Times New Roman" w:cs="Times New Roman"/>
          <w:sz w:val="28"/>
          <w:szCs w:val="28"/>
        </w:rPr>
        <w:t xml:space="preserve"> Карточки помогают привлекать внимание взрослого, </w:t>
      </w:r>
      <w:r w:rsidR="003220A6">
        <w:rPr>
          <w:rFonts w:ascii="Times New Roman" w:hAnsi="Times New Roman" w:cs="Times New Roman"/>
          <w:sz w:val="28"/>
          <w:szCs w:val="28"/>
        </w:rPr>
        <w:t>выражать свою просьбу.</w:t>
      </w:r>
      <w:r w:rsidR="008A2C0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220A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A2C03">
        <w:rPr>
          <w:rFonts w:ascii="Times New Roman" w:hAnsi="Times New Roman" w:cs="Times New Roman"/>
          <w:sz w:val="28"/>
          <w:szCs w:val="28"/>
        </w:rPr>
        <w:t>жестовая терапия.</w:t>
      </w:r>
    </w:p>
    <w:p w14:paraId="2217EBE9" w14:textId="0EBDFA1B" w:rsidR="00D97FC2" w:rsidRDefault="000B1598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CFC">
        <w:rPr>
          <w:rFonts w:ascii="Times New Roman" w:hAnsi="Times New Roman" w:cs="Times New Roman"/>
          <w:sz w:val="28"/>
          <w:szCs w:val="28"/>
        </w:rPr>
        <w:t>Необходимо учить ребёнка новым альтернативным способам поведения и общения. Если этого не сделать, то останется только крик и агрессия.</w:t>
      </w:r>
      <w:r w:rsidR="00754898">
        <w:rPr>
          <w:rFonts w:ascii="Times New Roman" w:hAnsi="Times New Roman" w:cs="Times New Roman"/>
          <w:sz w:val="28"/>
          <w:szCs w:val="28"/>
        </w:rPr>
        <w:t xml:space="preserve"> Если подкреплять дезадаптивное поведение, оно может закрепляться и сохраняться очень долго. Например, ребёнок устал, начал кричать и требовать то, что он хочет в данный момент, а мы сразу достали и преподнесли (удовлетворили его требование немедленно). В методике ПАП используется техника погашения, которая заключается в игнорировании такого поведения. Под игнорированием понимается полное внешнее спокойствие. Взрослый не успокаивает ребёнка и не повышает на него голос, а делает вид, что не обращает на него внимание, но, когда ребёнок успокаивается,</w:t>
      </w:r>
      <w:r w:rsidR="0070273A">
        <w:rPr>
          <w:rFonts w:ascii="Times New Roman" w:hAnsi="Times New Roman" w:cs="Times New Roman"/>
          <w:sz w:val="28"/>
          <w:szCs w:val="28"/>
        </w:rPr>
        <w:t xml:space="preserve"> уделяет ему достаточно много внимания. Это срабатывает не со всеми и не всегда, но часто. Важно, чтобы ВСЕ специалисты и родители выработали единую тактику своего поведения при </w:t>
      </w:r>
      <w:r w:rsidR="00C32ADC">
        <w:rPr>
          <w:rFonts w:ascii="Times New Roman" w:hAnsi="Times New Roman" w:cs="Times New Roman"/>
          <w:sz w:val="28"/>
          <w:szCs w:val="28"/>
        </w:rPr>
        <w:t>дезадаптивном поведении ребёнка.</w:t>
      </w:r>
    </w:p>
    <w:p w14:paraId="54344517" w14:textId="77777777" w:rsidR="00D97FC2" w:rsidRDefault="00D97FC2" w:rsidP="00071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3E56C" w14:textId="01082356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Гармоничное и целостное развитие ребенка со</w:t>
      </w:r>
      <w:r w:rsidR="00CA3970">
        <w:rPr>
          <w:rFonts w:ascii="Times New Roman" w:hAnsi="Times New Roman" w:cs="Times New Roman"/>
          <w:sz w:val="28"/>
          <w:szCs w:val="28"/>
        </w:rPr>
        <w:t>стоит из  следующих компонентов</w:t>
      </w:r>
      <w:r w:rsidRPr="000D4961">
        <w:rPr>
          <w:rFonts w:ascii="Times New Roman" w:hAnsi="Times New Roman" w:cs="Times New Roman"/>
          <w:sz w:val="28"/>
          <w:szCs w:val="28"/>
        </w:rPr>
        <w:t>:</w:t>
      </w:r>
    </w:p>
    <w:p w14:paraId="030562B0" w14:textId="347C5DB8" w:rsidR="00D97FC2" w:rsidRPr="000D4961" w:rsidRDefault="00213505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сенсорной системы</w:t>
      </w:r>
      <w:r w:rsidR="00D97FC2" w:rsidRPr="000D4961">
        <w:rPr>
          <w:rFonts w:ascii="Times New Roman" w:hAnsi="Times New Roman" w:cs="Times New Roman"/>
          <w:sz w:val="28"/>
          <w:szCs w:val="28"/>
        </w:rPr>
        <w:t>.</w:t>
      </w:r>
    </w:p>
    <w:p w14:paraId="00A7B68F" w14:textId="7F72C5B5" w:rsidR="00D97FC2" w:rsidRPr="000D4961" w:rsidRDefault="00213505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моторики</w:t>
      </w:r>
      <w:r w:rsidR="00D97FC2" w:rsidRPr="000D4961">
        <w:rPr>
          <w:rFonts w:ascii="Times New Roman" w:hAnsi="Times New Roman" w:cs="Times New Roman"/>
          <w:sz w:val="28"/>
          <w:szCs w:val="28"/>
        </w:rPr>
        <w:t>.</w:t>
      </w:r>
    </w:p>
    <w:p w14:paraId="3D133D68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3. Когнитивное развитие.</w:t>
      </w:r>
    </w:p>
    <w:p w14:paraId="262784C3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4. Развитие эмоциональной сферы.</w:t>
      </w:r>
    </w:p>
    <w:p w14:paraId="551CE63C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5. Развитие речи.</w:t>
      </w:r>
    </w:p>
    <w:p w14:paraId="50B96AE1" w14:textId="27489CCC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6. Развитие игровой деятель</w:t>
      </w:r>
      <w:r w:rsidR="00EA3DC3">
        <w:rPr>
          <w:rFonts w:ascii="Times New Roman" w:hAnsi="Times New Roman" w:cs="Times New Roman"/>
          <w:sz w:val="28"/>
          <w:szCs w:val="28"/>
        </w:rPr>
        <w:t>н</w:t>
      </w:r>
      <w:r w:rsidRPr="000D4961">
        <w:rPr>
          <w:rFonts w:ascii="Times New Roman" w:hAnsi="Times New Roman" w:cs="Times New Roman"/>
          <w:sz w:val="28"/>
          <w:szCs w:val="28"/>
        </w:rPr>
        <w:t>ости.</w:t>
      </w:r>
    </w:p>
    <w:p w14:paraId="744626D5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7. Развитие коммуникаций.</w:t>
      </w:r>
    </w:p>
    <w:p w14:paraId="424CA533" w14:textId="4F08F332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 xml:space="preserve"> </w:t>
      </w:r>
      <w:r w:rsidR="00CA39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61">
        <w:rPr>
          <w:rFonts w:ascii="Times New Roman" w:hAnsi="Times New Roman" w:cs="Times New Roman"/>
          <w:sz w:val="28"/>
          <w:szCs w:val="28"/>
        </w:rPr>
        <w:t xml:space="preserve">Занятия в сенсорных комнатах </w:t>
      </w:r>
      <w:r w:rsidR="006B3655">
        <w:rPr>
          <w:rFonts w:ascii="Times New Roman" w:hAnsi="Times New Roman" w:cs="Times New Roman"/>
          <w:sz w:val="28"/>
          <w:szCs w:val="28"/>
        </w:rPr>
        <w:t>– это одна из методик по коррек</w:t>
      </w:r>
      <w:r w:rsidR="00CA3970">
        <w:rPr>
          <w:rFonts w:ascii="Times New Roman" w:hAnsi="Times New Roman" w:cs="Times New Roman"/>
          <w:sz w:val="28"/>
          <w:szCs w:val="28"/>
        </w:rPr>
        <w:t>ции поведения ребёнка-</w:t>
      </w:r>
      <w:r w:rsidRPr="000D4961">
        <w:rPr>
          <w:rFonts w:ascii="Times New Roman" w:hAnsi="Times New Roman" w:cs="Times New Roman"/>
          <w:sz w:val="28"/>
          <w:szCs w:val="28"/>
        </w:rPr>
        <w:t>аутиста посредством оживления чувств и побужд</w:t>
      </w:r>
      <w:r w:rsidR="00CA3970">
        <w:rPr>
          <w:rFonts w:ascii="Times New Roman" w:hAnsi="Times New Roman" w:cs="Times New Roman"/>
          <w:sz w:val="28"/>
          <w:szCs w:val="28"/>
        </w:rPr>
        <w:t>ение личности малыша к развитию</w:t>
      </w:r>
      <w:r w:rsidRPr="000D4961">
        <w:rPr>
          <w:rFonts w:ascii="Times New Roman" w:hAnsi="Times New Roman" w:cs="Times New Roman"/>
          <w:sz w:val="28"/>
          <w:szCs w:val="28"/>
        </w:rPr>
        <w:t>. Окружающая среда в этом помещении направлена на стимул</w:t>
      </w:r>
      <w:r w:rsidR="00CA3970">
        <w:rPr>
          <w:rFonts w:ascii="Times New Roman" w:hAnsi="Times New Roman" w:cs="Times New Roman"/>
          <w:sz w:val="28"/>
          <w:szCs w:val="28"/>
        </w:rPr>
        <w:t>ирование органов осязания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CA3970">
        <w:rPr>
          <w:rFonts w:ascii="Times New Roman" w:hAnsi="Times New Roman" w:cs="Times New Roman"/>
          <w:sz w:val="28"/>
          <w:szCs w:val="28"/>
        </w:rPr>
        <w:t xml:space="preserve"> обоняния, зрения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CA3970">
        <w:rPr>
          <w:rFonts w:ascii="Times New Roman" w:hAnsi="Times New Roman" w:cs="Times New Roman"/>
          <w:sz w:val="28"/>
          <w:szCs w:val="28"/>
        </w:rPr>
        <w:t xml:space="preserve"> слуха и вестибулярного аппарата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 w:rsidR="00CA3970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Подобная комната активизирует сенсорные функции детей и оказывает положительное влияние на и</w:t>
      </w:r>
      <w:r w:rsidR="0083174E">
        <w:rPr>
          <w:rFonts w:ascii="Times New Roman" w:hAnsi="Times New Roman" w:cs="Times New Roman"/>
          <w:sz w:val="28"/>
          <w:szCs w:val="28"/>
        </w:rPr>
        <w:t>х психическое развитие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 w:rsidR="0083174E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Это коррекция аутизма позволяет предотвратить сенсорное голодание ребёнка, побуждает развитие предметной деятельности, прививает навыки зрительного восприятия  и сосредоточенного внимания, а т</w:t>
      </w:r>
      <w:r w:rsidR="0083174E">
        <w:rPr>
          <w:rFonts w:ascii="Times New Roman" w:hAnsi="Times New Roman" w:cs="Times New Roman"/>
          <w:sz w:val="28"/>
          <w:szCs w:val="28"/>
        </w:rPr>
        <w:t>акже способствуют развитию речи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 w:rsidR="0083174E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Занятия в сенсорной комнате позволяют:</w:t>
      </w:r>
    </w:p>
    <w:p w14:paraId="116A7E0E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снять тревожные невротические переживания;</w:t>
      </w:r>
    </w:p>
    <w:p w14:paraId="3D72A179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-создать эмоционально спокойное настроение;</w:t>
      </w:r>
    </w:p>
    <w:p w14:paraId="71A9763F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-избавиться от страхов;</w:t>
      </w:r>
    </w:p>
    <w:p w14:paraId="0D2A402F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-вызвать приятные эстетические переживания.</w:t>
      </w:r>
    </w:p>
    <w:p w14:paraId="28ECF0C4" w14:textId="6E618A59" w:rsidR="00D97FC2" w:rsidRPr="00BC563E" w:rsidRDefault="00D97FC2" w:rsidP="0083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E">
        <w:rPr>
          <w:rFonts w:ascii="Times New Roman" w:hAnsi="Times New Roman" w:cs="Times New Roman"/>
          <w:b/>
          <w:sz w:val="28"/>
          <w:szCs w:val="28"/>
        </w:rPr>
        <w:t>Правила, которые нужно помнить</w:t>
      </w:r>
    </w:p>
    <w:p w14:paraId="24DD50B1" w14:textId="279BDF24" w:rsidR="00D97FC2" w:rsidRPr="00BC563E" w:rsidRDefault="0083174E" w:rsidP="00831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E">
        <w:rPr>
          <w:rFonts w:ascii="Times New Roman" w:hAnsi="Times New Roman" w:cs="Times New Roman"/>
          <w:b/>
          <w:sz w:val="28"/>
          <w:szCs w:val="28"/>
        </w:rPr>
        <w:t xml:space="preserve">во время занятий с аутичным </w:t>
      </w:r>
      <w:r w:rsidR="00D97FC2" w:rsidRPr="00BC563E">
        <w:rPr>
          <w:rFonts w:ascii="Times New Roman" w:hAnsi="Times New Roman" w:cs="Times New Roman"/>
          <w:b/>
          <w:sz w:val="28"/>
          <w:szCs w:val="28"/>
        </w:rPr>
        <w:t>ребёнком :</w:t>
      </w:r>
    </w:p>
    <w:p w14:paraId="596D66B3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lastRenderedPageBreak/>
        <w:t>- доносить информацию через схемы, наглядные картинки;</w:t>
      </w:r>
    </w:p>
    <w:p w14:paraId="5509B70B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избегать переутомления;</w:t>
      </w:r>
    </w:p>
    <w:p w14:paraId="70C00EEA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-четко организовывать пространство;</w:t>
      </w:r>
    </w:p>
    <w:p w14:paraId="130912C2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использовать подписанные системы хранения;</w:t>
      </w:r>
    </w:p>
    <w:p w14:paraId="5E2157BE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-обращаться к ребёнку по имени ;</w:t>
      </w:r>
    </w:p>
    <w:p w14:paraId="403007DD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обучать навыкам самообслуживания и бытовой ориентировки;</w:t>
      </w:r>
    </w:p>
    <w:p w14:paraId="0DAA7C16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-осваивать деятельность частями, этапами затем объединять в целое;</w:t>
      </w:r>
    </w:p>
    <w:p w14:paraId="60670074" w14:textId="09606058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-использовать подк</w:t>
      </w:r>
      <w:r w:rsidR="0083174E">
        <w:rPr>
          <w:rFonts w:ascii="Times New Roman" w:hAnsi="Times New Roman" w:cs="Times New Roman"/>
          <w:sz w:val="28"/>
          <w:szCs w:val="28"/>
        </w:rPr>
        <w:t>репление правильного действия (</w:t>
      </w:r>
      <w:r w:rsidRPr="000D4961">
        <w:rPr>
          <w:rFonts w:ascii="Times New Roman" w:hAnsi="Times New Roman" w:cs="Times New Roman"/>
          <w:sz w:val="28"/>
          <w:szCs w:val="28"/>
        </w:rPr>
        <w:t>вкусным поо</w:t>
      </w:r>
      <w:r w:rsidR="0083174E">
        <w:rPr>
          <w:rFonts w:ascii="Times New Roman" w:hAnsi="Times New Roman" w:cs="Times New Roman"/>
          <w:sz w:val="28"/>
          <w:szCs w:val="28"/>
        </w:rPr>
        <w:t>щрением, объятием</w:t>
      </w:r>
      <w:r w:rsidRPr="000D4961">
        <w:rPr>
          <w:rFonts w:ascii="Times New Roman" w:hAnsi="Times New Roman" w:cs="Times New Roman"/>
          <w:sz w:val="28"/>
          <w:szCs w:val="28"/>
        </w:rPr>
        <w:t>, стимулом);</w:t>
      </w:r>
    </w:p>
    <w:p w14:paraId="6A893F46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-постоянно развивать крупную и мелкую моторику.</w:t>
      </w:r>
    </w:p>
    <w:p w14:paraId="2E4D582B" w14:textId="39B2EDA8" w:rsidR="00D97FC2" w:rsidRPr="000D4961" w:rsidRDefault="00D97FC2" w:rsidP="00831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Этих рекомендаций мы придерживаемся при ра</w:t>
      </w:r>
      <w:r w:rsidR="0083174E">
        <w:rPr>
          <w:rFonts w:ascii="Times New Roman" w:hAnsi="Times New Roman" w:cs="Times New Roman"/>
          <w:sz w:val="28"/>
          <w:szCs w:val="28"/>
        </w:rPr>
        <w:t xml:space="preserve">боте с детьми </w:t>
      </w:r>
      <w:r w:rsidRPr="000D4961">
        <w:rPr>
          <w:rFonts w:ascii="Times New Roman" w:hAnsi="Times New Roman" w:cs="Times New Roman"/>
          <w:sz w:val="28"/>
          <w:szCs w:val="28"/>
        </w:rPr>
        <w:t>с РАС:</w:t>
      </w:r>
    </w:p>
    <w:p w14:paraId="683C2723" w14:textId="554F0B95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Что делать, если такой ребёно</w:t>
      </w:r>
      <w:r w:rsidR="0083174E">
        <w:rPr>
          <w:rFonts w:ascii="Times New Roman" w:hAnsi="Times New Roman" w:cs="Times New Roman"/>
          <w:sz w:val="28"/>
          <w:szCs w:val="28"/>
        </w:rPr>
        <w:t>к уже есть в детском коллективе?</w:t>
      </w:r>
    </w:p>
    <w:p w14:paraId="66B6486C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 Взаимодействуйте с ребёнком, только когда он готов к этому.</w:t>
      </w:r>
    </w:p>
    <w:p w14:paraId="7A0547D9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-Принимайте его таким, какой он есть.</w:t>
      </w:r>
    </w:p>
    <w:p w14:paraId="37A25043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-Научитесь улавливать изменения в поведении ребёнка, не давайте ему выйти в деструктивную деятельность.</w:t>
      </w:r>
    </w:p>
    <w:p w14:paraId="68EDDAB3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-Придерживайтесь определённого режима.</w:t>
      </w:r>
    </w:p>
    <w:p w14:paraId="07EC065B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-Соблюдайте ежедневные ритуалы.</w:t>
      </w:r>
    </w:p>
    <w:p w14:paraId="04BC982B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-Не трогайте ребёнка.</w:t>
      </w:r>
    </w:p>
    <w:p w14:paraId="52266B8F" w14:textId="3A18404D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-Вступайте в тактильный контакт с реб</w:t>
      </w:r>
      <w:r w:rsidR="0083174E">
        <w:rPr>
          <w:rFonts w:ascii="Times New Roman" w:hAnsi="Times New Roman" w:cs="Times New Roman"/>
          <w:sz w:val="28"/>
          <w:szCs w:val="28"/>
        </w:rPr>
        <w:t>ёнком, только когда он сам попрос</w:t>
      </w:r>
      <w:r w:rsidRPr="000D4961">
        <w:rPr>
          <w:rFonts w:ascii="Times New Roman" w:hAnsi="Times New Roman" w:cs="Times New Roman"/>
          <w:sz w:val="28"/>
          <w:szCs w:val="28"/>
        </w:rPr>
        <w:t>ит об этом.</w:t>
      </w:r>
    </w:p>
    <w:p w14:paraId="26F920CC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-Не повышайте  голос и не издавайте громких звуков.</w:t>
      </w:r>
    </w:p>
    <w:p w14:paraId="3E6BEF67" w14:textId="355546D0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-Не выпускайте ребёнка из поля зрения. Ребёнок должен понимать</w:t>
      </w:r>
      <w:r w:rsidR="00675676"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что всегда может подойти к вам.</w:t>
      </w:r>
    </w:p>
    <w:p w14:paraId="4DCC0C39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-Найдите общий способ сказать «нет», «да» и «дай».</w:t>
      </w:r>
    </w:p>
    <w:p w14:paraId="27FDBD53" w14:textId="4B70D278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-Совместно с р</w:t>
      </w:r>
      <w:r w:rsidR="00675676">
        <w:rPr>
          <w:rFonts w:ascii="Times New Roman" w:hAnsi="Times New Roman" w:cs="Times New Roman"/>
          <w:sz w:val="28"/>
          <w:szCs w:val="28"/>
        </w:rPr>
        <w:t>ебёнком создайте укромное место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где ребёнок может посидеть о</w:t>
      </w:r>
      <w:r w:rsidR="00675676">
        <w:rPr>
          <w:rFonts w:ascii="Times New Roman" w:hAnsi="Times New Roman" w:cs="Times New Roman"/>
          <w:sz w:val="28"/>
          <w:szCs w:val="28"/>
        </w:rPr>
        <w:t>дин и никто не будет ему мешать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</w:p>
    <w:p w14:paraId="4C54F218" w14:textId="42471205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-Всё общение и обучение можно вести через игрушку и игру</w:t>
      </w:r>
      <w:r w:rsidR="00675676"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значимую для ребёнка.</w:t>
      </w:r>
    </w:p>
    <w:p w14:paraId="3B8B2E25" w14:textId="77777777" w:rsidR="00675676" w:rsidRDefault="00675676" w:rsidP="00675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84D7F" w14:textId="77777777" w:rsidR="00D97FC2" w:rsidRPr="000D4961" w:rsidRDefault="00D97FC2" w:rsidP="00675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Использование  СВЕТОВОГО  СТОЛА ДЛЯ РИСОВАНИЯ ПЕСКОМ с детьми аутистами.</w:t>
      </w:r>
    </w:p>
    <w:p w14:paraId="1221E59E" w14:textId="65762398" w:rsidR="00D97FC2" w:rsidRPr="000D4961" w:rsidRDefault="00675676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FC2" w:rsidRPr="000D4961">
        <w:rPr>
          <w:rFonts w:ascii="Times New Roman" w:hAnsi="Times New Roman" w:cs="Times New Roman"/>
          <w:sz w:val="28"/>
          <w:szCs w:val="28"/>
        </w:rPr>
        <w:t>В нашем саду на занятиях мы используем специальный  световой стол с песком, который предназначен для релаксации, тактильной и зрительной стимуляции и развития воображения, игровой терапии. Рисование песком – это  необычное искусство создания картин с помощью песка.</w:t>
      </w:r>
    </w:p>
    <w:p w14:paraId="3972A834" w14:textId="6486F62F" w:rsidR="00D97FC2" w:rsidRPr="000D4961" w:rsidRDefault="00675676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FC2" w:rsidRPr="000D4961">
        <w:rPr>
          <w:rFonts w:ascii="Times New Roman" w:hAnsi="Times New Roman" w:cs="Times New Roman"/>
          <w:sz w:val="28"/>
          <w:szCs w:val="28"/>
        </w:rPr>
        <w:t>Нашим детям аутистам очень нравиться рисование песком – так как для них это возможность выразить свои чувства и эмоции без слов. Рисование песком улучшает мел</w:t>
      </w:r>
      <w:r>
        <w:rPr>
          <w:rFonts w:ascii="Times New Roman" w:hAnsi="Times New Roman" w:cs="Times New Roman"/>
          <w:sz w:val="28"/>
          <w:szCs w:val="28"/>
        </w:rPr>
        <w:t>кую моторику, улучшает пластику движений, память, а также работу мозга</w:t>
      </w:r>
      <w:r w:rsidR="00D97FC2" w:rsidRPr="000D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Необыкн</w:t>
      </w:r>
      <w:r>
        <w:rPr>
          <w:rFonts w:ascii="Times New Roman" w:hAnsi="Times New Roman" w:cs="Times New Roman"/>
          <w:sz w:val="28"/>
          <w:szCs w:val="28"/>
        </w:rPr>
        <w:t xml:space="preserve">овенно приятный на ощупь песок </w:t>
      </w:r>
      <w:r w:rsidR="00D97FC2" w:rsidRPr="000D4961">
        <w:rPr>
          <w:rFonts w:ascii="Times New Roman" w:hAnsi="Times New Roman" w:cs="Times New Roman"/>
          <w:sz w:val="28"/>
          <w:szCs w:val="28"/>
        </w:rPr>
        <w:t>даёт возможность по-настоящему расслабиться,  отдохнуть. С помощью песка легко менять детали и</w:t>
      </w:r>
      <w:r>
        <w:rPr>
          <w:rFonts w:ascii="Times New Roman" w:hAnsi="Times New Roman" w:cs="Times New Roman"/>
          <w:sz w:val="28"/>
          <w:szCs w:val="28"/>
        </w:rPr>
        <w:t>зображения, не используя ластик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а одной и той же рабочей поверхностью можно пользоваться бесконечное число раз.</w:t>
      </w:r>
    </w:p>
    <w:p w14:paraId="7EABA981" w14:textId="02CB60B8" w:rsidR="00D97FC2" w:rsidRPr="000D4961" w:rsidRDefault="00675676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97FC2" w:rsidRPr="000D4961">
        <w:rPr>
          <w:rFonts w:ascii="Times New Roman" w:hAnsi="Times New Roman" w:cs="Times New Roman"/>
          <w:sz w:val="28"/>
          <w:szCs w:val="28"/>
        </w:rPr>
        <w:t>Рисование происходит непосредственно пальцами по песку, что способствует развитию сенсорных ощущений, способс</w:t>
      </w:r>
      <w:r>
        <w:rPr>
          <w:rFonts w:ascii="Times New Roman" w:hAnsi="Times New Roman" w:cs="Times New Roman"/>
          <w:sz w:val="28"/>
          <w:szCs w:val="28"/>
        </w:rPr>
        <w:t>твует развитию двух полушарий (</w:t>
      </w:r>
      <w:r w:rsidR="00D97FC2" w:rsidRPr="000D4961">
        <w:rPr>
          <w:rFonts w:ascii="Times New Roman" w:hAnsi="Times New Roman" w:cs="Times New Roman"/>
          <w:sz w:val="28"/>
          <w:szCs w:val="28"/>
        </w:rPr>
        <w:t>так как рисование происходит двумя руками).</w:t>
      </w:r>
    </w:p>
    <w:p w14:paraId="1A92B92B" w14:textId="412A3B0C" w:rsidR="00D97FC2" w:rsidRPr="000D4961" w:rsidRDefault="00675676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интересны</w:t>
      </w:r>
      <w:r w:rsidR="00D97FC2" w:rsidRPr="000D4961">
        <w:rPr>
          <w:rFonts w:ascii="Times New Roman" w:hAnsi="Times New Roman" w:cs="Times New Roman"/>
          <w:sz w:val="28"/>
          <w:szCs w:val="28"/>
        </w:rPr>
        <w:t xml:space="preserve"> такие, элементарные на первый взгляд,  задания как:</w:t>
      </w:r>
    </w:p>
    <w:p w14:paraId="09D6717A" w14:textId="74131119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-поскользить ладонями по поверхности песка, выполняя зигзаго</w:t>
      </w:r>
      <w:r w:rsidR="00675676">
        <w:rPr>
          <w:rFonts w:ascii="Times New Roman" w:hAnsi="Times New Roman" w:cs="Times New Roman"/>
          <w:sz w:val="28"/>
          <w:szCs w:val="28"/>
        </w:rPr>
        <w:t>образные и круговые движения, «</w:t>
      </w:r>
      <w:r w:rsidRPr="000D4961">
        <w:rPr>
          <w:rFonts w:ascii="Times New Roman" w:hAnsi="Times New Roman" w:cs="Times New Roman"/>
          <w:sz w:val="28"/>
          <w:szCs w:val="28"/>
        </w:rPr>
        <w:t>пройтись» л</w:t>
      </w:r>
      <w:r w:rsidR="00675676">
        <w:rPr>
          <w:rFonts w:ascii="Times New Roman" w:hAnsi="Times New Roman" w:cs="Times New Roman"/>
          <w:sz w:val="28"/>
          <w:szCs w:val="28"/>
        </w:rPr>
        <w:t>адошками по проложенным трассам</w:t>
      </w:r>
      <w:r w:rsidRPr="000D4961">
        <w:rPr>
          <w:rFonts w:ascii="Times New Roman" w:hAnsi="Times New Roman" w:cs="Times New Roman"/>
          <w:sz w:val="28"/>
          <w:szCs w:val="28"/>
        </w:rPr>
        <w:t>, оставляя на них свои следы;</w:t>
      </w:r>
    </w:p>
    <w:p w14:paraId="02CC1A69" w14:textId="727E88CC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-создать отпечатками ладошек, кулачков, костяшек кисти руки всевозможные  причудливые узоры на поверхности песка и попытаться найти сходство полученных узоров с какими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- либо объектами окружающего мира</w:t>
      </w:r>
      <w:r w:rsidR="00675676">
        <w:rPr>
          <w:rFonts w:ascii="Times New Roman" w:hAnsi="Times New Roman" w:cs="Times New Roman"/>
          <w:sz w:val="28"/>
          <w:szCs w:val="28"/>
        </w:rPr>
        <w:t xml:space="preserve"> (ромашкой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солнышком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капелькой дождя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травинкой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деревом, ежиком и пр.);</w:t>
      </w:r>
    </w:p>
    <w:p w14:paraId="6B1DCD63" w14:textId="363A84C3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 xml:space="preserve">-«пройтись» по поверхности песка поочередно каждым пальцем правой и левой рук, </w:t>
      </w:r>
      <w:r w:rsidR="0067567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D4961">
        <w:rPr>
          <w:rFonts w:ascii="Times New Roman" w:hAnsi="Times New Roman" w:cs="Times New Roman"/>
          <w:sz w:val="28"/>
          <w:szCs w:val="28"/>
        </w:rPr>
        <w:t>двумя руками одновременно;</w:t>
      </w:r>
    </w:p>
    <w:p w14:paraId="715D455A" w14:textId="0404FBF0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-«поиграть</w:t>
      </w:r>
      <w:r w:rsidR="00675676">
        <w:rPr>
          <w:rFonts w:ascii="Times New Roman" w:hAnsi="Times New Roman" w:cs="Times New Roman"/>
          <w:sz w:val="28"/>
          <w:szCs w:val="28"/>
        </w:rPr>
        <w:t>» пальцами по поверхности песка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как на клав</w:t>
      </w:r>
      <w:r w:rsidR="00675676">
        <w:rPr>
          <w:rFonts w:ascii="Times New Roman" w:hAnsi="Times New Roman" w:cs="Times New Roman"/>
          <w:sz w:val="28"/>
          <w:szCs w:val="28"/>
        </w:rPr>
        <w:t>иатуре пианино или компьютера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 xml:space="preserve">При </w:t>
      </w:r>
      <w:r w:rsidR="00675676">
        <w:rPr>
          <w:rFonts w:ascii="Times New Roman" w:hAnsi="Times New Roman" w:cs="Times New Roman"/>
          <w:sz w:val="28"/>
          <w:szCs w:val="28"/>
        </w:rPr>
        <w:t>этом двигать не только пальцами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но и кистями рук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 w:rsidR="00675676"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совершая мягкие движения вверх –вниз.</w:t>
      </w:r>
    </w:p>
    <w:p w14:paraId="223A7E51" w14:textId="4AB02AFD" w:rsidR="00D97FC2" w:rsidRDefault="00675676" w:rsidP="00D97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FC2" w:rsidRPr="000D4961">
        <w:rPr>
          <w:rFonts w:ascii="Times New Roman" w:hAnsi="Times New Roman" w:cs="Times New Roman"/>
          <w:sz w:val="28"/>
          <w:szCs w:val="28"/>
        </w:rPr>
        <w:t>Наблюдая за работой детей</w:t>
      </w:r>
      <w:r>
        <w:rPr>
          <w:rFonts w:ascii="Times New Roman" w:hAnsi="Times New Roman" w:cs="Times New Roman"/>
          <w:sz w:val="28"/>
          <w:szCs w:val="28"/>
        </w:rPr>
        <w:t>-аутистов в песке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уверенно сказать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что дети от этих занятий</w:t>
      </w:r>
      <w:r>
        <w:rPr>
          <w:rFonts w:ascii="Times New Roman" w:hAnsi="Times New Roman" w:cs="Times New Roman"/>
          <w:sz w:val="28"/>
          <w:szCs w:val="28"/>
        </w:rPr>
        <w:t xml:space="preserve"> получают огромное удовольствие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с охотой выполняют разные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ры с песком стабилизируют эмоцио</w:t>
      </w:r>
      <w:r w:rsidR="00D97FC2" w:rsidRPr="000D4961">
        <w:rPr>
          <w:rFonts w:ascii="Times New Roman" w:hAnsi="Times New Roman" w:cs="Times New Roman"/>
          <w:sz w:val="28"/>
          <w:szCs w:val="28"/>
        </w:rPr>
        <w:t>нальное состояние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мелкую моторику рук, учит ребёнка прислушиваться к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осознавать и проговаривать свои   ощущения.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А это, в свою очер</w:t>
      </w:r>
      <w:r>
        <w:rPr>
          <w:rFonts w:ascii="Times New Roman" w:hAnsi="Times New Roman" w:cs="Times New Roman"/>
          <w:sz w:val="28"/>
          <w:szCs w:val="28"/>
        </w:rPr>
        <w:t>едь, способствует развитию речи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внимания и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Но главное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7FC2" w:rsidRPr="000D4961">
        <w:rPr>
          <w:rFonts w:ascii="Times New Roman" w:hAnsi="Times New Roman" w:cs="Times New Roman"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>-аутист получает первый опы</w:t>
      </w:r>
      <w:r w:rsidR="00D97FC2" w:rsidRPr="000D4961">
        <w:rPr>
          <w:rFonts w:ascii="Times New Roman" w:hAnsi="Times New Roman" w:cs="Times New Roman"/>
          <w:sz w:val="28"/>
          <w:szCs w:val="28"/>
        </w:rPr>
        <w:t>т 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(самоанализа).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="00D97FC2"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он учиться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C2" w:rsidRPr="000D4961">
        <w:rPr>
          <w:rFonts w:ascii="Times New Roman" w:hAnsi="Times New Roman" w:cs="Times New Roman"/>
          <w:sz w:val="28"/>
          <w:szCs w:val="28"/>
        </w:rPr>
        <w:t>себя и других.</w:t>
      </w:r>
    </w:p>
    <w:p w14:paraId="50CB8142" w14:textId="77777777" w:rsidR="00674D90" w:rsidRDefault="00674D90" w:rsidP="00D97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124B0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63E">
        <w:rPr>
          <w:rFonts w:ascii="Times New Roman" w:hAnsi="Times New Roman" w:cs="Times New Roman"/>
          <w:b/>
          <w:sz w:val="28"/>
          <w:szCs w:val="28"/>
        </w:rPr>
        <w:t>АВА-терапия</w:t>
      </w:r>
      <w:r>
        <w:rPr>
          <w:rFonts w:ascii="Times New Roman" w:hAnsi="Times New Roman" w:cs="Times New Roman"/>
          <w:sz w:val="28"/>
          <w:szCs w:val="28"/>
        </w:rPr>
        <w:t xml:space="preserve"> - это анализ поведения. </w:t>
      </w:r>
      <w:r w:rsidRPr="000D4961">
        <w:rPr>
          <w:rFonts w:ascii="Times New Roman" w:hAnsi="Times New Roman" w:cs="Times New Roman"/>
          <w:sz w:val="28"/>
          <w:szCs w:val="28"/>
        </w:rPr>
        <w:t>В поведении надо научиться разделять 3 стадии :</w:t>
      </w:r>
    </w:p>
    <w:p w14:paraId="4F7931E7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 (</w:t>
      </w:r>
      <w:r w:rsidRPr="000D4961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голод)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C4D13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Само поведение (капризничает</w:t>
      </w:r>
      <w:r w:rsidRPr="000D4961">
        <w:rPr>
          <w:rFonts w:ascii="Times New Roman" w:hAnsi="Times New Roman" w:cs="Times New Roman"/>
          <w:sz w:val="28"/>
          <w:szCs w:val="28"/>
        </w:rPr>
        <w:t>, по своему ругается)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5C0CB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Последствие - дали  кусочек торта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он его получил и успокоился.</w:t>
      </w:r>
    </w:p>
    <w:p w14:paraId="4FE2255B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61">
        <w:rPr>
          <w:rFonts w:ascii="Times New Roman" w:hAnsi="Times New Roman" w:cs="Times New Roman"/>
          <w:sz w:val="28"/>
          <w:szCs w:val="28"/>
        </w:rPr>
        <w:t xml:space="preserve">АВА – терапию можно использовать и на </w:t>
      </w:r>
      <w:r>
        <w:rPr>
          <w:rFonts w:ascii="Times New Roman" w:hAnsi="Times New Roman" w:cs="Times New Roman"/>
          <w:sz w:val="28"/>
          <w:szCs w:val="28"/>
        </w:rPr>
        <w:t>занятиях, но не со всеми детьми</w:t>
      </w:r>
      <w:r w:rsidRPr="000D4961">
        <w:rPr>
          <w:rFonts w:ascii="Times New Roman" w:hAnsi="Times New Roman" w:cs="Times New Roman"/>
          <w:sz w:val="28"/>
          <w:szCs w:val="28"/>
        </w:rPr>
        <w:t>. Надо экспериментировать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метода  проб и ошибок никак не избежать.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0D4961">
        <w:rPr>
          <w:rFonts w:ascii="Times New Roman" w:hAnsi="Times New Roman" w:cs="Times New Roman"/>
          <w:sz w:val="28"/>
          <w:szCs w:val="28"/>
        </w:rPr>
        <w:t xml:space="preserve"> убедились, что с малышами эта методика срабатывает редко, а вот со старшими действие вполне возможно.</w:t>
      </w:r>
    </w:p>
    <w:p w14:paraId="31BFE668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61">
        <w:rPr>
          <w:rFonts w:ascii="Times New Roman" w:hAnsi="Times New Roman" w:cs="Times New Roman"/>
          <w:sz w:val="28"/>
          <w:szCs w:val="28"/>
        </w:rPr>
        <w:t>В этой методике основным требованием является работа за столом. Если ребёнку тяжел</w:t>
      </w:r>
      <w:r>
        <w:rPr>
          <w:rFonts w:ascii="Times New Roman" w:hAnsi="Times New Roman" w:cs="Times New Roman"/>
          <w:sz w:val="28"/>
          <w:szCs w:val="28"/>
        </w:rPr>
        <w:t>о в начале</w:t>
      </w:r>
      <w:r w:rsidRPr="000D4961">
        <w:rPr>
          <w:rFonts w:ascii="Times New Roman" w:hAnsi="Times New Roman" w:cs="Times New Roman"/>
          <w:sz w:val="28"/>
          <w:szCs w:val="28"/>
        </w:rPr>
        <w:t>, то работаем рука в руку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9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етодом сопряжённых  действий): взрослый позади, или как говорит</w:t>
      </w:r>
      <w:r w:rsidRPr="000D496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вокруг ребенка. Действие это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чтобы подбодрить ребенка, потом постепенно мы свою руку убираем.</w:t>
      </w:r>
    </w:p>
    <w:p w14:paraId="29F6EF29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бенку даёте инструкцию с учетом</w:t>
      </w:r>
      <w:r w:rsidRPr="000D4961">
        <w:rPr>
          <w:rFonts w:ascii="Times New Roman" w:hAnsi="Times New Roman" w:cs="Times New Roman"/>
          <w:sz w:val="28"/>
          <w:szCs w:val="28"/>
        </w:rPr>
        <w:t>, что ребенку надо её обдумать.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Текст короткий:</w:t>
      </w:r>
    </w:p>
    <w:p w14:paraId="0141C766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Покажи пирамидку</w:t>
      </w:r>
      <w:r w:rsidRPr="000D4961">
        <w:rPr>
          <w:rFonts w:ascii="Times New Roman" w:hAnsi="Times New Roman" w:cs="Times New Roman"/>
          <w:sz w:val="28"/>
          <w:szCs w:val="28"/>
        </w:rPr>
        <w:t>. И ждем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пока поймет, что сказали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считаем про себя до 5.</w:t>
      </w:r>
    </w:p>
    <w:p w14:paraId="538B3CD1" w14:textId="3B84B67D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2. Повторяем инструкцию с</w:t>
      </w:r>
      <w:r w:rsidR="00F91FF8">
        <w:rPr>
          <w:rFonts w:ascii="Times New Roman" w:hAnsi="Times New Roman" w:cs="Times New Roman"/>
          <w:sz w:val="28"/>
          <w:szCs w:val="28"/>
        </w:rPr>
        <w:t>лово в слово</w:t>
      </w:r>
      <w:r w:rsidRPr="000D4961">
        <w:rPr>
          <w:rFonts w:ascii="Times New Roman" w:hAnsi="Times New Roman" w:cs="Times New Roman"/>
          <w:sz w:val="28"/>
          <w:szCs w:val="28"/>
        </w:rPr>
        <w:t>. Ждем. Считаем до 5.</w:t>
      </w:r>
    </w:p>
    <w:p w14:paraId="1FA8F093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3. Последняя попытка , как и 2 предыдущие.</w:t>
      </w:r>
    </w:p>
    <w:p w14:paraId="2F2203C1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Потом даем подсказку:</w:t>
      </w:r>
      <w:r w:rsidRPr="000D4961">
        <w:rPr>
          <w:rFonts w:ascii="Times New Roman" w:hAnsi="Times New Roman" w:cs="Times New Roman"/>
          <w:sz w:val="28"/>
          <w:szCs w:val="28"/>
        </w:rPr>
        <w:t xml:space="preserve"> или   подталкиваем руки к игрушке, или придвигаем ближе игрушку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- это уж как получится.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9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 с 2 игрушками и подсказкой</w:t>
      </w:r>
      <w:r w:rsidRPr="000D4961">
        <w:rPr>
          <w:rFonts w:ascii="Times New Roman" w:hAnsi="Times New Roman" w:cs="Times New Roman"/>
          <w:sz w:val="28"/>
          <w:szCs w:val="28"/>
        </w:rPr>
        <w:t>).</w:t>
      </w:r>
    </w:p>
    <w:p w14:paraId="46F6E079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Когда учим команду «</w:t>
      </w:r>
      <w:r w:rsidRPr="000D4961">
        <w:rPr>
          <w:rFonts w:ascii="Times New Roman" w:hAnsi="Times New Roman" w:cs="Times New Roman"/>
          <w:sz w:val="28"/>
          <w:szCs w:val="28"/>
        </w:rPr>
        <w:t>дай» , то работаем т</w:t>
      </w:r>
      <w:r>
        <w:rPr>
          <w:rFonts w:ascii="Times New Roman" w:hAnsi="Times New Roman" w:cs="Times New Roman"/>
          <w:sz w:val="28"/>
          <w:szCs w:val="28"/>
        </w:rPr>
        <w:t>олько с тем, что хорошо знакомо</w:t>
      </w:r>
      <w:r w:rsidRPr="000D4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очень значи</w:t>
      </w:r>
      <w:r w:rsidRPr="000D4961">
        <w:rPr>
          <w:rFonts w:ascii="Times New Roman" w:hAnsi="Times New Roman" w:cs="Times New Roman"/>
          <w:sz w:val="28"/>
          <w:szCs w:val="28"/>
        </w:rPr>
        <w:t xml:space="preserve">мо для ребёнка, </w:t>
      </w:r>
      <w:r>
        <w:rPr>
          <w:rFonts w:ascii="Times New Roman" w:hAnsi="Times New Roman" w:cs="Times New Roman"/>
          <w:sz w:val="28"/>
          <w:szCs w:val="28"/>
        </w:rPr>
        <w:t>с чем он может легко расстаться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вот уже потом </w:t>
      </w:r>
      <w:r w:rsidRPr="000D4961">
        <w:rPr>
          <w:rFonts w:ascii="Times New Roman" w:hAnsi="Times New Roman" w:cs="Times New Roman"/>
          <w:sz w:val="28"/>
          <w:szCs w:val="28"/>
        </w:rPr>
        <w:t>можно требовать всё, что вы считаете в данный момент необходимым.</w:t>
      </w:r>
    </w:p>
    <w:p w14:paraId="080E683D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правильно задавать, не мешать лишними словами, интонациями</w:t>
      </w:r>
      <w:r w:rsidRPr="000D4961">
        <w:rPr>
          <w:rFonts w:ascii="Times New Roman" w:hAnsi="Times New Roman" w:cs="Times New Roman"/>
          <w:sz w:val="28"/>
          <w:szCs w:val="28"/>
        </w:rPr>
        <w:t>. Ребёнок может этого не понять и растеряться.</w:t>
      </w:r>
    </w:p>
    <w:p w14:paraId="2BC19D51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Существует понятие «</w:t>
      </w:r>
      <w:r w:rsidRPr="000D4961">
        <w:rPr>
          <w:rFonts w:ascii="Times New Roman" w:hAnsi="Times New Roman" w:cs="Times New Roman"/>
          <w:sz w:val="28"/>
          <w:szCs w:val="28"/>
        </w:rPr>
        <w:t>обратная связь» - ответная реакция</w:t>
      </w:r>
      <w:r>
        <w:rPr>
          <w:rFonts w:ascii="Times New Roman" w:hAnsi="Times New Roman" w:cs="Times New Roman"/>
          <w:sz w:val="28"/>
          <w:szCs w:val="28"/>
        </w:rPr>
        <w:t>. Это наша реакция на ответ. Она должна быть обязательна</w:t>
      </w:r>
      <w:r w:rsidRPr="000D49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даже если вообще нет ответа</w:t>
      </w:r>
      <w:r w:rsidRPr="000D4961">
        <w:rPr>
          <w:rFonts w:ascii="Times New Roman" w:hAnsi="Times New Roman" w:cs="Times New Roman"/>
          <w:sz w:val="28"/>
          <w:szCs w:val="28"/>
        </w:rPr>
        <w:t>. Ответная реакц</w:t>
      </w:r>
      <w:r>
        <w:rPr>
          <w:rFonts w:ascii="Times New Roman" w:hAnsi="Times New Roman" w:cs="Times New Roman"/>
          <w:sz w:val="28"/>
          <w:szCs w:val="28"/>
        </w:rPr>
        <w:t xml:space="preserve">ия должна быть незамедлительна </w:t>
      </w:r>
      <w:r w:rsidRPr="000D4961">
        <w:rPr>
          <w:rFonts w:ascii="Times New Roman" w:hAnsi="Times New Roman" w:cs="Times New Roman"/>
          <w:sz w:val="28"/>
          <w:szCs w:val="28"/>
        </w:rPr>
        <w:t xml:space="preserve">. В случае правильного ответа </w:t>
      </w:r>
      <w:r>
        <w:rPr>
          <w:rFonts w:ascii="Times New Roman" w:hAnsi="Times New Roman" w:cs="Times New Roman"/>
          <w:sz w:val="28"/>
          <w:szCs w:val="28"/>
        </w:rPr>
        <w:t>в течение 30 секунд, должна последовать похвала</w:t>
      </w:r>
      <w:r w:rsidRPr="000D4961">
        <w:rPr>
          <w:rFonts w:ascii="Times New Roman" w:hAnsi="Times New Roman" w:cs="Times New Roman"/>
          <w:sz w:val="28"/>
          <w:szCs w:val="28"/>
        </w:rPr>
        <w:t xml:space="preserve">, желательно эмоционально окрашена. </w:t>
      </w:r>
    </w:p>
    <w:p w14:paraId="3DBCE5E5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Далее следует подкрепление. Это то</w:t>
      </w:r>
      <w:r w:rsidRPr="000D4961">
        <w:rPr>
          <w:rFonts w:ascii="Times New Roman" w:hAnsi="Times New Roman" w:cs="Times New Roman"/>
          <w:sz w:val="28"/>
          <w:szCs w:val="28"/>
        </w:rPr>
        <w:t>, чем мы поощряем правильн</w:t>
      </w:r>
      <w:r>
        <w:rPr>
          <w:rFonts w:ascii="Times New Roman" w:hAnsi="Times New Roman" w:cs="Times New Roman"/>
          <w:sz w:val="28"/>
          <w:szCs w:val="28"/>
        </w:rPr>
        <w:t>ое поведение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т на первом месте еда и напитки</w:t>
      </w:r>
      <w:r w:rsidRPr="000D4961">
        <w:rPr>
          <w:rFonts w:ascii="Times New Roman" w:hAnsi="Times New Roman" w:cs="Times New Roman"/>
          <w:sz w:val="28"/>
          <w:szCs w:val="28"/>
        </w:rPr>
        <w:t>. Второе – игрушки книжки;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третье – объятия, щекоталки, леталки;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четвертое – похвала;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- любимый вид деятельности.</w:t>
      </w:r>
    </w:p>
    <w:p w14:paraId="12CC683F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61">
        <w:rPr>
          <w:rFonts w:ascii="Times New Roman" w:hAnsi="Times New Roman" w:cs="Times New Roman"/>
          <w:sz w:val="28"/>
          <w:szCs w:val="28"/>
        </w:rPr>
        <w:t>Последовательность в получении поощрений очень важна для сохранения и увеличения желател</w:t>
      </w:r>
      <w:r>
        <w:rPr>
          <w:rFonts w:ascii="Times New Roman" w:hAnsi="Times New Roman" w:cs="Times New Roman"/>
          <w:sz w:val="28"/>
          <w:szCs w:val="28"/>
        </w:rPr>
        <w:t>ьного поведения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Важно, что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961">
        <w:rPr>
          <w:rFonts w:ascii="Times New Roman" w:hAnsi="Times New Roman" w:cs="Times New Roman"/>
          <w:sz w:val="28"/>
          <w:szCs w:val="28"/>
        </w:rPr>
        <w:t xml:space="preserve"> кто поощряет ребенка, знают, в каких пропорциях ребенок получает поощрение, чтобы не было различий</w:t>
      </w:r>
      <w:r>
        <w:rPr>
          <w:rFonts w:ascii="Times New Roman" w:hAnsi="Times New Roman" w:cs="Times New Roman"/>
          <w:sz w:val="28"/>
          <w:szCs w:val="28"/>
        </w:rPr>
        <w:t xml:space="preserve"> между требованиями различных специалистов</w:t>
      </w:r>
      <w:r w:rsidRPr="000D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61">
        <w:rPr>
          <w:rFonts w:ascii="Times New Roman" w:hAnsi="Times New Roman" w:cs="Times New Roman"/>
          <w:sz w:val="28"/>
          <w:szCs w:val="28"/>
        </w:rPr>
        <w:t>Иначе может возникнуть ситуация, когда ре</w:t>
      </w:r>
      <w:r>
        <w:rPr>
          <w:rFonts w:ascii="Times New Roman" w:hAnsi="Times New Roman" w:cs="Times New Roman"/>
          <w:sz w:val="28"/>
          <w:szCs w:val="28"/>
        </w:rPr>
        <w:t>бёнок продвигается у одного и «</w:t>
      </w:r>
      <w:r w:rsidRPr="000D4961">
        <w:rPr>
          <w:rFonts w:ascii="Times New Roman" w:hAnsi="Times New Roman" w:cs="Times New Roman"/>
          <w:sz w:val="28"/>
          <w:szCs w:val="28"/>
        </w:rPr>
        <w:t>тормозит» у другого.</w:t>
      </w:r>
    </w:p>
    <w:p w14:paraId="46C7FB7F" w14:textId="77777777" w:rsidR="00BC563E" w:rsidRPr="000D4961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 w:rsidRPr="000D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61">
        <w:rPr>
          <w:rFonts w:ascii="Times New Roman" w:hAnsi="Times New Roman" w:cs="Times New Roman"/>
          <w:sz w:val="28"/>
          <w:szCs w:val="28"/>
        </w:rPr>
        <w:t>Если мы внимательно посмотрим на ребен</w:t>
      </w:r>
      <w:r>
        <w:rPr>
          <w:rFonts w:ascii="Times New Roman" w:hAnsi="Times New Roman" w:cs="Times New Roman"/>
          <w:sz w:val="28"/>
          <w:szCs w:val="28"/>
        </w:rPr>
        <w:t>ка, понаблюдаем за ним и увидим, что он предпочитает больше</w:t>
      </w:r>
      <w:r w:rsidRPr="000D4961">
        <w:rPr>
          <w:rFonts w:ascii="Times New Roman" w:hAnsi="Times New Roman" w:cs="Times New Roman"/>
          <w:sz w:val="28"/>
          <w:szCs w:val="28"/>
        </w:rPr>
        <w:t>, от этого и будем отталкиваться.</w:t>
      </w:r>
    </w:p>
    <w:p w14:paraId="521B7129" w14:textId="77777777" w:rsidR="00BC563E" w:rsidRDefault="00BC563E" w:rsidP="00D97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AB09F" w14:textId="42C68FF7" w:rsidR="00674D90" w:rsidRDefault="00674D90" w:rsidP="00674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90">
        <w:rPr>
          <w:rFonts w:ascii="Times New Roman" w:hAnsi="Times New Roman" w:cs="Times New Roman"/>
          <w:b/>
          <w:sz w:val="28"/>
          <w:szCs w:val="28"/>
        </w:rPr>
        <w:t>Холдинг-терапия.</w:t>
      </w:r>
    </w:p>
    <w:p w14:paraId="568DC627" w14:textId="700578B2" w:rsidR="00674D90" w:rsidRDefault="00674D90" w:rsidP="0067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Холдинг-терапия (от анг. </w:t>
      </w:r>
      <w:r w:rsidR="00CA4AF0">
        <w:rPr>
          <w:rFonts w:ascii="Times New Roman" w:hAnsi="Times New Roman" w:cs="Times New Roman"/>
          <w:sz w:val="28"/>
          <w:szCs w:val="28"/>
          <w:lang w:val="en-US"/>
        </w:rPr>
        <w:t>“hold”-</w:t>
      </w:r>
      <w:r w:rsidR="00CA4AF0">
        <w:rPr>
          <w:rFonts w:ascii="Times New Roman" w:hAnsi="Times New Roman" w:cs="Times New Roman"/>
          <w:sz w:val="28"/>
          <w:szCs w:val="28"/>
        </w:rPr>
        <w:t>держать) используется при коррекции любых эмоциональных расстройств (аутизм, психопатия, синдром гиперактивности и т.д.). Автором метода является Марта Велш, руководитель материнского центра в Нью-Йорке. Этот метод состоит в попытке форсированного, почти насильственного, образования физической связи между матерью и ребёнком, т.к. именно отсутствие этой связи считается сторонниками этого метода центральным нарушением при аутизме. Причём ребёнок удерживается лицом к лицу с родителем, что позволяет наладить эмоциональный контакт.</w:t>
      </w:r>
    </w:p>
    <w:p w14:paraId="17CB5EED" w14:textId="372B794C" w:rsidR="00CA4AF0" w:rsidRDefault="00CA4AF0" w:rsidP="0067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574">
        <w:rPr>
          <w:rFonts w:ascii="Times New Roman" w:hAnsi="Times New Roman" w:cs="Times New Roman"/>
          <w:sz w:val="28"/>
          <w:szCs w:val="28"/>
        </w:rPr>
        <w:t>Назначение холдинг-терапии – пробиться через неприятие ребёнком матери (а позже и всего мира) и развить в нём ощущение и привычку чувствовать себя комфортно. Ребёнок постепенно приучается к тактильному контакту с включением тактильных ощущений в общий сенсорный фон до тех пор, пока он не почувствует комфорт и приятные впечатления от такого общения.</w:t>
      </w:r>
    </w:p>
    <w:p w14:paraId="19D934A0" w14:textId="1B410C04" w:rsidR="005E6574" w:rsidRDefault="005E6574" w:rsidP="0067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Различают систематические удерживающие упражнения (ежедневно 1-2 раза в </w:t>
      </w:r>
      <w:r w:rsidR="000A7D3A">
        <w:rPr>
          <w:rFonts w:ascii="Times New Roman" w:hAnsi="Times New Roman" w:cs="Times New Roman"/>
          <w:sz w:val="28"/>
          <w:szCs w:val="28"/>
        </w:rPr>
        <w:t xml:space="preserve">сутки и специально организованные, которые проводят в состоянии </w:t>
      </w:r>
      <w:r w:rsidR="00BA4BC6">
        <w:rPr>
          <w:rFonts w:ascii="Times New Roman" w:hAnsi="Times New Roman" w:cs="Times New Roman"/>
          <w:sz w:val="28"/>
          <w:szCs w:val="28"/>
        </w:rPr>
        <w:t>возбуждения у ребёнка или из-за каких-либо изменений его эмоционального поведения.</w:t>
      </w:r>
      <w:r w:rsidR="00B15B02">
        <w:rPr>
          <w:rFonts w:ascii="Times New Roman" w:hAnsi="Times New Roman" w:cs="Times New Roman"/>
          <w:sz w:val="28"/>
          <w:szCs w:val="28"/>
        </w:rPr>
        <w:t xml:space="preserve"> В первое время упражнения крайне неприятны для ребёнка и он сопротивляется до тех пор, пока не обессилит. Нужно набраться терпения и мужества. После сеанса ребёнок становится спокойным и расслабленным или </w:t>
      </w:r>
      <w:r w:rsidR="00377299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B15B02">
        <w:rPr>
          <w:rFonts w:ascii="Times New Roman" w:hAnsi="Times New Roman" w:cs="Times New Roman"/>
          <w:sz w:val="28"/>
          <w:szCs w:val="28"/>
        </w:rPr>
        <w:t xml:space="preserve">достаточно активным. В любом случае устанавливается контакт: </w:t>
      </w:r>
      <w:r w:rsidR="00B15B02">
        <w:rPr>
          <w:rFonts w:ascii="Times New Roman" w:hAnsi="Times New Roman" w:cs="Times New Roman"/>
          <w:sz w:val="28"/>
          <w:szCs w:val="28"/>
        </w:rPr>
        <w:lastRenderedPageBreak/>
        <w:t>прямой взгляд в глаза</w:t>
      </w:r>
      <w:r w:rsidR="00377299">
        <w:rPr>
          <w:rFonts w:ascii="Times New Roman" w:hAnsi="Times New Roman" w:cs="Times New Roman"/>
          <w:sz w:val="28"/>
          <w:szCs w:val="28"/>
        </w:rPr>
        <w:t>, реакция на действия. Такой вид терапии действенен только в отношениях родитель-ребёнок. Специалист может присутствова</w:t>
      </w:r>
      <w:r w:rsidR="004F3A53">
        <w:rPr>
          <w:rFonts w:ascii="Times New Roman" w:hAnsi="Times New Roman" w:cs="Times New Roman"/>
          <w:sz w:val="28"/>
          <w:szCs w:val="28"/>
        </w:rPr>
        <w:t xml:space="preserve">ть, но его участие нежелательно, т. к. может сформироваться привязанность, что усугубит отношения в семье. Специалист может использовать кратковременные сеансы холдинг-терапии в начале занятия для создания контакта с ребёнком. Положение тела ребёнка при этом обратное (лицом от себя) и длительность </w:t>
      </w:r>
      <w:r w:rsidR="00665E4F">
        <w:rPr>
          <w:rFonts w:ascii="Times New Roman" w:hAnsi="Times New Roman" w:cs="Times New Roman"/>
          <w:sz w:val="28"/>
          <w:szCs w:val="28"/>
        </w:rPr>
        <w:t>3-5 минут. При эмоциональном перенапряжении можно увеличить максимум до 10 минут.</w:t>
      </w:r>
    </w:p>
    <w:p w14:paraId="2976B66B" w14:textId="77777777" w:rsidR="00665E4F" w:rsidRDefault="00665E4F" w:rsidP="00674D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0ECDB" w14:textId="4E4365B6" w:rsidR="00665E4F" w:rsidRPr="00665E4F" w:rsidRDefault="00665E4F" w:rsidP="0066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карточек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4ADCC0" w14:textId="2188149E" w:rsidR="00665E4F" w:rsidRDefault="00665E4F" w:rsidP="00665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Метод альтернативной системы коммуникации и развития речи. Коммуникационная система обмена изображениями. Разработана в конце 80-х годов доктором Эндрю Бонди и его помощником Лори А. Фрост из программы исправления аутизма  (г. Делавэр, штат Нью-Джерси).</w:t>
      </w:r>
      <w:r w:rsidR="006D1544">
        <w:rPr>
          <w:rFonts w:ascii="Times New Roman" w:hAnsi="Times New Roman" w:cs="Times New Roman"/>
          <w:sz w:val="28"/>
          <w:szCs w:val="28"/>
        </w:rPr>
        <w:t xml:space="preserve"> Цель – побудить ребёнка спонтанно начать коммуникационное взаимодействие. Педагог привлекает внимание ребёнка к любимому предмету и осуществляет его обмен на карточку (изображение этого предмета). Создаётся книга с набором знакомых карточек и коммуникационное поле (альбом), на которое ребёнок выкладывает карточки, изученные ранее. Начинается работа с существительных, затем добавляются глаголы. Постепенно ребёнок учится составлять предложения из карточек («Я хочу…предмет» или «Дай мне…предмет»).</w:t>
      </w:r>
      <w:r w:rsidR="00794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BB701" w14:textId="3E01BA75" w:rsidR="00794F91" w:rsidRDefault="00794F91" w:rsidP="00991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Преимущества данного метода</w:t>
      </w:r>
      <w:r w:rsidR="009912F7">
        <w:rPr>
          <w:rFonts w:ascii="Times New Roman" w:hAnsi="Times New Roman" w:cs="Times New Roman"/>
          <w:sz w:val="28"/>
          <w:szCs w:val="28"/>
        </w:rPr>
        <w:t>:</w:t>
      </w:r>
    </w:p>
    <w:p w14:paraId="77CE3CDC" w14:textId="1C090410" w:rsidR="009912F7" w:rsidRDefault="009912F7" w:rsidP="009912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быстро приобрести базисные функциональные навыки коммуникации.</w:t>
      </w:r>
    </w:p>
    <w:p w14:paraId="525EDB1F" w14:textId="56E463F0" w:rsidR="009912F7" w:rsidRDefault="009912F7" w:rsidP="009912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обучается проявлению инициативы и спонтанному произнесению слов.</w:t>
      </w:r>
    </w:p>
    <w:p w14:paraId="12DAD6F1" w14:textId="426B3C1A" w:rsidR="009912F7" w:rsidRDefault="009912F7" w:rsidP="009912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доступным общение с окружающими и возможным обобщение приобретённых вербальных навыков.</w:t>
      </w:r>
    </w:p>
    <w:p w14:paraId="304058CF" w14:textId="77777777" w:rsidR="00BC563E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85937" w14:textId="0D4DA1ED" w:rsidR="00BC563E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563E">
        <w:rPr>
          <w:rFonts w:ascii="Times New Roman" w:hAnsi="Times New Roman" w:cs="Times New Roman"/>
          <w:b/>
          <w:sz w:val="28"/>
          <w:szCs w:val="28"/>
        </w:rPr>
        <w:t xml:space="preserve">Флортайм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Floortime) </w:t>
      </w:r>
      <w:r>
        <w:rPr>
          <w:rFonts w:ascii="Times New Roman" w:hAnsi="Times New Roman" w:cs="Times New Roman"/>
          <w:sz w:val="28"/>
          <w:szCs w:val="28"/>
        </w:rPr>
        <w:t>– это подход, который во главу угла ставит самого ребёнка и его проблемы. Цель: не только достижение поверхностных успехов в виде гашения определённых симптомов и развития у ребёнка навыка общественно-приемлемого поведения, но прежде всего развитие личности ребёнка. Основная гипотеза: путём успешной работы с эмоциями ребёнка можно создать базу для развития его интеллекта, навыков коммуникации и эмпатии  по отношению к другим людям.</w:t>
      </w:r>
    </w:p>
    <w:p w14:paraId="7649C61B" w14:textId="2ECEBC04" w:rsidR="00BC563E" w:rsidRDefault="00BC563E" w:rsidP="00BC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Интересы ребёнка ставятся во главу угла. Флортайм делает упор на игры, которые интересны ребёнку.</w:t>
      </w:r>
      <w:r w:rsidR="000C3C96">
        <w:rPr>
          <w:rFonts w:ascii="Times New Roman" w:hAnsi="Times New Roman" w:cs="Times New Roman"/>
          <w:sz w:val="28"/>
          <w:szCs w:val="28"/>
        </w:rPr>
        <w:t xml:space="preserve"> Родители, воспитатели, знакомые подключаются к этим играм. Следование за инициативой ребёнка – главная установка в игре. Лучший контакт – через совместную игру. Она помогает установить контакт с окружающими людьми, что улучшает умение общаться и повышает интерес к другим людям.</w:t>
      </w:r>
      <w:r w:rsidR="00452FB1">
        <w:rPr>
          <w:rFonts w:ascii="Times New Roman" w:hAnsi="Times New Roman" w:cs="Times New Roman"/>
          <w:sz w:val="28"/>
          <w:szCs w:val="28"/>
        </w:rPr>
        <w:t xml:space="preserve"> Флортайм отводит родителям детей с РАС важнейшую роль в его терапии. Во всём используется только индивидуальный подход.</w:t>
      </w:r>
    </w:p>
    <w:p w14:paraId="644B10C2" w14:textId="77777777" w:rsidR="00452FB1" w:rsidRDefault="00452FB1" w:rsidP="00BC56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FC19D" w14:textId="38E7F05F" w:rsidR="00452FB1" w:rsidRDefault="00452FB1" w:rsidP="004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Имитация.</w:t>
      </w:r>
    </w:p>
    <w:p w14:paraId="13838DE9" w14:textId="4B7BA0B2" w:rsidR="00452FB1" w:rsidRDefault="00452FB1" w:rsidP="0045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Это важное средство, которым пользуются дети, поскольку они становятся участниками различных ситуаций. Имитация – основа процесса обучения. Повторяя роли других людей, ребёнок становится более общительным, социальным и начинает демонстрировать новые навыки. Этот метод обучени не является лёгким для детей с РАС</w:t>
      </w:r>
      <w:r w:rsidR="00C5790C">
        <w:rPr>
          <w:rFonts w:ascii="Times New Roman" w:hAnsi="Times New Roman" w:cs="Times New Roman"/>
          <w:sz w:val="28"/>
          <w:szCs w:val="28"/>
        </w:rPr>
        <w:t>, потому что требует концентрации внимания на другом человеке и его действиях. Важно не только понять процесс имитации, но и использовать этот имитацию, чтобы приобретать новые умения. Начинать можно с имитации простых действий с предметами. Сначала предлагаем наиболее привлекательные для ребёнка предметы, используемые по прямому назначению: катать машину, трясти погремушку и др. Следующим шагом будет имитация действий, где предмет используется не по назначению. Например, ударяем палочкой по столу, а не по барабану. За имитацией с предметами следует имитация движения тела: хлопать в ладоши, давать обе руки, кивать головой, дотрагиваться до носа, чесать голову, приседать и т.д. Затем можно сделать артикуляционную гимнастику. Всё делаем весело, ребёнка много жалеем. Затем соединяем крупную моторику и имитацию с предметами (пить из чашки, класть ладонь на стол). Затем из 3-х упражнений: комбинируем мелкую, крупную моторику и имитацию с предметом (приложить телефон к уху,</w:t>
      </w:r>
      <w:r w:rsidR="00885175">
        <w:rPr>
          <w:rFonts w:ascii="Times New Roman" w:hAnsi="Times New Roman" w:cs="Times New Roman"/>
          <w:sz w:val="28"/>
          <w:szCs w:val="28"/>
        </w:rPr>
        <w:t xml:space="preserve"> пить из чашки, стукнуть кулаком по столу)</w:t>
      </w:r>
      <w:r w:rsidR="00C5790C">
        <w:rPr>
          <w:rFonts w:ascii="Times New Roman" w:hAnsi="Times New Roman" w:cs="Times New Roman"/>
          <w:sz w:val="28"/>
          <w:szCs w:val="28"/>
        </w:rPr>
        <w:t>.</w:t>
      </w:r>
      <w:r w:rsidR="00885175">
        <w:rPr>
          <w:rFonts w:ascii="Times New Roman" w:hAnsi="Times New Roman" w:cs="Times New Roman"/>
          <w:sz w:val="28"/>
          <w:szCs w:val="28"/>
        </w:rPr>
        <w:t xml:space="preserve"> Далее следует имитация действий, представленных на фото. </w:t>
      </w:r>
      <w:r w:rsidR="00570B15">
        <w:rPr>
          <w:rFonts w:ascii="Times New Roman" w:hAnsi="Times New Roman" w:cs="Times New Roman"/>
          <w:sz w:val="28"/>
          <w:szCs w:val="28"/>
        </w:rPr>
        <w:t>Лучше брать фото знакомых людей и держать на уровне глаз. Затем переходим к имитации по образцу, по фото (конструктор Лего, мозаика).</w:t>
      </w:r>
    </w:p>
    <w:p w14:paraId="42BFF9FF" w14:textId="77777777" w:rsidR="00695846" w:rsidRDefault="00695846" w:rsidP="00452F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6803B" w14:textId="6D237750" w:rsidR="00695846" w:rsidRDefault="00695846" w:rsidP="00695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Сенсорная интеграция.</w:t>
      </w:r>
    </w:p>
    <w:p w14:paraId="7AD2340B" w14:textId="116CEE87" w:rsidR="00695846" w:rsidRDefault="00695846" w:rsidP="00695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процесс, во время которого нервная система человека получает информацию от рецепторов всех органов чувств (осязание, вестибулярный аппарат, обоняние, зрение, слух, вкус). Другими словами, это адаптационная реакция, служащая для </w:t>
      </w:r>
      <w:r w:rsidR="00AD4BAD">
        <w:rPr>
          <w:rFonts w:ascii="Times New Roman" w:hAnsi="Times New Roman" w:cs="Times New Roman"/>
          <w:sz w:val="28"/>
          <w:szCs w:val="28"/>
        </w:rPr>
        <w:t>выполнения определённого действия. У большинства людей процесс СИ происходит автоматически, обеспечивая реакции, соответствующие требованиям окружения и обуславливает правильное сенсомоторное развитие. В случаях возникновения нарушений обработки сенсорных сигналов будут появляться дисфункции в моторном, познавательном развитии, а также в поведении ребёнка.</w:t>
      </w:r>
    </w:p>
    <w:p w14:paraId="6A0D0B07" w14:textId="79670EF3" w:rsidR="00AD4BAD" w:rsidRDefault="00AD4BAD" w:rsidP="00695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СИ как терапии является предоставление такого количества соответствующих сенсорных, вестибулярных, тактильных стимулов, чтобы создать условия для нормальной работы ЦНС. Эта терапия подходит всем детям с ОВЗ, а также детям с гиперактивностью и синдромом дефицита внимания. Она является для ребёнка одновременно удовольствием и трудом, который был бы невозможен при обычных условиях.</w:t>
      </w:r>
    </w:p>
    <w:p w14:paraId="45A58188" w14:textId="46B60DAF" w:rsidR="00AD4BAD" w:rsidRDefault="00AD4BAD" w:rsidP="00695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95% дисфункция сенсорного восприятия</w:t>
      </w:r>
      <w:r w:rsidR="001D6E44">
        <w:rPr>
          <w:rFonts w:ascii="Times New Roman" w:hAnsi="Times New Roman" w:cs="Times New Roman"/>
          <w:sz w:val="28"/>
          <w:szCs w:val="28"/>
        </w:rPr>
        <w:t>: раздражают звуки, свет, цвет, прикосновение, некоторые не чувствуют боли. Чтобы улучшилось восприятие внешнего мира, общение с людьми. Гиперчувствительность – лёгкую одежду, чтобы постепенно ребёнок избавлялся от неприятных ощущений.</w:t>
      </w:r>
    </w:p>
    <w:p w14:paraId="078FF3E8" w14:textId="32732738" w:rsidR="000B3006" w:rsidRDefault="000B3006" w:rsidP="00695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Упражнения: качели вперёд-назад, катание на лифте, перекаты на полу. Коврик с шуршалками (ползает, чувствует кнопочки). То6 что раздражает, сначала убираем и вводим постепенно микродозами.</w:t>
      </w:r>
    </w:p>
    <w:p w14:paraId="06B45EC6" w14:textId="7996928A" w:rsidR="000B3006" w:rsidRDefault="000B3006" w:rsidP="006958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Фонд «Обнажённого сердца».</w:t>
      </w:r>
    </w:p>
    <w:p w14:paraId="6626CD15" w14:textId="48E07296" w:rsidR="000B3006" w:rsidRPr="000B3006" w:rsidRDefault="000B3006" w:rsidP="00695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Утяжелители – снижается активность киперкинезов. Одеяло совы работает как сенсорный тренажёр, увеличивает поступление в мозг сигналов от рецепторов прикосновения и давления, которые находятся на поверхности тела и внутри.</w:t>
      </w:r>
      <w:r w:rsidR="00FB1596">
        <w:rPr>
          <w:rFonts w:ascii="Times New Roman" w:hAnsi="Times New Roman" w:cs="Times New Roman"/>
          <w:sz w:val="28"/>
          <w:szCs w:val="28"/>
        </w:rPr>
        <w:t xml:space="preserve"> При дисфункции сенсорной интеграции. При РАС снимает тревожность, способствует восстановлению функций восприятия себя, своего тела.</w:t>
      </w:r>
    </w:p>
    <w:p w14:paraId="390C9D34" w14:textId="77777777" w:rsidR="00D97FC2" w:rsidRPr="000D4961" w:rsidRDefault="00D97FC2" w:rsidP="00D97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79B13" w14:textId="77777777" w:rsidR="00D97FC2" w:rsidRPr="00D97FC2" w:rsidRDefault="00D97FC2" w:rsidP="00071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FC2">
        <w:rPr>
          <w:rFonts w:ascii="Times New Roman" w:hAnsi="Times New Roman" w:cs="Times New Roman"/>
          <w:b/>
          <w:sz w:val="28"/>
          <w:szCs w:val="28"/>
        </w:rPr>
        <w:t>Особенности поведения ребёнка-аутиста.</w:t>
      </w:r>
    </w:p>
    <w:p w14:paraId="2A6E6C67" w14:textId="49D0F68F" w:rsidR="00002E0B" w:rsidRDefault="00D97FC2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Психолог предлагает участникам семинара представить себе ребёнка с подобными особеннос</w:t>
      </w:r>
      <w:r w:rsidR="00DC79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  <w:r w:rsidR="00DC7957">
        <w:rPr>
          <w:rFonts w:ascii="Times New Roman" w:hAnsi="Times New Roman" w:cs="Times New Roman"/>
          <w:sz w:val="28"/>
          <w:szCs w:val="28"/>
        </w:rPr>
        <w:t>На доске схематически представлена фигура ребёнка, рядом с доской ставится коробка с карточками, на которых написаны те или иные особенности поведения ребёнка. Каждый педагог подходит к доске, вытягивает из коробки карточку, решает, соответствует ли предложенная на карточке характеристика поведению ребёнка-аутиста, и в случае соответствия прикрепляет карточку на доску.</w:t>
      </w:r>
    </w:p>
    <w:p w14:paraId="0370581C" w14:textId="4246A72B" w:rsidR="00AA160E" w:rsidRPr="00AA160E" w:rsidRDefault="00DC7957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выполнения задания психолог никак не комментирует ответы педагогов. Когда все участники сделали свой выбор, психолог проводит анализ коллективно составленного портрета, отмечая характерные признаки ребёнка-аутиста. После того как комментарий завершён, психолог спрашивает: «Может быть, после нашего обсуждения кто-то хочет изменить своё мнение?» Если кто-то из педагогов понял, что его ответ неверен, он может его исправить и прикрепить карточку на доску (или снять с доски).</w:t>
      </w:r>
      <w:r w:rsidR="00AA160E">
        <w:rPr>
          <w:rFonts w:ascii="Times New Roman" w:hAnsi="Times New Roman" w:cs="Times New Roman"/>
          <w:sz w:val="28"/>
          <w:szCs w:val="28"/>
        </w:rPr>
        <w:t xml:space="preserve"> При этом важно не акцентировать внимание на ошибках педагогов.</w:t>
      </w:r>
    </w:p>
    <w:p w14:paraId="5907EE55" w14:textId="77777777" w:rsidR="00C32ADC" w:rsidRDefault="00C32ADC" w:rsidP="00071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F1EA1" w14:textId="77777777" w:rsidR="00C32ADC" w:rsidRDefault="00C32ADC" w:rsidP="00071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7CC9E" w14:textId="77777777" w:rsidR="006B3655" w:rsidRDefault="006B3655" w:rsidP="006B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ВЫВОД: </w:t>
      </w:r>
    </w:p>
    <w:p w14:paraId="1C01A69D" w14:textId="77777777" w:rsidR="006B3655" w:rsidRDefault="006B3655" w:rsidP="006B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убедились, что ребёнок с аутизмом может стать более активным и менее зависимым от постоянства в окружении, более свободным и творческим в присвоении и использовании полученных навыков и линии поведения, белее способным к диалогу с людьми и обстоятельствам, самовыражению и пониманию других людей, может лучше ориентироваться и адаптироваться в социальной жизни.</w:t>
      </w:r>
    </w:p>
    <w:p w14:paraId="06618704" w14:textId="77777777" w:rsidR="006B3655" w:rsidRDefault="006B3655" w:rsidP="006B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совместном проживании и переживании взрослый помогает ребёнку преодолеть ощущаемый им дискомфорт, испуг, изменить при необходимости смысл неприятного, пугающего впечатления. И каждый успешный шаг в нормализации развития ребёнка даст нам новые возможности помощи ему в интеллектуальном и социальном развитии, потому что развитие всех психических функций ребёнка начинает организовываться реальными запросами активного взаимодействия с окружающим миром.</w:t>
      </w:r>
    </w:p>
    <w:p w14:paraId="66855DD9" w14:textId="77777777" w:rsidR="006B3655" w:rsidRDefault="006B3655" w:rsidP="006B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D0B70BF" w14:textId="2B26647B" w:rsidR="006F706D" w:rsidRPr="00071374" w:rsidRDefault="00A655F9" w:rsidP="00071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6F706D" w:rsidRPr="00071374" w:rsidSect="003D4B4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9A"/>
    <w:multiLevelType w:val="hybridMultilevel"/>
    <w:tmpl w:val="65FCCCA6"/>
    <w:lvl w:ilvl="0" w:tplc="DD129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15E"/>
    <w:multiLevelType w:val="hybridMultilevel"/>
    <w:tmpl w:val="8926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002B"/>
    <w:multiLevelType w:val="hybridMultilevel"/>
    <w:tmpl w:val="1D68906E"/>
    <w:lvl w:ilvl="0" w:tplc="349A4C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2E84"/>
    <w:multiLevelType w:val="hybridMultilevel"/>
    <w:tmpl w:val="8B60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7E87"/>
    <w:multiLevelType w:val="hybridMultilevel"/>
    <w:tmpl w:val="B13C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12BF"/>
    <w:multiLevelType w:val="hybridMultilevel"/>
    <w:tmpl w:val="D7021658"/>
    <w:lvl w:ilvl="0" w:tplc="DD129D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6D6F"/>
    <w:multiLevelType w:val="hybridMultilevel"/>
    <w:tmpl w:val="0738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6FCD"/>
    <w:multiLevelType w:val="hybridMultilevel"/>
    <w:tmpl w:val="7C648030"/>
    <w:lvl w:ilvl="0" w:tplc="0602F4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6EC"/>
    <w:multiLevelType w:val="hybridMultilevel"/>
    <w:tmpl w:val="F502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18A3"/>
    <w:multiLevelType w:val="hybridMultilevel"/>
    <w:tmpl w:val="9AD2DC2C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563C029B"/>
    <w:multiLevelType w:val="hybridMultilevel"/>
    <w:tmpl w:val="179ABDE2"/>
    <w:lvl w:ilvl="0" w:tplc="570CBB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03AAD"/>
    <w:multiLevelType w:val="hybridMultilevel"/>
    <w:tmpl w:val="7A1C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356D"/>
    <w:multiLevelType w:val="hybridMultilevel"/>
    <w:tmpl w:val="8DCC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A"/>
    <w:rsid w:val="00002E0B"/>
    <w:rsid w:val="000031B7"/>
    <w:rsid w:val="00071374"/>
    <w:rsid w:val="000A7D3A"/>
    <w:rsid w:val="000B1598"/>
    <w:rsid w:val="000B3006"/>
    <w:rsid w:val="000C3C96"/>
    <w:rsid w:val="00123874"/>
    <w:rsid w:val="00145F7F"/>
    <w:rsid w:val="001D6E44"/>
    <w:rsid w:val="0020773C"/>
    <w:rsid w:val="00213505"/>
    <w:rsid w:val="002272DE"/>
    <w:rsid w:val="00280A35"/>
    <w:rsid w:val="003220A6"/>
    <w:rsid w:val="00323ACE"/>
    <w:rsid w:val="00344975"/>
    <w:rsid w:val="003548FE"/>
    <w:rsid w:val="0037431A"/>
    <w:rsid w:val="00377299"/>
    <w:rsid w:val="003D4B4A"/>
    <w:rsid w:val="00452FB1"/>
    <w:rsid w:val="00463D09"/>
    <w:rsid w:val="00464578"/>
    <w:rsid w:val="004D704B"/>
    <w:rsid w:val="004F3A53"/>
    <w:rsid w:val="00550262"/>
    <w:rsid w:val="00570B15"/>
    <w:rsid w:val="005C2409"/>
    <w:rsid w:val="005D4973"/>
    <w:rsid w:val="005E6574"/>
    <w:rsid w:val="00624CE0"/>
    <w:rsid w:val="006647FB"/>
    <w:rsid w:val="00665E4F"/>
    <w:rsid w:val="00674D90"/>
    <w:rsid w:val="00675676"/>
    <w:rsid w:val="00695846"/>
    <w:rsid w:val="006B3655"/>
    <w:rsid w:val="006D1544"/>
    <w:rsid w:val="006F706D"/>
    <w:rsid w:val="0070273A"/>
    <w:rsid w:val="00753688"/>
    <w:rsid w:val="00754898"/>
    <w:rsid w:val="00794F91"/>
    <w:rsid w:val="008045A5"/>
    <w:rsid w:val="0083174E"/>
    <w:rsid w:val="00885175"/>
    <w:rsid w:val="00892DF8"/>
    <w:rsid w:val="008A2C03"/>
    <w:rsid w:val="008C0446"/>
    <w:rsid w:val="00973CFC"/>
    <w:rsid w:val="009912F7"/>
    <w:rsid w:val="009F1CDF"/>
    <w:rsid w:val="009F5A6C"/>
    <w:rsid w:val="00A122CC"/>
    <w:rsid w:val="00A655F9"/>
    <w:rsid w:val="00A74760"/>
    <w:rsid w:val="00AA160E"/>
    <w:rsid w:val="00AD368A"/>
    <w:rsid w:val="00AD4BAD"/>
    <w:rsid w:val="00B15B02"/>
    <w:rsid w:val="00B50FD3"/>
    <w:rsid w:val="00B578C1"/>
    <w:rsid w:val="00BA4BC6"/>
    <w:rsid w:val="00BC563E"/>
    <w:rsid w:val="00C32ADC"/>
    <w:rsid w:val="00C451FE"/>
    <w:rsid w:val="00C5790C"/>
    <w:rsid w:val="00CA3970"/>
    <w:rsid w:val="00CA4AF0"/>
    <w:rsid w:val="00D21DD8"/>
    <w:rsid w:val="00D97FC2"/>
    <w:rsid w:val="00DC7957"/>
    <w:rsid w:val="00E01EB8"/>
    <w:rsid w:val="00E17EA0"/>
    <w:rsid w:val="00E26599"/>
    <w:rsid w:val="00EA3DC3"/>
    <w:rsid w:val="00F41210"/>
    <w:rsid w:val="00F77D5E"/>
    <w:rsid w:val="00F91FF8"/>
    <w:rsid w:val="00FB1596"/>
    <w:rsid w:val="00FB67CD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DA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CD"/>
    <w:pPr>
      <w:ind w:left="720"/>
      <w:contextualSpacing/>
    </w:pPr>
  </w:style>
  <w:style w:type="table" w:styleId="a4">
    <w:name w:val="Table Grid"/>
    <w:basedOn w:val="a1"/>
    <w:uiPriority w:val="59"/>
    <w:rsid w:val="00AA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CD"/>
    <w:pPr>
      <w:ind w:left="720"/>
      <w:contextualSpacing/>
    </w:pPr>
  </w:style>
  <w:style w:type="table" w:styleId="a4">
    <w:name w:val="Table Grid"/>
    <w:basedOn w:val="a1"/>
    <w:uiPriority w:val="59"/>
    <w:rsid w:val="00AA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11</Pages>
  <Words>3899</Words>
  <Characters>22225</Characters>
  <Application>Microsoft Macintosh Word</Application>
  <DocSecurity>0</DocSecurity>
  <Lines>185</Lines>
  <Paragraphs>52</Paragraphs>
  <ScaleCrop>false</ScaleCrop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50</cp:revision>
  <cp:lastPrinted>2017-12-26T06:10:00Z</cp:lastPrinted>
  <dcterms:created xsi:type="dcterms:W3CDTF">2017-11-16T08:40:00Z</dcterms:created>
  <dcterms:modified xsi:type="dcterms:W3CDTF">2017-12-26T06:11:00Z</dcterms:modified>
</cp:coreProperties>
</file>