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65684" w14:textId="77777777" w:rsidR="007768D3" w:rsidRDefault="00FD3974" w:rsidP="0041052D">
      <w:pPr>
        <w:jc w:val="center"/>
        <w:rPr>
          <w:sz w:val="48"/>
          <w:szCs w:val="48"/>
        </w:rPr>
      </w:pPr>
      <w:r w:rsidRPr="0041052D">
        <w:rPr>
          <w:sz w:val="48"/>
          <w:szCs w:val="48"/>
        </w:rPr>
        <w:t>Грамматическое задание</w:t>
      </w:r>
    </w:p>
    <w:p w14:paraId="7581EF39" w14:textId="77777777" w:rsidR="00FD3974" w:rsidRPr="0041052D" w:rsidRDefault="00FD3974">
      <w:pPr>
        <w:rPr>
          <w:sz w:val="36"/>
          <w:szCs w:val="36"/>
        </w:rPr>
      </w:pPr>
      <w:r>
        <w:t xml:space="preserve"> </w:t>
      </w:r>
      <w:r w:rsidRPr="0041052D">
        <w:rPr>
          <w:sz w:val="36"/>
          <w:szCs w:val="36"/>
        </w:rPr>
        <w:t>Смотрим на слово на полях и определяем его как часть речи.</w:t>
      </w:r>
    </w:p>
    <w:p w14:paraId="14C365DB" w14:textId="77777777" w:rsidR="0041052D" w:rsidRDefault="0041052D"/>
    <w:p w14:paraId="272737AF" w14:textId="77777777" w:rsidR="00FD3974" w:rsidRPr="0041052D" w:rsidRDefault="00FD3974" w:rsidP="00FD3974">
      <w:pPr>
        <w:pStyle w:val="a3"/>
        <w:numPr>
          <w:ilvl w:val="0"/>
          <w:numId w:val="1"/>
        </w:numPr>
        <w:rPr>
          <w:sz w:val="32"/>
          <w:szCs w:val="32"/>
        </w:rPr>
      </w:pPr>
      <w:r w:rsidRPr="0041052D">
        <w:rPr>
          <w:sz w:val="32"/>
          <w:szCs w:val="32"/>
        </w:rPr>
        <w:t xml:space="preserve">Если это </w:t>
      </w:r>
      <w:r w:rsidRPr="0041052D">
        <w:rPr>
          <w:b/>
          <w:sz w:val="32"/>
          <w:szCs w:val="32"/>
        </w:rPr>
        <w:t>глагол</w:t>
      </w:r>
      <w:r w:rsidRPr="0041052D">
        <w:rPr>
          <w:sz w:val="32"/>
          <w:szCs w:val="32"/>
        </w:rPr>
        <w:t>, то в пробеле может быть:</w:t>
      </w:r>
    </w:p>
    <w:p w14:paraId="26900619" w14:textId="77777777" w:rsidR="0041052D" w:rsidRPr="0041052D" w:rsidRDefault="0041052D" w:rsidP="0041052D">
      <w:pPr>
        <w:pStyle w:val="a3"/>
        <w:rPr>
          <w:sz w:val="32"/>
          <w:szCs w:val="32"/>
        </w:rPr>
      </w:pPr>
    </w:p>
    <w:p w14:paraId="7E46B888" w14:textId="77777777" w:rsidR="00FD3974" w:rsidRPr="0041052D" w:rsidRDefault="00E65E0B" w:rsidP="00FD3974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41052D">
        <w:rPr>
          <w:rFonts w:ascii="Times New Roman" w:hAnsi="Times New Roman" w:cs="Times New Roman"/>
          <w:i/>
          <w:sz w:val="32"/>
          <w:szCs w:val="32"/>
        </w:rPr>
        <w:t xml:space="preserve"> А</w:t>
      </w:r>
      <w:r w:rsidR="00FD3974" w:rsidRPr="0041052D">
        <w:rPr>
          <w:rFonts w:ascii="Times New Roman" w:hAnsi="Times New Roman" w:cs="Times New Roman"/>
          <w:i/>
          <w:sz w:val="32"/>
          <w:szCs w:val="32"/>
        </w:rPr>
        <w:t>ктивный залог</w:t>
      </w:r>
      <w:r w:rsidRPr="0041052D">
        <w:rPr>
          <w:rFonts w:ascii="Times New Roman" w:hAnsi="Times New Roman" w:cs="Times New Roman"/>
          <w:i/>
          <w:sz w:val="32"/>
          <w:szCs w:val="32"/>
        </w:rPr>
        <w:t xml:space="preserve"> (</w:t>
      </w:r>
      <w:proofErr w:type="spellStart"/>
      <w:r w:rsidRPr="0041052D">
        <w:rPr>
          <w:rFonts w:ascii="Times New Roman" w:hAnsi="Times New Roman" w:cs="Times New Roman"/>
          <w:i/>
          <w:sz w:val="32"/>
          <w:szCs w:val="32"/>
        </w:rPr>
        <w:t>табл</w:t>
      </w:r>
      <w:proofErr w:type="spellEnd"/>
      <w:r w:rsidRPr="0041052D">
        <w:rPr>
          <w:rFonts w:ascii="Times New Roman" w:hAnsi="Times New Roman" w:cs="Times New Roman"/>
          <w:i/>
          <w:sz w:val="32"/>
          <w:szCs w:val="32"/>
        </w:rPr>
        <w:t xml:space="preserve"> 16 форм)</w:t>
      </w:r>
      <w:r w:rsidR="00957BBB" w:rsidRPr="0041052D">
        <w:rPr>
          <w:rFonts w:ascii="Times New Roman" w:hAnsi="Times New Roman" w:cs="Times New Roman"/>
          <w:i/>
          <w:sz w:val="32"/>
          <w:szCs w:val="32"/>
        </w:rPr>
        <w:t xml:space="preserve"> при наличии подлежащего</w:t>
      </w:r>
    </w:p>
    <w:p w14:paraId="7A22363C" w14:textId="77777777" w:rsidR="00E65E0B" w:rsidRPr="0041052D" w:rsidRDefault="00E65E0B" w:rsidP="00FD3974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41052D">
        <w:rPr>
          <w:rFonts w:ascii="Times New Roman" w:hAnsi="Times New Roman" w:cs="Times New Roman"/>
          <w:i/>
          <w:sz w:val="32"/>
          <w:szCs w:val="32"/>
        </w:rPr>
        <w:t>Пассивный залог (</w:t>
      </w:r>
      <w:proofErr w:type="spellStart"/>
      <w:r w:rsidRPr="0041052D">
        <w:rPr>
          <w:rFonts w:ascii="Times New Roman" w:hAnsi="Times New Roman" w:cs="Times New Roman"/>
          <w:i/>
          <w:sz w:val="32"/>
          <w:szCs w:val="32"/>
        </w:rPr>
        <w:t>табл</w:t>
      </w:r>
      <w:proofErr w:type="spellEnd"/>
      <w:r w:rsidRPr="0041052D">
        <w:rPr>
          <w:rFonts w:ascii="Times New Roman" w:hAnsi="Times New Roman" w:cs="Times New Roman"/>
          <w:i/>
          <w:sz w:val="32"/>
          <w:szCs w:val="32"/>
        </w:rPr>
        <w:t xml:space="preserve"> 10 форм)</w:t>
      </w:r>
      <w:r w:rsidR="00957BBB" w:rsidRPr="0041052D">
        <w:rPr>
          <w:rFonts w:ascii="Times New Roman" w:hAnsi="Times New Roman" w:cs="Times New Roman"/>
          <w:i/>
          <w:sz w:val="32"/>
          <w:szCs w:val="32"/>
        </w:rPr>
        <w:t xml:space="preserve"> при наличии подлежащего</w:t>
      </w:r>
    </w:p>
    <w:p w14:paraId="0D878D51" w14:textId="77777777" w:rsidR="00E65E0B" w:rsidRPr="0041052D" w:rsidRDefault="00E65E0B" w:rsidP="00FD3974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41052D">
        <w:rPr>
          <w:rFonts w:ascii="Times New Roman" w:hAnsi="Times New Roman" w:cs="Times New Roman"/>
          <w:i/>
          <w:sz w:val="32"/>
          <w:szCs w:val="32"/>
        </w:rPr>
        <w:t>Причастие</w:t>
      </w:r>
      <w:r w:rsidRPr="0041052D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41052D">
        <w:rPr>
          <w:rFonts w:ascii="Times New Roman" w:hAnsi="Times New Roman" w:cs="Times New Roman"/>
          <w:i/>
          <w:sz w:val="32"/>
          <w:szCs w:val="32"/>
          <w:lang w:val="en-US"/>
        </w:rPr>
        <w:t>V+ing</w:t>
      </w:r>
      <w:proofErr w:type="spellEnd"/>
      <w:r w:rsidRPr="0041052D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r w:rsidRPr="0041052D">
        <w:rPr>
          <w:rFonts w:ascii="Times New Roman" w:hAnsi="Times New Roman" w:cs="Times New Roman"/>
          <w:i/>
          <w:sz w:val="32"/>
          <w:szCs w:val="32"/>
        </w:rPr>
        <w:t>при отсутствии подлежащего</w:t>
      </w:r>
    </w:p>
    <w:p w14:paraId="24451719" w14:textId="77777777" w:rsidR="00E65E0B" w:rsidRPr="0041052D" w:rsidRDefault="00E65E0B" w:rsidP="00FD3974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41052D">
        <w:rPr>
          <w:rFonts w:ascii="Times New Roman" w:hAnsi="Times New Roman" w:cs="Times New Roman"/>
          <w:i/>
          <w:sz w:val="32"/>
          <w:szCs w:val="32"/>
        </w:rPr>
        <w:t>Деепричастие</w:t>
      </w:r>
      <w:r w:rsidR="00957BBB" w:rsidRPr="0041052D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="00957BBB" w:rsidRPr="0041052D">
        <w:rPr>
          <w:rFonts w:ascii="Times New Roman" w:hAnsi="Times New Roman" w:cs="Times New Roman"/>
          <w:i/>
          <w:sz w:val="32"/>
          <w:szCs w:val="32"/>
          <w:lang w:val="en-US"/>
        </w:rPr>
        <w:t>V+ed</w:t>
      </w:r>
      <w:proofErr w:type="spellEnd"/>
      <w:r w:rsidR="00957BBB" w:rsidRPr="0041052D">
        <w:rPr>
          <w:rFonts w:ascii="Times New Roman" w:hAnsi="Times New Roman" w:cs="Times New Roman"/>
          <w:i/>
          <w:sz w:val="32"/>
          <w:szCs w:val="32"/>
          <w:lang w:val="en-US"/>
        </w:rPr>
        <w:t xml:space="preserve">/ V3 </w:t>
      </w:r>
      <w:r w:rsidR="00957BBB" w:rsidRPr="0041052D">
        <w:rPr>
          <w:rFonts w:ascii="Times New Roman" w:hAnsi="Times New Roman" w:cs="Times New Roman"/>
          <w:i/>
          <w:sz w:val="32"/>
          <w:szCs w:val="32"/>
        </w:rPr>
        <w:t>при отсутствии подлежащего</w:t>
      </w:r>
    </w:p>
    <w:p w14:paraId="0993D62E" w14:textId="77777777" w:rsidR="00E65E0B" w:rsidRPr="0041052D" w:rsidRDefault="00E65E0B" w:rsidP="00FD3974">
      <w:pPr>
        <w:pStyle w:val="a3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41052D">
        <w:rPr>
          <w:rFonts w:ascii="Times New Roman" w:hAnsi="Times New Roman" w:cs="Times New Roman"/>
          <w:i/>
          <w:sz w:val="32"/>
          <w:szCs w:val="32"/>
        </w:rPr>
        <w:t>Модальный глагол САN</w:t>
      </w:r>
      <w:r w:rsidR="00957BBB" w:rsidRPr="0041052D">
        <w:rPr>
          <w:rFonts w:ascii="Times New Roman" w:hAnsi="Times New Roman" w:cs="Times New Roman"/>
          <w:i/>
          <w:sz w:val="32"/>
          <w:szCs w:val="32"/>
        </w:rPr>
        <w:t xml:space="preserve"> обычно в форме </w:t>
      </w:r>
      <w:r w:rsidR="00957BBB" w:rsidRPr="0041052D">
        <w:rPr>
          <w:rFonts w:ascii="Times New Roman" w:hAnsi="Times New Roman" w:cs="Times New Roman"/>
          <w:i/>
          <w:sz w:val="32"/>
          <w:szCs w:val="32"/>
          <w:lang w:val="en-US"/>
        </w:rPr>
        <w:t>COULD</w:t>
      </w:r>
    </w:p>
    <w:p w14:paraId="078C49C1" w14:textId="77777777" w:rsidR="00957BBB" w:rsidRPr="0041052D" w:rsidRDefault="00957BBB" w:rsidP="00FD3974">
      <w:pPr>
        <w:pStyle w:val="a3"/>
        <w:rPr>
          <w:rFonts w:ascii="Times New Roman" w:hAnsi="Times New Roman" w:cs="Times New Roman"/>
          <w:i/>
          <w:sz w:val="32"/>
          <w:szCs w:val="32"/>
          <w:lang w:val="en-US"/>
        </w:rPr>
      </w:pPr>
    </w:p>
    <w:p w14:paraId="2BF61694" w14:textId="77777777" w:rsidR="00FD3974" w:rsidRPr="0041052D" w:rsidRDefault="00FD3974" w:rsidP="00FD3974">
      <w:pPr>
        <w:pStyle w:val="a3"/>
        <w:numPr>
          <w:ilvl w:val="0"/>
          <w:numId w:val="1"/>
        </w:numPr>
        <w:rPr>
          <w:sz w:val="32"/>
          <w:szCs w:val="32"/>
        </w:rPr>
      </w:pPr>
      <w:r w:rsidRPr="0041052D">
        <w:rPr>
          <w:sz w:val="32"/>
          <w:szCs w:val="32"/>
        </w:rPr>
        <w:t xml:space="preserve">Если это </w:t>
      </w:r>
      <w:r w:rsidRPr="0041052D">
        <w:rPr>
          <w:b/>
          <w:sz w:val="32"/>
          <w:szCs w:val="32"/>
        </w:rPr>
        <w:t>существительное</w:t>
      </w:r>
      <w:r w:rsidRPr="0041052D">
        <w:rPr>
          <w:sz w:val="32"/>
          <w:szCs w:val="32"/>
        </w:rPr>
        <w:t>, то в пробеле может быть:</w:t>
      </w:r>
    </w:p>
    <w:p w14:paraId="1ACCFEB7" w14:textId="77777777" w:rsidR="0041052D" w:rsidRPr="0041052D" w:rsidRDefault="0041052D" w:rsidP="0041052D">
      <w:pPr>
        <w:pStyle w:val="a3"/>
        <w:rPr>
          <w:sz w:val="32"/>
          <w:szCs w:val="32"/>
        </w:rPr>
      </w:pPr>
    </w:p>
    <w:p w14:paraId="455468E1" w14:textId="77777777" w:rsidR="00E65E0B" w:rsidRPr="0041052D" w:rsidRDefault="00E65E0B" w:rsidP="00E65E0B">
      <w:pPr>
        <w:pStyle w:val="a3"/>
        <w:rPr>
          <w:i/>
          <w:sz w:val="32"/>
          <w:szCs w:val="32"/>
        </w:rPr>
      </w:pPr>
      <w:r w:rsidRPr="0041052D">
        <w:rPr>
          <w:i/>
          <w:sz w:val="32"/>
          <w:szCs w:val="32"/>
        </w:rPr>
        <w:t>Множественное число</w:t>
      </w:r>
    </w:p>
    <w:p w14:paraId="524854A2" w14:textId="77777777" w:rsidR="00E65E0B" w:rsidRPr="0041052D" w:rsidRDefault="00E65E0B" w:rsidP="00E65E0B">
      <w:pPr>
        <w:pStyle w:val="a3"/>
        <w:rPr>
          <w:i/>
          <w:sz w:val="32"/>
          <w:szCs w:val="32"/>
        </w:rPr>
      </w:pPr>
      <w:r w:rsidRPr="0041052D">
        <w:rPr>
          <w:i/>
          <w:sz w:val="32"/>
          <w:szCs w:val="32"/>
        </w:rPr>
        <w:t xml:space="preserve">Притяжательный падеж( имя </w:t>
      </w:r>
      <w:proofErr w:type="spellStart"/>
      <w:r w:rsidRPr="0041052D">
        <w:rPr>
          <w:i/>
          <w:sz w:val="32"/>
          <w:szCs w:val="32"/>
        </w:rPr>
        <w:t>собств</w:t>
      </w:r>
      <w:proofErr w:type="spellEnd"/>
      <w:r w:rsidRPr="0041052D">
        <w:rPr>
          <w:i/>
          <w:sz w:val="32"/>
          <w:szCs w:val="32"/>
        </w:rPr>
        <w:t>)</w:t>
      </w:r>
    </w:p>
    <w:p w14:paraId="3BE39CF9" w14:textId="77777777" w:rsidR="00957BBB" w:rsidRPr="0041052D" w:rsidRDefault="00957BBB" w:rsidP="00E65E0B">
      <w:pPr>
        <w:pStyle w:val="a3"/>
        <w:rPr>
          <w:i/>
          <w:sz w:val="32"/>
          <w:szCs w:val="32"/>
        </w:rPr>
      </w:pPr>
    </w:p>
    <w:p w14:paraId="2609D94C" w14:textId="77777777" w:rsidR="00FD3974" w:rsidRPr="0041052D" w:rsidRDefault="00FD3974" w:rsidP="00FD3974">
      <w:pPr>
        <w:pStyle w:val="a3"/>
        <w:numPr>
          <w:ilvl w:val="0"/>
          <w:numId w:val="1"/>
        </w:numPr>
        <w:rPr>
          <w:sz w:val="32"/>
          <w:szCs w:val="32"/>
        </w:rPr>
      </w:pPr>
      <w:r w:rsidRPr="0041052D">
        <w:rPr>
          <w:sz w:val="32"/>
          <w:szCs w:val="32"/>
        </w:rPr>
        <w:t xml:space="preserve">Если это </w:t>
      </w:r>
      <w:r w:rsidRPr="0041052D">
        <w:rPr>
          <w:b/>
          <w:sz w:val="32"/>
          <w:szCs w:val="32"/>
        </w:rPr>
        <w:t>прилагательное</w:t>
      </w:r>
      <w:r w:rsidRPr="0041052D">
        <w:rPr>
          <w:sz w:val="32"/>
          <w:szCs w:val="32"/>
        </w:rPr>
        <w:t>, то в пробеле может быть:</w:t>
      </w:r>
    </w:p>
    <w:p w14:paraId="62E1EE1B" w14:textId="77777777" w:rsidR="0041052D" w:rsidRPr="0041052D" w:rsidRDefault="0041052D" w:rsidP="0041052D">
      <w:pPr>
        <w:pStyle w:val="a3"/>
        <w:rPr>
          <w:sz w:val="32"/>
          <w:szCs w:val="32"/>
        </w:rPr>
      </w:pPr>
    </w:p>
    <w:p w14:paraId="1078762D" w14:textId="77777777" w:rsidR="00E65E0B" w:rsidRPr="0041052D" w:rsidRDefault="00E65E0B" w:rsidP="00E65E0B">
      <w:pPr>
        <w:pStyle w:val="a3"/>
        <w:rPr>
          <w:i/>
          <w:sz w:val="32"/>
          <w:szCs w:val="32"/>
          <w:lang w:val="en-US"/>
        </w:rPr>
      </w:pPr>
      <w:r w:rsidRPr="0041052D">
        <w:rPr>
          <w:i/>
          <w:sz w:val="32"/>
          <w:szCs w:val="32"/>
        </w:rPr>
        <w:t>Сравнительная степень (слово</w:t>
      </w:r>
      <w:r w:rsidRPr="0041052D">
        <w:rPr>
          <w:i/>
          <w:sz w:val="32"/>
          <w:szCs w:val="32"/>
          <w:lang w:val="en-US"/>
        </w:rPr>
        <w:t xml:space="preserve"> THAN)</w:t>
      </w:r>
    </w:p>
    <w:p w14:paraId="785A5331" w14:textId="77777777" w:rsidR="00E65E0B" w:rsidRPr="0041052D" w:rsidRDefault="00E65E0B" w:rsidP="00E65E0B">
      <w:pPr>
        <w:pStyle w:val="a3"/>
        <w:rPr>
          <w:i/>
          <w:sz w:val="32"/>
          <w:szCs w:val="32"/>
          <w:lang w:val="en-US"/>
        </w:rPr>
      </w:pPr>
      <w:r w:rsidRPr="0041052D">
        <w:rPr>
          <w:i/>
          <w:sz w:val="32"/>
          <w:szCs w:val="32"/>
        </w:rPr>
        <w:t>Превосходная степень ( артикль</w:t>
      </w:r>
      <w:r w:rsidRPr="0041052D">
        <w:rPr>
          <w:i/>
          <w:sz w:val="32"/>
          <w:szCs w:val="32"/>
          <w:lang w:val="en-US"/>
        </w:rPr>
        <w:t xml:space="preserve"> THE)</w:t>
      </w:r>
    </w:p>
    <w:p w14:paraId="3C367D81" w14:textId="77777777" w:rsidR="00957BBB" w:rsidRPr="0041052D" w:rsidRDefault="00957BBB" w:rsidP="00E65E0B">
      <w:pPr>
        <w:pStyle w:val="a3"/>
        <w:rPr>
          <w:i/>
          <w:sz w:val="32"/>
          <w:szCs w:val="32"/>
          <w:lang w:val="en-US"/>
        </w:rPr>
      </w:pPr>
    </w:p>
    <w:p w14:paraId="11799DB3" w14:textId="77777777" w:rsidR="00FD3974" w:rsidRPr="0041052D" w:rsidRDefault="00FD3974" w:rsidP="00FD3974">
      <w:pPr>
        <w:pStyle w:val="a3"/>
        <w:numPr>
          <w:ilvl w:val="0"/>
          <w:numId w:val="1"/>
        </w:numPr>
        <w:rPr>
          <w:sz w:val="32"/>
          <w:szCs w:val="32"/>
        </w:rPr>
      </w:pPr>
      <w:r w:rsidRPr="0041052D">
        <w:rPr>
          <w:sz w:val="32"/>
          <w:szCs w:val="32"/>
        </w:rPr>
        <w:t xml:space="preserve">Если это </w:t>
      </w:r>
      <w:r w:rsidRPr="0041052D">
        <w:rPr>
          <w:b/>
          <w:sz w:val="32"/>
          <w:szCs w:val="32"/>
        </w:rPr>
        <w:t>числительное</w:t>
      </w:r>
      <w:r w:rsidRPr="0041052D">
        <w:rPr>
          <w:sz w:val="32"/>
          <w:szCs w:val="32"/>
        </w:rPr>
        <w:t>, то в пробеле может быть:</w:t>
      </w:r>
    </w:p>
    <w:p w14:paraId="01A39BB8" w14:textId="77777777" w:rsidR="0041052D" w:rsidRPr="0041052D" w:rsidRDefault="0041052D" w:rsidP="0041052D">
      <w:pPr>
        <w:pStyle w:val="a3"/>
        <w:rPr>
          <w:sz w:val="32"/>
          <w:szCs w:val="32"/>
        </w:rPr>
      </w:pPr>
    </w:p>
    <w:p w14:paraId="7C99A474" w14:textId="77777777" w:rsidR="00957BBB" w:rsidRPr="0041052D" w:rsidRDefault="00957BBB" w:rsidP="00957BBB">
      <w:pPr>
        <w:pStyle w:val="a3"/>
        <w:rPr>
          <w:i/>
          <w:sz w:val="32"/>
          <w:szCs w:val="32"/>
        </w:rPr>
      </w:pPr>
      <w:r w:rsidRPr="0041052D">
        <w:rPr>
          <w:i/>
          <w:sz w:val="32"/>
          <w:szCs w:val="32"/>
        </w:rPr>
        <w:t xml:space="preserve">Порядковое числительное (артикль </w:t>
      </w:r>
      <w:r w:rsidRPr="0041052D">
        <w:rPr>
          <w:i/>
          <w:sz w:val="32"/>
          <w:szCs w:val="32"/>
          <w:lang w:val="en-US"/>
        </w:rPr>
        <w:t>THE</w:t>
      </w:r>
      <w:r w:rsidRPr="0041052D">
        <w:rPr>
          <w:i/>
          <w:sz w:val="32"/>
          <w:szCs w:val="32"/>
        </w:rPr>
        <w:t xml:space="preserve"> обычно стоит в предложении)</w:t>
      </w:r>
    </w:p>
    <w:p w14:paraId="2D46E257" w14:textId="77777777" w:rsidR="00E65E0B" w:rsidRPr="0041052D" w:rsidRDefault="00E65E0B" w:rsidP="00E65E0B">
      <w:pPr>
        <w:pStyle w:val="a3"/>
        <w:rPr>
          <w:sz w:val="32"/>
          <w:szCs w:val="32"/>
        </w:rPr>
      </w:pPr>
    </w:p>
    <w:p w14:paraId="1365EDB6" w14:textId="77777777" w:rsidR="00FD3974" w:rsidRPr="0041052D" w:rsidRDefault="00FD3974" w:rsidP="00FD3974">
      <w:pPr>
        <w:pStyle w:val="a3"/>
        <w:numPr>
          <w:ilvl w:val="0"/>
          <w:numId w:val="1"/>
        </w:numPr>
        <w:rPr>
          <w:sz w:val="32"/>
          <w:szCs w:val="32"/>
        </w:rPr>
      </w:pPr>
      <w:r w:rsidRPr="0041052D">
        <w:rPr>
          <w:sz w:val="32"/>
          <w:szCs w:val="32"/>
        </w:rPr>
        <w:t xml:space="preserve">Если это </w:t>
      </w:r>
      <w:r w:rsidRPr="0041052D">
        <w:rPr>
          <w:b/>
          <w:sz w:val="32"/>
          <w:szCs w:val="32"/>
        </w:rPr>
        <w:t>местоимение</w:t>
      </w:r>
      <w:r w:rsidRPr="0041052D">
        <w:rPr>
          <w:sz w:val="32"/>
          <w:szCs w:val="32"/>
        </w:rPr>
        <w:t>, то в пробеле может быть:</w:t>
      </w:r>
    </w:p>
    <w:p w14:paraId="485D2B3F" w14:textId="77777777" w:rsidR="0041052D" w:rsidRPr="0041052D" w:rsidRDefault="0041052D" w:rsidP="0041052D">
      <w:pPr>
        <w:pStyle w:val="a3"/>
        <w:rPr>
          <w:sz w:val="32"/>
          <w:szCs w:val="32"/>
        </w:rPr>
      </w:pPr>
    </w:p>
    <w:p w14:paraId="3950D858" w14:textId="77777777" w:rsidR="00957BBB" w:rsidRPr="0041052D" w:rsidRDefault="00957BBB" w:rsidP="00957BBB">
      <w:pPr>
        <w:pStyle w:val="a3"/>
        <w:rPr>
          <w:i/>
          <w:sz w:val="32"/>
          <w:szCs w:val="32"/>
        </w:rPr>
      </w:pPr>
      <w:r w:rsidRPr="0041052D">
        <w:rPr>
          <w:i/>
          <w:sz w:val="32"/>
          <w:szCs w:val="32"/>
        </w:rPr>
        <w:t>Косвенное местоимение (2 колонка таблицы)</w:t>
      </w:r>
    </w:p>
    <w:p w14:paraId="6D88743E" w14:textId="77777777" w:rsidR="0041052D" w:rsidRPr="0041052D" w:rsidRDefault="00957BBB" w:rsidP="00957BBB">
      <w:pPr>
        <w:pStyle w:val="a3"/>
        <w:rPr>
          <w:i/>
          <w:sz w:val="32"/>
          <w:szCs w:val="32"/>
        </w:rPr>
      </w:pPr>
      <w:r w:rsidRPr="0041052D">
        <w:rPr>
          <w:i/>
          <w:sz w:val="32"/>
          <w:szCs w:val="32"/>
        </w:rPr>
        <w:t>Притяжательное местоимение</w:t>
      </w:r>
      <w:r w:rsidR="0041052D" w:rsidRPr="0041052D">
        <w:rPr>
          <w:i/>
          <w:sz w:val="32"/>
          <w:szCs w:val="32"/>
        </w:rPr>
        <w:t xml:space="preserve"> (3 колонка таблицы, если после пробела стоит существительное или 4 колонка, если существительного нет, в обоих случаях задаем вопрос </w:t>
      </w:r>
      <w:bookmarkStart w:id="0" w:name="_GoBack"/>
      <w:bookmarkEnd w:id="0"/>
      <w:r w:rsidR="0041052D" w:rsidRPr="0041052D">
        <w:rPr>
          <w:i/>
          <w:sz w:val="32"/>
          <w:szCs w:val="32"/>
        </w:rPr>
        <w:t>«чей?»)</w:t>
      </w:r>
    </w:p>
    <w:p w14:paraId="26E06B48" w14:textId="77777777" w:rsidR="00957BBB" w:rsidRPr="0041052D" w:rsidRDefault="0041052D" w:rsidP="00957BBB">
      <w:pPr>
        <w:pStyle w:val="a3"/>
        <w:rPr>
          <w:i/>
          <w:sz w:val="32"/>
          <w:szCs w:val="32"/>
        </w:rPr>
      </w:pPr>
      <w:r w:rsidRPr="0041052D">
        <w:rPr>
          <w:i/>
          <w:sz w:val="32"/>
          <w:szCs w:val="32"/>
        </w:rPr>
        <w:t>Возвратное местоимение « себя, сам»</w:t>
      </w:r>
      <w:r w:rsidR="00957BBB" w:rsidRPr="0041052D">
        <w:rPr>
          <w:i/>
          <w:sz w:val="32"/>
          <w:szCs w:val="32"/>
        </w:rPr>
        <w:t xml:space="preserve"> </w:t>
      </w:r>
    </w:p>
    <w:p w14:paraId="0A806D45" w14:textId="77777777" w:rsidR="008521B5" w:rsidRDefault="008521B5" w:rsidP="008521B5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14:paraId="7BECA7CF" w14:textId="77777777" w:rsidR="00957BBB" w:rsidRPr="008521B5" w:rsidRDefault="008521B5" w:rsidP="008521B5">
      <w:pPr>
        <w:rPr>
          <w:sz w:val="32"/>
          <w:szCs w:val="32"/>
        </w:rPr>
      </w:pPr>
      <w:r>
        <w:rPr>
          <w:sz w:val="32"/>
          <w:szCs w:val="32"/>
        </w:rPr>
        <w:t xml:space="preserve"> 6. Если это </w:t>
      </w:r>
      <w:r w:rsidRPr="008521B5">
        <w:rPr>
          <w:b/>
          <w:sz w:val="32"/>
          <w:szCs w:val="32"/>
        </w:rPr>
        <w:t>наречие</w:t>
      </w:r>
      <w:r>
        <w:rPr>
          <w:sz w:val="32"/>
          <w:szCs w:val="32"/>
        </w:rPr>
        <w:t>, то прибавляем –</w:t>
      </w:r>
      <w:proofErr w:type="spellStart"/>
      <w:r>
        <w:rPr>
          <w:sz w:val="32"/>
          <w:szCs w:val="32"/>
          <w:lang w:val="en-US"/>
        </w:rPr>
        <w:t>ly</w:t>
      </w:r>
      <w:proofErr w:type="spellEnd"/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 xml:space="preserve"> к прилагательному                           на полях.</w:t>
      </w:r>
    </w:p>
    <w:sectPr w:rsidR="00957BBB" w:rsidRPr="008521B5" w:rsidSect="0075368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E5BF2"/>
    <w:multiLevelType w:val="hybridMultilevel"/>
    <w:tmpl w:val="DB46C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74"/>
    <w:rsid w:val="0041052D"/>
    <w:rsid w:val="00753688"/>
    <w:rsid w:val="007768D3"/>
    <w:rsid w:val="008521B5"/>
    <w:rsid w:val="00957BBB"/>
    <w:rsid w:val="00E65E0B"/>
    <w:rsid w:val="00FD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C127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166</Words>
  <Characters>948</Characters>
  <Application>Microsoft Macintosh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2019-05-05T12:13:00Z</dcterms:created>
  <dcterms:modified xsi:type="dcterms:W3CDTF">2019-05-05T13:45:00Z</dcterms:modified>
</cp:coreProperties>
</file>