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82786F" w14:textId="77777777" w:rsidR="00536176" w:rsidRPr="000E2187" w:rsidRDefault="00536176" w:rsidP="0053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лингвистической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-игры</w:t>
      </w:r>
    </w:p>
    <w:p w14:paraId="2D5324BA" w14:textId="77777777" w:rsidR="00D52FAB" w:rsidRPr="000E2187" w:rsidRDefault="00536176" w:rsidP="00D52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2FAB" w:rsidRPr="000E2187">
        <w:rPr>
          <w:rFonts w:ascii="Times New Roman" w:hAnsi="Times New Roman" w:cs="Times New Roman"/>
          <w:b/>
          <w:sz w:val="28"/>
          <w:szCs w:val="28"/>
        </w:rPr>
        <w:t>ТАЙНЫ РУССКОГО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9B4B2BC" w14:textId="77777777" w:rsidR="00F04CCA" w:rsidRDefault="00F04CCA" w:rsidP="00F04CCA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536176">
        <w:rPr>
          <w:b/>
          <w:bCs/>
          <w:color w:val="000000"/>
          <w:sz w:val="28"/>
          <w:szCs w:val="28"/>
        </w:rPr>
        <w:t xml:space="preserve">Форма проведения мероприятия:  </w:t>
      </w:r>
      <w:proofErr w:type="spellStart"/>
      <w:r w:rsidRPr="00F04CCA">
        <w:rPr>
          <w:bCs/>
          <w:color w:val="000000"/>
          <w:sz w:val="28"/>
          <w:szCs w:val="28"/>
        </w:rPr>
        <w:t>квест</w:t>
      </w:r>
      <w:proofErr w:type="spellEnd"/>
      <w:r w:rsidRPr="00F04CCA">
        <w:rPr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536176">
        <w:rPr>
          <w:bCs/>
          <w:color w:val="000000"/>
          <w:sz w:val="28"/>
          <w:szCs w:val="28"/>
        </w:rPr>
        <w:t>игра - путешествие по станциям</w:t>
      </w:r>
    </w:p>
    <w:p w14:paraId="5439B4DB" w14:textId="0A731717" w:rsidR="00D760FE" w:rsidRPr="00D760FE" w:rsidRDefault="00D760FE" w:rsidP="00F04C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Участники: </w:t>
      </w:r>
      <w:r w:rsidRPr="00D760FE">
        <w:rPr>
          <w:bCs/>
          <w:color w:val="000000"/>
          <w:sz w:val="28"/>
          <w:szCs w:val="28"/>
        </w:rPr>
        <w:t xml:space="preserve">ученики </w:t>
      </w:r>
      <w:r w:rsidR="00DD6212">
        <w:rPr>
          <w:bCs/>
          <w:color w:val="000000"/>
          <w:sz w:val="28"/>
          <w:szCs w:val="28"/>
        </w:rPr>
        <w:t>5-</w:t>
      </w:r>
      <w:r w:rsidRPr="00D760FE">
        <w:rPr>
          <w:bCs/>
          <w:color w:val="000000"/>
          <w:sz w:val="28"/>
          <w:szCs w:val="28"/>
        </w:rPr>
        <w:t>7 классов</w:t>
      </w:r>
    </w:p>
    <w:p w14:paraId="44DC183D" w14:textId="77777777" w:rsidR="00D760FE" w:rsidRDefault="00D760FE" w:rsidP="00F04C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D760FE">
        <w:rPr>
          <w:b/>
          <w:bCs/>
          <w:color w:val="000000"/>
          <w:sz w:val="28"/>
          <w:szCs w:val="28"/>
        </w:rPr>
        <w:t xml:space="preserve">Продолжительность </w:t>
      </w:r>
      <w:proofErr w:type="spellStart"/>
      <w:r w:rsidRPr="00D760FE">
        <w:rPr>
          <w:b/>
          <w:bCs/>
          <w:color w:val="000000"/>
          <w:sz w:val="28"/>
          <w:szCs w:val="28"/>
        </w:rPr>
        <w:t>квеста</w:t>
      </w:r>
      <w:proofErr w:type="spellEnd"/>
      <w:r w:rsidRPr="00D760FE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760FE">
        <w:rPr>
          <w:bCs/>
          <w:color w:val="000000"/>
          <w:sz w:val="28"/>
          <w:szCs w:val="28"/>
        </w:rPr>
        <w:t>1 час</w:t>
      </w:r>
    </w:p>
    <w:p w14:paraId="4A9ABE77" w14:textId="7C499583" w:rsidR="00C202BB" w:rsidRDefault="00C202BB" w:rsidP="00F04C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202BB">
        <w:rPr>
          <w:b/>
          <w:bCs/>
          <w:color w:val="000000"/>
          <w:sz w:val="28"/>
          <w:szCs w:val="28"/>
        </w:rPr>
        <w:t xml:space="preserve">Место проведения: </w:t>
      </w:r>
      <w:r w:rsidRPr="00C202BB">
        <w:rPr>
          <w:bCs/>
          <w:color w:val="000000"/>
          <w:sz w:val="28"/>
          <w:szCs w:val="28"/>
        </w:rPr>
        <w:t>учебные кабинеты</w:t>
      </w:r>
    </w:p>
    <w:p w14:paraId="18C03085" w14:textId="77777777" w:rsidR="00C202BB" w:rsidRPr="00C202BB" w:rsidRDefault="00C202BB" w:rsidP="00C202BB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202BB">
        <w:rPr>
          <w:b/>
          <w:color w:val="000000"/>
          <w:sz w:val="28"/>
          <w:szCs w:val="28"/>
        </w:rPr>
        <w:t>Обучающие цели:</w:t>
      </w:r>
    </w:p>
    <w:p w14:paraId="20123084" w14:textId="77777777" w:rsidR="00C202BB" w:rsidRPr="00C202BB" w:rsidRDefault="00C202BB" w:rsidP="00F04CC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C202BB">
        <w:rPr>
          <w:color w:val="000000"/>
          <w:sz w:val="28"/>
          <w:szCs w:val="28"/>
        </w:rPr>
        <w:t xml:space="preserve">Обобщить изученный материал по основным разделам русского языка (фонетика, словообразование, лексика, фразеология, </w:t>
      </w:r>
      <w:r w:rsidR="00F04CCA">
        <w:rPr>
          <w:color w:val="000000"/>
          <w:sz w:val="28"/>
          <w:szCs w:val="28"/>
        </w:rPr>
        <w:t xml:space="preserve"> </w:t>
      </w:r>
      <w:r w:rsidRPr="00C202BB">
        <w:rPr>
          <w:color w:val="000000"/>
          <w:sz w:val="28"/>
          <w:szCs w:val="28"/>
        </w:rPr>
        <w:t>морфология, синтаксис, пунктуация).</w:t>
      </w:r>
    </w:p>
    <w:p w14:paraId="74DBF564" w14:textId="77777777" w:rsidR="00C202BB" w:rsidRPr="00C202BB" w:rsidRDefault="00C202BB" w:rsidP="00F04CC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C202BB">
        <w:rPr>
          <w:color w:val="000000"/>
          <w:sz w:val="28"/>
          <w:szCs w:val="28"/>
        </w:rPr>
        <w:t>Формировать умения применять полученные знания на практике.</w:t>
      </w:r>
    </w:p>
    <w:p w14:paraId="3561FB6F" w14:textId="77777777" w:rsidR="00C202BB" w:rsidRPr="00C202BB" w:rsidRDefault="00C202BB" w:rsidP="00F04CC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C202BB">
        <w:rPr>
          <w:color w:val="000000"/>
          <w:sz w:val="28"/>
          <w:szCs w:val="28"/>
        </w:rPr>
        <w:t>Отрабатывать навыки использования раздаточного материала.</w:t>
      </w:r>
    </w:p>
    <w:p w14:paraId="0AF79FC7" w14:textId="77777777" w:rsidR="00C202BB" w:rsidRPr="00C202BB" w:rsidRDefault="00C202BB" w:rsidP="00F04CC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C202BB">
        <w:rPr>
          <w:color w:val="000000"/>
          <w:sz w:val="28"/>
          <w:szCs w:val="28"/>
        </w:rPr>
        <w:t>Формировать познавательный интерес учащихся к изучению русского языка;</w:t>
      </w:r>
    </w:p>
    <w:p w14:paraId="58B94F96" w14:textId="77777777" w:rsidR="00C202BB" w:rsidRPr="00C202BB" w:rsidRDefault="00C202BB" w:rsidP="00F04CCA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C202BB">
        <w:rPr>
          <w:b/>
          <w:color w:val="000000"/>
          <w:sz w:val="28"/>
          <w:szCs w:val="28"/>
        </w:rPr>
        <w:t>Развивающие цели:</w:t>
      </w:r>
    </w:p>
    <w:p w14:paraId="582F1378" w14:textId="77777777" w:rsidR="00C202BB" w:rsidRPr="00C202BB" w:rsidRDefault="00C202BB" w:rsidP="00F04CCA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02BB">
        <w:rPr>
          <w:color w:val="000000"/>
          <w:sz w:val="28"/>
          <w:szCs w:val="28"/>
        </w:rPr>
        <w:t>Развивать логическое, аналитическое мышления, познавательный интерес, творческую активность учащихся.</w:t>
      </w:r>
    </w:p>
    <w:p w14:paraId="210AC49A" w14:textId="77777777" w:rsidR="00C202BB" w:rsidRPr="00C202BB" w:rsidRDefault="00C202BB" w:rsidP="00F04CCA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02BB">
        <w:rPr>
          <w:color w:val="000000"/>
          <w:sz w:val="28"/>
          <w:szCs w:val="28"/>
        </w:rPr>
        <w:t>Развивать культуру речи учащихся на внеклассных мероприятиях.</w:t>
      </w:r>
    </w:p>
    <w:p w14:paraId="352511E7" w14:textId="77777777" w:rsidR="00C202BB" w:rsidRPr="00C202BB" w:rsidRDefault="00C202BB" w:rsidP="00F04CCA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02BB">
        <w:rPr>
          <w:color w:val="000000"/>
          <w:sz w:val="28"/>
          <w:szCs w:val="28"/>
        </w:rPr>
        <w:t>Развивать коммуникативную и кооперативную компетенции, культуру общения;</w:t>
      </w:r>
    </w:p>
    <w:p w14:paraId="6A2C891B" w14:textId="77777777" w:rsidR="00C202BB" w:rsidRPr="00C202BB" w:rsidRDefault="00C202BB" w:rsidP="00C202BB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C202BB">
        <w:rPr>
          <w:b/>
          <w:color w:val="000000"/>
          <w:sz w:val="28"/>
          <w:szCs w:val="28"/>
        </w:rPr>
        <w:t>Воспитывающие цели:</w:t>
      </w:r>
    </w:p>
    <w:p w14:paraId="4994C7DF" w14:textId="77777777" w:rsidR="00C202BB" w:rsidRPr="00C202BB" w:rsidRDefault="00C202BB" w:rsidP="00F04CCA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02BB">
        <w:rPr>
          <w:color w:val="000000"/>
          <w:sz w:val="28"/>
          <w:szCs w:val="28"/>
        </w:rPr>
        <w:t>Воспитывать любовь к родному языку.</w:t>
      </w:r>
    </w:p>
    <w:p w14:paraId="6BC48189" w14:textId="77777777" w:rsidR="00D760FE" w:rsidRPr="00F04CCA" w:rsidRDefault="00D760FE" w:rsidP="00F04CCA">
      <w:pPr>
        <w:pStyle w:val="a3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словари, справочники, энциклопедии, учебники русского языка. Интернет, оборудование для мультимедиа.</w:t>
      </w:r>
    </w:p>
    <w:p w14:paraId="6CAA6891" w14:textId="77777777" w:rsidR="004B2EF3" w:rsidRDefault="004B2EF3" w:rsidP="00D760FE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</w:p>
    <w:p w14:paraId="607A6FFF" w14:textId="77777777" w:rsidR="004B2EF3" w:rsidRDefault="004B2EF3" w:rsidP="00D760FE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</w:p>
    <w:p w14:paraId="54276413" w14:textId="77777777" w:rsidR="004B2EF3" w:rsidRDefault="004B2EF3" w:rsidP="00D760FE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</w:p>
    <w:p w14:paraId="06370FF6" w14:textId="77777777" w:rsidR="004B2EF3" w:rsidRDefault="004B2EF3" w:rsidP="00D760FE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</w:p>
    <w:p w14:paraId="096C08CB" w14:textId="77777777" w:rsidR="004B2EF3" w:rsidRDefault="004B2EF3" w:rsidP="00D760FE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</w:p>
    <w:p w14:paraId="1099FE9C" w14:textId="77777777" w:rsidR="004B2EF3" w:rsidRDefault="004B2EF3" w:rsidP="00D760FE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</w:p>
    <w:p w14:paraId="7EC9563F" w14:textId="77777777" w:rsidR="004B2EF3" w:rsidRDefault="004B2EF3" w:rsidP="00D760FE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</w:p>
    <w:p w14:paraId="0CFEBC34" w14:textId="77777777" w:rsidR="00FC4BC1" w:rsidRDefault="00FC4BC1" w:rsidP="00FC4BC1">
      <w:pPr>
        <w:pStyle w:val="a3"/>
        <w:shd w:val="clear" w:color="auto" w:fill="FFFFFF"/>
        <w:spacing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14:paraId="2DF9B05A" w14:textId="77777777" w:rsidR="00DD6212" w:rsidRDefault="00DD6212" w:rsidP="00FC4BC1">
      <w:pPr>
        <w:pStyle w:val="a3"/>
        <w:shd w:val="clear" w:color="auto" w:fill="FFFFFF"/>
        <w:spacing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14:paraId="2386E08C" w14:textId="77777777" w:rsidR="00D52FAB" w:rsidRPr="00FC4BC1" w:rsidRDefault="00D760FE" w:rsidP="00FC4BC1">
      <w:pPr>
        <w:pStyle w:val="a3"/>
        <w:shd w:val="clear" w:color="auto" w:fill="FFFFFF"/>
        <w:spacing w:beforeAutospacing="0" w:after="0" w:afterAutospacing="0"/>
        <w:ind w:left="72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4B2EF3">
        <w:rPr>
          <w:b/>
          <w:color w:val="000000"/>
          <w:sz w:val="28"/>
          <w:szCs w:val="28"/>
        </w:rPr>
        <w:lastRenderedPageBreak/>
        <w:t>Ход мероприятия</w:t>
      </w:r>
      <w:r w:rsidR="004B2EF3">
        <w:rPr>
          <w:b/>
          <w:color w:val="000000"/>
          <w:sz w:val="28"/>
          <w:szCs w:val="28"/>
        </w:rPr>
        <w:t>:</w:t>
      </w:r>
    </w:p>
    <w:p w14:paraId="0861238B" w14:textId="77777777" w:rsidR="00D52FAB" w:rsidRPr="00D52FAB" w:rsidRDefault="00D52FAB" w:rsidP="00FC4BC1">
      <w:pPr>
        <w:spacing w:before="2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2FAB">
        <w:rPr>
          <w:rFonts w:ascii="Times New Roman" w:hAnsi="Times New Roman" w:cs="Times New Roman"/>
          <w:i/>
          <w:sz w:val="28"/>
          <w:szCs w:val="28"/>
        </w:rPr>
        <w:t xml:space="preserve">«Каждое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 xml:space="preserve">произнесённое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>тобой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 xml:space="preserve"> СЛОВО – ЖИВОЕ, оно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>свой размер, цвет, свет, вкус, запах, объём, память, историю, предназначение, силу и нежность. Только люди об этом почему-то забыли».</w:t>
      </w:r>
    </w:p>
    <w:p w14:paraId="119D4651" w14:textId="77777777" w:rsidR="00D52FAB" w:rsidRPr="00D52FAB" w:rsidRDefault="00D52FAB" w:rsidP="00D52FAB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AB">
        <w:rPr>
          <w:rFonts w:ascii="Times New Roman" w:hAnsi="Times New Roman" w:cs="Times New Roman"/>
          <w:sz w:val="28"/>
          <w:szCs w:val="28"/>
        </w:rPr>
        <w:t>Глаголы русских мудрецов</w:t>
      </w:r>
    </w:p>
    <w:p w14:paraId="599F5B74" w14:textId="77777777" w:rsidR="000E2187" w:rsidRDefault="000E2187" w:rsidP="000E2187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0E2187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. Добрый день, уважаемые гости, любители русского языка!</w:t>
      </w:r>
    </w:p>
    <w:p w14:paraId="51845CA9" w14:textId="77777777" w:rsidR="000E2187" w:rsidRDefault="000E2187" w:rsidP="000E2187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0E2187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Язык – это острое оружие дипломатов, политиков, деятелей искусств.</w:t>
      </w:r>
    </w:p>
    <w:p w14:paraId="5DE3B255" w14:textId="77777777" w:rsidR="000E2187" w:rsidRDefault="000E2187" w:rsidP="000E2187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0E2187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Одного из видов искусства – литературы – просто не могло бы быть без языка.</w:t>
      </w:r>
    </w:p>
    <w:p w14:paraId="033D5926" w14:textId="77777777" w:rsidR="000E2187" w:rsidRDefault="000E2187" w:rsidP="000E2187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0E2187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Войны могут начать с принятия законов о языке… Хотите мира, говорят дипломаты, берегите свой язык, уважайте чужой и при этом оставайтесь реалистами.</w:t>
      </w:r>
    </w:p>
    <w:p w14:paraId="6391BA5A" w14:textId="77777777" w:rsidR="000E2187" w:rsidRDefault="000E2187" w:rsidP="000E218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0E2187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Знаменательно, что 2001 год объявлялся Советом Европы ( в него входят 47 стран) Годом языка…</w:t>
      </w:r>
    </w:p>
    <w:p w14:paraId="68A70DB3" w14:textId="77777777" w:rsidR="000E2187" w:rsidRDefault="000E2187" w:rsidP="000E218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0E2187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А 26 сентября 2001 года праздновалось как День языков. Правда, хотелось бы, чтобы такое пристальное внимание к языку было бы постоянным.</w:t>
      </w:r>
    </w:p>
    <w:p w14:paraId="6BC5784C" w14:textId="77777777" w:rsidR="000E2187" w:rsidRDefault="000E2187" w:rsidP="000E2187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0E2187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. Нам повезло!</w:t>
      </w:r>
    </w:p>
    <w:p w14:paraId="11A4E782" w14:textId="77777777" w:rsidR="000E2187" w:rsidRDefault="000E2187" w:rsidP="000E218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0E2187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Мы владеем одним из пяти основных языков мира. (В мире насчитывается 6800 языков, среди них – 5 основных: английский, русский, испанский, китайский, хинди).</w:t>
      </w:r>
    </w:p>
    <w:p w14:paraId="7E522F47" w14:textId="77777777" w:rsidR="000E2187" w:rsidRPr="000E2187" w:rsidRDefault="000E2187" w:rsidP="000E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1ECBAD1" w14:textId="77777777" w:rsidR="00DD0F65" w:rsidRDefault="00D52FAB" w:rsidP="00D52FAB">
      <w:pPr>
        <w:jc w:val="both"/>
        <w:rPr>
          <w:rFonts w:ascii="Times New Roman" w:hAnsi="Times New Roman" w:cs="Times New Roman"/>
          <w:sz w:val="28"/>
          <w:szCs w:val="28"/>
        </w:rPr>
      </w:pPr>
      <w:r w:rsidRPr="0010333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31D">
        <w:rPr>
          <w:rFonts w:ascii="Times New Roman" w:hAnsi="Times New Roman" w:cs="Times New Roman"/>
          <w:b/>
          <w:sz w:val="28"/>
          <w:szCs w:val="28"/>
        </w:rPr>
        <w:t>2</w:t>
      </w:r>
      <w:r w:rsidRPr="00103333">
        <w:rPr>
          <w:rFonts w:ascii="Times New Roman" w:hAnsi="Times New Roman" w:cs="Times New Roman"/>
          <w:b/>
          <w:sz w:val="28"/>
          <w:szCs w:val="28"/>
        </w:rPr>
        <w:t>:</w:t>
      </w:r>
      <w:r w:rsidRPr="00D52FAB">
        <w:rPr>
          <w:rFonts w:ascii="Times New Roman" w:hAnsi="Times New Roman" w:cs="Times New Roman"/>
          <w:sz w:val="28"/>
          <w:szCs w:val="28"/>
        </w:rPr>
        <w:t xml:space="preserve"> Мы собрались сегодня, чтобы провести лингвистическую </w:t>
      </w:r>
      <w:proofErr w:type="spellStart"/>
      <w:r w:rsidR="0010333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03333">
        <w:rPr>
          <w:rFonts w:ascii="Times New Roman" w:hAnsi="Times New Roman" w:cs="Times New Roman"/>
          <w:sz w:val="28"/>
          <w:szCs w:val="28"/>
        </w:rPr>
        <w:t>-</w:t>
      </w:r>
      <w:r w:rsidRPr="00D52FAB">
        <w:rPr>
          <w:rFonts w:ascii="Times New Roman" w:hAnsi="Times New Roman" w:cs="Times New Roman"/>
          <w:sz w:val="28"/>
          <w:szCs w:val="28"/>
        </w:rPr>
        <w:t xml:space="preserve">игру «Тайны русского языка». Всем участникам игры предстоит нелёгкая задача: вспомнить всё, что изучали по этому предмету, а также напрячь своё воображение, чтобы стать победителем. </w:t>
      </w:r>
      <w:r w:rsidR="0039631D">
        <w:rPr>
          <w:rFonts w:ascii="Times New Roman" w:hAnsi="Times New Roman" w:cs="Times New Roman"/>
          <w:sz w:val="28"/>
          <w:szCs w:val="28"/>
        </w:rPr>
        <w:t>Победителем станет тот, кто наберёт больше всех баллов,  двигаясь по лингвистическому маршруту.</w:t>
      </w:r>
    </w:p>
    <w:p w14:paraId="61C7BFDC" w14:textId="77777777" w:rsidR="00B915EB" w:rsidRPr="00DD6212" w:rsidRDefault="00B915EB" w:rsidP="00D52FAB">
      <w:pPr>
        <w:jc w:val="both"/>
        <w:rPr>
          <w:rFonts w:ascii="Times New Roman" w:hAnsi="Times New Roman" w:cs="Times New Roman"/>
          <w:sz w:val="24"/>
          <w:szCs w:val="24"/>
        </w:rPr>
      </w:pPr>
      <w:r w:rsidRPr="00DD621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мире сегодня насчитывается порядка 7 тысяч языков, каждые две недели умирает один из них. 96% лингвистического разнообразия – это языки коренных народов, на которых говорит всего четыре процента населения планеты. В соответствии с Атласом языков мира, находящихся под угрозой исчезновения, составленном ЮНЕСКО, 90% всех языков находится в опасности. Генеральная Ассамблея Организации Объединенных Наций приняла резолюцию, провозгласившую 2019 год Международным годом языков коренных народов.</w:t>
      </w:r>
      <w:bookmarkStart w:id="0" w:name="_GoBack"/>
      <w:bookmarkEnd w:id="0"/>
    </w:p>
    <w:p w14:paraId="47185641" w14:textId="77777777" w:rsidR="00B34C65" w:rsidRDefault="00B34C65" w:rsidP="00B3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B1D4B5" w14:textId="77777777" w:rsidR="00B34C65" w:rsidRDefault="00B34C65" w:rsidP="00B34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39D61B" w14:textId="77777777" w:rsidR="00B34C65" w:rsidRDefault="00B34C65" w:rsidP="00B915EB">
      <w:pPr>
        <w:spacing w:before="24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FB3">
        <w:rPr>
          <w:rFonts w:ascii="Times New Roman" w:hAnsi="Times New Roman" w:cs="Times New Roman"/>
          <w:b/>
          <w:sz w:val="28"/>
          <w:szCs w:val="28"/>
          <w:u w:val="single"/>
        </w:rPr>
        <w:t>Отборочный тур</w:t>
      </w:r>
    </w:p>
    <w:p w14:paraId="05D7A60D" w14:textId="77777777" w:rsidR="00B34C65" w:rsidRPr="0064701C" w:rsidRDefault="00B34C65" w:rsidP="00B34C65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C6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A2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E3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t>получить ключ, который поможет вам в путешествии</w:t>
      </w:r>
      <w:r w:rsidRPr="000A2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тайнам русского языка</w:t>
      </w:r>
      <w:r w:rsidRPr="000A2E3D">
        <w:rPr>
          <w:rFonts w:ascii="Times New Roman" w:hAnsi="Times New Roman" w:cs="Times New Roman"/>
          <w:sz w:val="28"/>
          <w:szCs w:val="28"/>
        </w:rPr>
        <w:t>, вам необходимо ответить на вопросы</w:t>
      </w:r>
      <w:r w:rsidRPr="006470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4701C" w:rsidRPr="0064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Каждый получает баллы.</w:t>
      </w:r>
    </w:p>
    <w:p w14:paraId="3D09E4D7" w14:textId="77777777" w:rsidR="00070532" w:rsidRPr="00AB2A5F" w:rsidRDefault="00070532" w:rsidP="00AB2A5F">
      <w:pPr>
        <w:pStyle w:val="a3"/>
        <w:shd w:val="clear" w:color="auto" w:fill="FFFFFF"/>
        <w:spacing w:before="0" w:beforeAutospacing="0" w:after="150" w:afterAutospacing="0" w:line="202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AB2A5F">
        <w:rPr>
          <w:i/>
          <w:color w:val="000000"/>
          <w:sz w:val="28"/>
          <w:szCs w:val="28"/>
        </w:rPr>
        <w:t>(Вопросы задаются командам по очереди.)</w:t>
      </w:r>
    </w:p>
    <w:p w14:paraId="3F9CD4B6" w14:textId="77777777" w:rsidR="00070532" w:rsidRPr="00070532" w:rsidRDefault="00070532" w:rsidP="0007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>Что у цапли впереди, а у зайца позади? </w:t>
      </w:r>
      <w:r w:rsidRPr="00070532">
        <w:rPr>
          <w:i/>
          <w:iCs/>
          <w:color w:val="000000"/>
          <w:sz w:val="28"/>
          <w:szCs w:val="28"/>
        </w:rPr>
        <w:t>(Буква “Ц”)</w:t>
      </w:r>
    </w:p>
    <w:p w14:paraId="7E992454" w14:textId="77777777" w:rsidR="00070532" w:rsidRPr="00070532" w:rsidRDefault="00070532" w:rsidP="0007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>Как перечислить по порядку пять дней недели, не называя при этом ни числа, ни названия дня? </w:t>
      </w:r>
      <w:r w:rsidRPr="00070532">
        <w:rPr>
          <w:i/>
          <w:iCs/>
          <w:color w:val="000000"/>
          <w:sz w:val="28"/>
          <w:szCs w:val="28"/>
        </w:rPr>
        <w:t>(Позавчера, вчера, сегодня, завтра, послезавтра.)</w:t>
      </w:r>
    </w:p>
    <w:p w14:paraId="54139F07" w14:textId="77777777" w:rsidR="00070532" w:rsidRPr="00070532" w:rsidRDefault="00070532" w:rsidP="0007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>В каком слове отрицание “нет” слышится сто раз? </w:t>
      </w:r>
      <w:r w:rsidRPr="00070532">
        <w:rPr>
          <w:i/>
          <w:iCs/>
          <w:color w:val="000000"/>
          <w:sz w:val="28"/>
          <w:szCs w:val="28"/>
        </w:rPr>
        <w:t>(Стонет)</w:t>
      </w:r>
    </w:p>
    <w:p w14:paraId="0FC8BAC5" w14:textId="77777777" w:rsidR="00070532" w:rsidRPr="00070532" w:rsidRDefault="00070532" w:rsidP="0007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>Что общего у дня и ночи? </w:t>
      </w:r>
      <w:r w:rsidRPr="00070532">
        <w:rPr>
          <w:i/>
          <w:iCs/>
          <w:color w:val="000000"/>
          <w:sz w:val="28"/>
          <w:szCs w:val="28"/>
        </w:rPr>
        <w:t>(“Ь” знак на конце)</w:t>
      </w:r>
    </w:p>
    <w:p w14:paraId="22B1C846" w14:textId="77777777" w:rsidR="00070532" w:rsidRPr="00070532" w:rsidRDefault="00070532" w:rsidP="0007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>Что находится между горой и оврагом? </w:t>
      </w:r>
      <w:r w:rsidRPr="00070532">
        <w:rPr>
          <w:i/>
          <w:iCs/>
          <w:color w:val="000000"/>
          <w:sz w:val="28"/>
          <w:szCs w:val="28"/>
        </w:rPr>
        <w:t>(Буква “И”)</w:t>
      </w:r>
    </w:p>
    <w:p w14:paraId="195CDB75" w14:textId="77777777" w:rsidR="00070532" w:rsidRPr="00070532" w:rsidRDefault="00070532" w:rsidP="0007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>Используйте слово “язык” в разных смысловых сочетаниях. </w:t>
      </w:r>
      <w:r w:rsidRPr="00070532">
        <w:rPr>
          <w:i/>
          <w:iCs/>
          <w:color w:val="000000"/>
          <w:sz w:val="28"/>
          <w:szCs w:val="28"/>
        </w:rPr>
        <w:t>(“Длинный” язык, язык Пушкина, вареный язык.)</w:t>
      </w:r>
    </w:p>
    <w:p w14:paraId="1A5BC98F" w14:textId="77777777" w:rsidR="00070532" w:rsidRPr="000D0064" w:rsidRDefault="00070532" w:rsidP="00070532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/>
        <w:jc w:val="both"/>
        <w:rPr>
          <w:i/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 xml:space="preserve">Кто сможет быстрее остальных заменить все слова в предложении на синонимы: Врач прописал уколы пациенту? </w:t>
      </w:r>
      <w:r w:rsidR="000D0064">
        <w:rPr>
          <w:i/>
          <w:color w:val="000000"/>
          <w:sz w:val="28"/>
          <w:szCs w:val="28"/>
        </w:rPr>
        <w:t>(Доктор назначил инъекции больному</w:t>
      </w:r>
      <w:r w:rsidRPr="000D0064">
        <w:rPr>
          <w:i/>
          <w:color w:val="000000"/>
          <w:sz w:val="28"/>
          <w:szCs w:val="28"/>
        </w:rPr>
        <w:t>)</w:t>
      </w:r>
    </w:p>
    <w:p w14:paraId="4E503350" w14:textId="77777777" w:rsidR="00070532" w:rsidRPr="005D0181" w:rsidRDefault="00070532" w:rsidP="00070532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0"/>
        <w:jc w:val="both"/>
        <w:rPr>
          <w:i/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 xml:space="preserve">Кто скорее других заменит все предложение антонимами: Летнее утро наступило? </w:t>
      </w:r>
      <w:r w:rsidRPr="005D0181">
        <w:rPr>
          <w:i/>
          <w:color w:val="000000"/>
          <w:sz w:val="28"/>
          <w:szCs w:val="28"/>
        </w:rPr>
        <w:t>(Зимний вечер закончился)</w:t>
      </w:r>
    </w:p>
    <w:p w14:paraId="75CD5F06" w14:textId="77777777" w:rsidR="00070532" w:rsidRPr="005D0181" w:rsidRDefault="00070532" w:rsidP="0007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 xml:space="preserve">Кто скорее других заменит все предложение антонимами: По широкой дороге бодро шагает юноша? </w:t>
      </w:r>
      <w:r w:rsidRPr="005D0181">
        <w:rPr>
          <w:i/>
          <w:color w:val="000000"/>
          <w:sz w:val="28"/>
          <w:szCs w:val="28"/>
        </w:rPr>
        <w:t>(По узкой тропинке медленно бредет старик)</w:t>
      </w:r>
      <w:r w:rsidRPr="005D0181">
        <w:rPr>
          <w:i/>
          <w:sz w:val="28"/>
          <w:szCs w:val="28"/>
        </w:rPr>
        <w:t xml:space="preserve"> </w:t>
      </w:r>
    </w:p>
    <w:p w14:paraId="62C356A6" w14:textId="77777777" w:rsidR="00070532" w:rsidRDefault="00070532" w:rsidP="00070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color w:val="000000"/>
          <w:sz w:val="28"/>
          <w:szCs w:val="28"/>
        </w:rPr>
      </w:pPr>
      <w:r w:rsidRPr="00070532">
        <w:rPr>
          <w:color w:val="000000"/>
          <w:sz w:val="28"/>
          <w:szCs w:val="28"/>
        </w:rPr>
        <w:t>Чем в старину занимался «стряпчий»: кулинарией, юриспруденцией, торговлей?</w:t>
      </w:r>
      <w:r w:rsidRPr="00070532">
        <w:rPr>
          <w:i/>
          <w:color w:val="000000"/>
          <w:sz w:val="28"/>
          <w:szCs w:val="28"/>
        </w:rPr>
        <w:t xml:space="preserve"> (Юриспруденцией)</w:t>
      </w:r>
    </w:p>
    <w:p w14:paraId="7AE006AD" w14:textId="77777777" w:rsidR="004D6DAB" w:rsidRDefault="004D6DAB" w:rsidP="004D6D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14:paraId="7F6D1C05" w14:textId="77777777" w:rsidR="00167F26" w:rsidRDefault="00167F26" w:rsidP="00167F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F26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Итак, у нас 5 команд. Каждая сейчас доказала, что способна окунуться в тайны русского языка.  </w:t>
      </w:r>
      <w:r w:rsidRPr="00167F26">
        <w:rPr>
          <w:rFonts w:ascii="Times New Roman" w:hAnsi="Times New Roman" w:cs="Times New Roman"/>
          <w:i/>
          <w:sz w:val="28"/>
          <w:szCs w:val="28"/>
        </w:rPr>
        <w:t>(Идёт вручение ключей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14:paraId="17D8F1B7" w14:textId="77777777" w:rsidR="00167F26" w:rsidRPr="00167F26" w:rsidRDefault="00167F26" w:rsidP="0016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F26">
        <w:rPr>
          <w:rFonts w:ascii="Times New Roman" w:hAnsi="Times New Roman" w:cs="Times New Roman"/>
          <w:sz w:val="28"/>
          <w:szCs w:val="28"/>
        </w:rPr>
        <w:t>Вы видите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67F26">
        <w:rPr>
          <w:rFonts w:ascii="Times New Roman" w:hAnsi="Times New Roman" w:cs="Times New Roman"/>
          <w:sz w:val="28"/>
          <w:szCs w:val="28"/>
        </w:rPr>
        <w:t>на них указана 1-я маршрутная станция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F26">
        <w:rPr>
          <w:rFonts w:ascii="Times New Roman" w:hAnsi="Times New Roman" w:cs="Times New Roman"/>
          <w:sz w:val="28"/>
          <w:szCs w:val="28"/>
        </w:rPr>
        <w:t>о мере вашего движения вы будете получать всё новые ключи, которые укажут ва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67F26">
        <w:rPr>
          <w:rFonts w:ascii="Times New Roman" w:hAnsi="Times New Roman" w:cs="Times New Roman"/>
          <w:sz w:val="28"/>
          <w:szCs w:val="28"/>
        </w:rPr>
        <w:t xml:space="preserve"> дальнейший путь</w:t>
      </w:r>
      <w:r>
        <w:rPr>
          <w:rFonts w:ascii="Times New Roman" w:hAnsi="Times New Roman" w:cs="Times New Roman"/>
          <w:sz w:val="28"/>
          <w:szCs w:val="28"/>
        </w:rPr>
        <w:t>. Каждая остановка – не более 5 минут. Напоминаю, что</w:t>
      </w:r>
    </w:p>
    <w:p w14:paraId="78BDC3BB" w14:textId="77777777" w:rsidR="00167F26" w:rsidRPr="00221A1D" w:rsidRDefault="00167F26" w:rsidP="0016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21A1D">
        <w:rPr>
          <w:rFonts w:ascii="Times New Roman" w:hAnsi="Times New Roman" w:cs="Times New Roman"/>
          <w:sz w:val="28"/>
          <w:szCs w:val="28"/>
        </w:rPr>
        <w:t>а каждый правильный от</w:t>
      </w:r>
      <w:r>
        <w:rPr>
          <w:rFonts w:ascii="Times New Roman" w:hAnsi="Times New Roman" w:cs="Times New Roman"/>
          <w:sz w:val="28"/>
          <w:szCs w:val="28"/>
        </w:rPr>
        <w:t>вет команда будет получать баллы</w:t>
      </w:r>
      <w:r w:rsidRPr="00221A1D">
        <w:rPr>
          <w:rFonts w:ascii="Times New Roman" w:hAnsi="Times New Roman" w:cs="Times New Roman"/>
          <w:sz w:val="28"/>
          <w:szCs w:val="28"/>
        </w:rPr>
        <w:t xml:space="preserve">. У кого их будет больше к концу игры, та команда и </w:t>
      </w:r>
      <w:r>
        <w:rPr>
          <w:rFonts w:ascii="Times New Roman" w:hAnsi="Times New Roman" w:cs="Times New Roman"/>
          <w:sz w:val="28"/>
          <w:szCs w:val="28"/>
        </w:rPr>
        <w:t>станет победителем</w:t>
      </w:r>
      <w:r w:rsidRPr="00221A1D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 xml:space="preserve"> должны совещаться, чтобы отвеча</w:t>
      </w:r>
      <w:r w:rsidRPr="00221A1D">
        <w:rPr>
          <w:rFonts w:ascii="Times New Roman" w:hAnsi="Times New Roman" w:cs="Times New Roman"/>
          <w:sz w:val="28"/>
          <w:szCs w:val="28"/>
        </w:rPr>
        <w:t xml:space="preserve">ть правильно, доверять друг другу, быть одним сплочённым коллективом. </w:t>
      </w:r>
      <w:r>
        <w:rPr>
          <w:rFonts w:ascii="Times New Roman" w:hAnsi="Times New Roman" w:cs="Times New Roman"/>
          <w:sz w:val="28"/>
          <w:szCs w:val="28"/>
        </w:rPr>
        <w:t>Начинаем!</w:t>
      </w:r>
    </w:p>
    <w:p w14:paraId="230ADD5D" w14:textId="77777777" w:rsidR="004D6DAB" w:rsidRDefault="004D6DAB" w:rsidP="004D6D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14:paraId="72DAF925" w14:textId="77777777" w:rsidR="006D6F5B" w:rsidRDefault="006D6F5B" w:rsidP="004D6D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14:paraId="559501C4" w14:textId="77777777" w:rsidR="006D6F5B" w:rsidRDefault="006D6F5B" w:rsidP="004D6D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14:paraId="5071A9D3" w14:textId="77777777" w:rsidR="006D6F5B" w:rsidRDefault="006D6F5B" w:rsidP="004D6D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14:paraId="338CD387" w14:textId="77777777" w:rsidR="006D6F5B" w:rsidRDefault="006D6F5B" w:rsidP="004D6D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14:paraId="3C9BADA5" w14:textId="77777777" w:rsidR="00547C15" w:rsidRPr="00070532" w:rsidRDefault="00547C15" w:rsidP="004D6DA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14:paraId="3B617759" w14:textId="77777777" w:rsidR="00B915EB" w:rsidRDefault="00B915EB" w:rsidP="00547C1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2C5418" w14:textId="77777777" w:rsidR="006D6F5B" w:rsidRPr="00547C15" w:rsidRDefault="006D6F5B" w:rsidP="00547C1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611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="00547C15" w:rsidRPr="00547C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Станция «</w:t>
      </w:r>
      <w:r w:rsidR="00B64362">
        <w:rPr>
          <w:rFonts w:ascii="Times New Roman" w:hAnsi="Times New Roman" w:cs="Times New Roman"/>
          <w:b/>
          <w:bCs/>
          <w:iCs/>
          <w:sz w:val="28"/>
          <w:szCs w:val="28"/>
        </w:rPr>
        <w:t>Устаревшие слова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6D6F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6F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0A2F07D" w14:textId="77777777" w:rsidR="006D6F5B" w:rsidRPr="006D6F5B" w:rsidRDefault="006D6F5B" w:rsidP="006D6F5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</w:t>
      </w:r>
      <w:r w:rsidRPr="006D6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Ваши знания, эрудиция станут ключом к тайнам,  связанным с историей языка, этимологией, толкованием слов. Оценивается правильность и количество выполненных заданий</w:t>
      </w:r>
      <w:r w:rsidRPr="006D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F0C818" w14:textId="77777777" w:rsidR="006D6F5B" w:rsidRPr="006D6F5B" w:rsidRDefault="006D6F5B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задание: </w:t>
      </w:r>
      <w:r w:rsidRPr="006D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робеть (пугаться, стесняться) произошёл от древнего слова </w:t>
      </w:r>
      <w:proofErr w:type="spellStart"/>
      <w:r w:rsidRPr="006D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робя</w:t>
      </w:r>
      <w:proofErr w:type="spellEnd"/>
      <w:r w:rsidRPr="006D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ребёнок. Подумайте, что означало в устах нашего </w:t>
      </w:r>
      <w:proofErr w:type="spellStart"/>
      <w:r w:rsidRPr="006D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прапрапрадеда</w:t>
      </w:r>
      <w:proofErr w:type="spellEnd"/>
      <w:r w:rsidRPr="006D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восклицание «Не робей!». Что он хотел передать этой фразой?</w:t>
      </w:r>
    </w:p>
    <w:p w14:paraId="31393502" w14:textId="77777777" w:rsidR="006D6F5B" w:rsidRPr="006D6F5B" w:rsidRDefault="006D6F5B" w:rsidP="006D6F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( «Не робей!» - буквально: «Не будь как ребёнок! Ты же не ребёнок!»)</w:t>
      </w:r>
    </w:p>
    <w:p w14:paraId="7AB363F7" w14:textId="77777777" w:rsidR="006D6F5B" w:rsidRPr="006D6F5B" w:rsidRDefault="00B64362" w:rsidP="006D6F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</w:t>
      </w:r>
      <w:r w:rsidR="006D6F5B" w:rsidRPr="006D6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="006D6F5B" w:rsidRPr="006D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значения устаревших слов.</w:t>
      </w:r>
    </w:p>
    <w:tbl>
      <w:tblPr>
        <w:tblW w:w="306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5"/>
      </w:tblGrid>
      <w:tr w:rsidR="004521BD" w:rsidRPr="006D6F5B" w14:paraId="0D22101F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EFD8E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</w:t>
            </w:r>
          </w:p>
        </w:tc>
      </w:tr>
      <w:tr w:rsidR="004521BD" w:rsidRPr="006D6F5B" w14:paraId="6C7BA525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13F70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Вепрь</w:t>
            </w:r>
          </w:p>
        </w:tc>
      </w:tr>
      <w:tr w:rsidR="004521BD" w:rsidRPr="006D6F5B" w14:paraId="3F337CAD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B6736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Ланита</w:t>
            </w:r>
          </w:p>
        </w:tc>
      </w:tr>
      <w:tr w:rsidR="004521BD" w:rsidRPr="006D6F5B" w14:paraId="5EFB62B8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2CE91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Агнец</w:t>
            </w:r>
          </w:p>
        </w:tc>
      </w:tr>
      <w:tr w:rsidR="004521BD" w:rsidRPr="006D6F5B" w14:paraId="46BF9DE3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72913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</w:t>
            </w:r>
          </w:p>
        </w:tc>
      </w:tr>
      <w:tr w:rsidR="004521BD" w:rsidRPr="006D6F5B" w14:paraId="149CC1F6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8DB2A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Десница</w:t>
            </w:r>
          </w:p>
        </w:tc>
      </w:tr>
      <w:tr w:rsidR="004521BD" w:rsidRPr="006D6F5B" w14:paraId="425DEF47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9BCD4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</w:t>
            </w:r>
          </w:p>
        </w:tc>
      </w:tr>
      <w:tr w:rsidR="004521BD" w:rsidRPr="006D6F5B" w14:paraId="32950960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13D9A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Зеница</w:t>
            </w:r>
          </w:p>
        </w:tc>
      </w:tr>
      <w:tr w:rsidR="004521BD" w:rsidRPr="006D6F5B" w14:paraId="7070CB42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565D8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Стезя</w:t>
            </w:r>
          </w:p>
        </w:tc>
      </w:tr>
      <w:tr w:rsidR="004521BD" w:rsidRPr="006D6F5B" w14:paraId="5B6030D2" w14:textId="77777777" w:rsidTr="004521BD">
        <w:trPr>
          <w:tblCellSpacing w:w="0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A13B" w14:textId="77777777" w:rsidR="004521BD" w:rsidRPr="006D6F5B" w:rsidRDefault="004521BD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</w:t>
            </w:r>
          </w:p>
        </w:tc>
      </w:tr>
    </w:tbl>
    <w:p w14:paraId="143DC0B5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016A01F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1F0979DD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994DA64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E8B16A0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8EFF255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8308A9B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9425371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0880EE9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EB0D9F5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1A679A0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A94BF00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7702E9B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15B8AE5A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9057574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1177DD47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E70A31E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22E83D4" w14:textId="77777777" w:rsidR="004521BD" w:rsidRDefault="004521BD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D840BE5" w14:textId="77777777" w:rsidR="00B64362" w:rsidRDefault="006D6F5B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D6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14:paraId="5DC92CA7" w14:textId="77777777" w:rsidR="00B915EB" w:rsidRDefault="00B915EB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9C2F90F" w14:textId="0701F2D5" w:rsidR="006D6F5B" w:rsidRPr="006D6F5B" w:rsidRDefault="00B64362" w:rsidP="006D6F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</w:t>
      </w:r>
      <w:r w:rsidR="006D6F5B" w:rsidRPr="006D6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</w:t>
      </w:r>
      <w:r w:rsidR="006D6F5B" w:rsidRPr="006D6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 </w:t>
      </w:r>
      <w:r w:rsidR="00CB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 загадок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D6F5B" w:rsidRPr="006D6F5B" w14:paraId="02FA7766" w14:textId="77777777" w:rsidTr="00E6209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967A1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Волнователь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9414A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Агитатор</w:t>
            </w:r>
          </w:p>
        </w:tc>
      </w:tr>
      <w:tr w:rsidR="006D6F5B" w:rsidRPr="006D6F5B" w14:paraId="487042CB" w14:textId="77777777" w:rsidTr="00E6209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32A6B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Глазоём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F24B7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Горизонт</w:t>
            </w:r>
          </w:p>
        </w:tc>
      </w:tr>
      <w:tr w:rsidR="006D6F5B" w:rsidRPr="006D6F5B" w14:paraId="44EAAF88" w14:textId="77777777" w:rsidTr="00E6209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F3612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Ловкосилие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A1F96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</w:p>
        </w:tc>
      </w:tr>
      <w:tr w:rsidR="006D6F5B" w:rsidRPr="006D6F5B" w14:paraId="5554C9C1" w14:textId="77777777" w:rsidTr="00E6209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CDFC6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Подобень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1BA4C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Портрет</w:t>
            </w:r>
          </w:p>
        </w:tc>
      </w:tr>
      <w:tr w:rsidR="006D6F5B" w:rsidRPr="006D6F5B" w14:paraId="28085170" w14:textId="77777777" w:rsidTr="00E6209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CCA47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Сине-алый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8E57A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Фиолетовый</w:t>
            </w:r>
          </w:p>
        </w:tc>
      </w:tr>
      <w:tr w:rsidR="006D6F5B" w:rsidRPr="006D6F5B" w14:paraId="4A3EAEBD" w14:textId="77777777" w:rsidTr="00E6209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9008A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Дальнеразговорня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69994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Телефон</w:t>
            </w:r>
          </w:p>
        </w:tc>
      </w:tr>
      <w:tr w:rsidR="006D6F5B" w:rsidRPr="006D6F5B" w14:paraId="29A433B3" w14:textId="77777777" w:rsidTr="00E62099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258AF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Путевик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10B1C" w14:textId="77777777" w:rsidR="006D6F5B" w:rsidRPr="006D6F5B" w:rsidRDefault="006D6F5B" w:rsidP="006D6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маршрут</w:t>
            </w:r>
          </w:p>
        </w:tc>
      </w:tr>
    </w:tbl>
    <w:p w14:paraId="1B601DB1" w14:textId="77777777" w:rsidR="006D6F5B" w:rsidRPr="006D6F5B" w:rsidRDefault="006D6F5B" w:rsidP="006D6F5B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5FC39A" w14:textId="77777777" w:rsidR="004521BD" w:rsidRDefault="004521BD" w:rsidP="007149F3">
      <w:pPr>
        <w:pStyle w:val="a3"/>
        <w:shd w:val="clear" w:color="auto" w:fill="FFFFFF"/>
        <w:spacing w:before="24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</w:p>
    <w:p w14:paraId="61DFBC8A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F50F2EA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F83F3B8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429A539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CB44B36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BB5FF60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012FEE3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3C90B6E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2C840F2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770506B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AC9DDCF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D4F05DF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BA11446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D93C096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84FF769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ED34479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9F69AD1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49E1AFF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07E5EAA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B0251CF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30958EE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8A55710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A09C7ED" w14:textId="77777777" w:rsidR="00E62099" w:rsidRDefault="00E62099" w:rsidP="004521BD">
      <w:pPr>
        <w:spacing w:line="236" w:lineRule="auto"/>
        <w:ind w:left="2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44781AE" w14:textId="77777777" w:rsidR="004521BD" w:rsidRDefault="00DD6212" w:rsidP="004521BD">
      <w:pPr>
        <w:spacing w:line="236" w:lineRule="auto"/>
        <w:ind w:left="260" w:right="60"/>
        <w:jc w:val="both"/>
        <w:rPr>
          <w:sz w:val="20"/>
          <w:szCs w:val="20"/>
        </w:rPr>
      </w:pPr>
      <w:r>
        <w:rPr>
          <w:sz w:val="20"/>
          <w:szCs w:val="20"/>
        </w:rPr>
        <w:pict w14:anchorId="10EB5A14">
          <v:line id="Shape 2" o:spid="_x0000_s1027" style="position:absolute;left:0;text-align:left;z-index:251661312;visibility:visible;mso-wrap-distance-left:0;mso-wrap-distance-right:0" from="488.7pt,35.95pt" to="488.7pt,433.85pt" o:allowincell="f" strokecolor="#a0a0a0" strokeweight="7619emu"/>
        </w:pict>
      </w:r>
      <w:r w:rsidR="00B643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4521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.Проспект Мудрости</w:t>
      </w:r>
      <w:r w:rsidR="00452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21B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2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21BD">
        <w:rPr>
          <w:rFonts w:ascii="Times New Roman" w:eastAsia="Times New Roman" w:hAnsi="Times New Roman" w:cs="Times New Roman"/>
          <w:sz w:val="28"/>
          <w:szCs w:val="28"/>
        </w:rPr>
        <w:t>команда должна составить крылатые выражения,</w:t>
      </w:r>
      <w:r w:rsidR="00452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21BD">
        <w:rPr>
          <w:rFonts w:ascii="Times New Roman" w:eastAsia="Times New Roman" w:hAnsi="Times New Roman" w:cs="Times New Roman"/>
          <w:sz w:val="28"/>
          <w:szCs w:val="28"/>
        </w:rPr>
        <w:t>используя части выражений из первой и второй колонок). До следующей станции идти, взявшись за руки.</w:t>
      </w:r>
      <w:r>
        <w:rPr>
          <w:sz w:val="20"/>
          <w:szCs w:val="20"/>
        </w:rPr>
        <w:pict w14:anchorId="2FEB6AA9">
          <v:line id="Shape 1" o:spid="_x0000_s1026" style="position:absolute;left:0;text-align:left;z-index:251660288;visibility:visible;mso-wrap-distance-left:0;mso-wrap-distance-right:0;mso-position-horizontal-relative:text;mso-position-vertical-relative:text" from="9.6pt,45pt" to="484.35pt,45pt" o:allowincell="f" strokecolor="#f0f0f0" strokeweight="7619emu"/>
        </w:pict>
      </w:r>
      <w:r>
        <w:rPr>
          <w:sz w:val="20"/>
          <w:szCs w:val="20"/>
        </w:rPr>
        <w:pict w14:anchorId="7567B47A">
          <v:rect id="Shape 3" o:spid="_x0000_s1036" style="position:absolute;left:0;text-align:left;margin-left:226.5pt;margin-top:45.5pt;width:1pt;height:1pt;z-index:-2516459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2683996B">
          <v:rect id="Shape 4" o:spid="_x0000_s1037" style="position:absolute;left:0;text-align:left;margin-left:10pt;margin-top:75.7pt;width:1pt;height:1pt;z-index:-251644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 w14:anchorId="21A16355">
          <v:rect id="Shape 5" o:spid="_x0000_s1038" style="position:absolute;left:0;text-align:left;margin-left:482.95pt;margin-top:45.5pt;width:1pt;height:1pt;z-index:-2516439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476C75F7">
          <v:line id="Shape 6" o:spid="_x0000_s1028" style="position:absolute;left:0;text-align:left;z-index:251662336;visibility:visible;mso-wrap-distance-left:0;mso-wrap-distance-right:0;mso-position-horizontal-relative:text;mso-position-vertical-relative:text" from="9.9pt,44.7pt" to="9.9pt,442.6pt" o:allowincell="f" strokecolor="#f0f0f0" strokeweight="7619emu"/>
        </w:pict>
      </w:r>
    </w:p>
    <w:tbl>
      <w:tblPr>
        <w:tblW w:w="98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353"/>
        <w:gridCol w:w="30"/>
        <w:gridCol w:w="2844"/>
        <w:gridCol w:w="3120"/>
        <w:gridCol w:w="30"/>
      </w:tblGrid>
      <w:tr w:rsidR="004521BD" w:rsidRPr="00B64362" w14:paraId="14E2E522" w14:textId="77777777" w:rsidTr="00B64362">
        <w:trPr>
          <w:trHeight w:val="616"/>
        </w:trPr>
        <w:tc>
          <w:tcPr>
            <w:tcW w:w="4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464694A0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  <w:tcBorders>
              <w:top w:val="single" w:sz="8" w:space="0" w:color="A0A0A0"/>
            </w:tcBorders>
            <w:vAlign w:val="bottom"/>
          </w:tcPr>
          <w:p w14:paraId="1CC0A29B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Взялся за гуж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52ADE0A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8" w:space="0" w:color="A0A0A0"/>
            </w:tcBorders>
            <w:vAlign w:val="bottom"/>
          </w:tcPr>
          <w:p w14:paraId="7894F547" w14:textId="77777777" w:rsidR="004521BD" w:rsidRPr="00B64362" w:rsidRDefault="004521BD" w:rsidP="00B643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3123" w:type="dxa"/>
            <w:tcBorders>
              <w:top w:val="single" w:sz="8" w:space="0" w:color="A0A0A0"/>
            </w:tcBorders>
            <w:vAlign w:val="bottom"/>
          </w:tcPr>
          <w:p w14:paraId="0592A839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ничего не сделать</w:t>
            </w:r>
          </w:p>
        </w:tc>
        <w:tc>
          <w:tcPr>
            <w:tcW w:w="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664C36E5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4C8A713A" w14:textId="77777777" w:rsidTr="00B64362">
        <w:trPr>
          <w:trHeight w:val="534"/>
        </w:trPr>
        <w:tc>
          <w:tcPr>
            <w:tcW w:w="4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5F7CF914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8" w:space="0" w:color="A0A0A0"/>
            </w:tcBorders>
            <w:vAlign w:val="bottom"/>
          </w:tcPr>
          <w:p w14:paraId="586C6927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20AE4CB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8" w:space="0" w:color="A0A0A0"/>
            </w:tcBorders>
            <w:vAlign w:val="bottom"/>
          </w:tcPr>
          <w:p w14:paraId="06F8219B" w14:textId="77777777" w:rsidR="004521BD" w:rsidRPr="00B64362" w:rsidRDefault="004521BD" w:rsidP="00B643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2)</w:t>
            </w:r>
          </w:p>
        </w:tc>
        <w:tc>
          <w:tcPr>
            <w:tcW w:w="3123" w:type="dxa"/>
            <w:tcBorders>
              <w:top w:val="single" w:sz="8" w:space="0" w:color="A0A0A0"/>
            </w:tcBorders>
            <w:vAlign w:val="bottom"/>
          </w:tcPr>
          <w:p w14:paraId="782DF353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весна не красна</w:t>
            </w:r>
          </w:p>
        </w:tc>
        <w:tc>
          <w:tcPr>
            <w:tcW w:w="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15DCA3F3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0CD63664" w14:textId="77777777" w:rsidTr="00B64362">
        <w:trPr>
          <w:trHeight w:val="74"/>
        </w:trPr>
        <w:tc>
          <w:tcPr>
            <w:tcW w:w="4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62690A3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single" w:sz="8" w:space="0" w:color="A0A0A0"/>
            </w:tcBorders>
            <w:vAlign w:val="bottom"/>
          </w:tcPr>
          <w:p w14:paraId="4087C3DC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371B87F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bottom w:val="single" w:sz="8" w:space="0" w:color="A0A0A0"/>
            </w:tcBorders>
            <w:vAlign w:val="bottom"/>
          </w:tcPr>
          <w:p w14:paraId="2CBFB75B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0A0A0"/>
            </w:tcBorders>
            <w:vAlign w:val="bottom"/>
          </w:tcPr>
          <w:p w14:paraId="51E9E205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14:paraId="1490A9FE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7B39B53B" w14:textId="77777777" w:rsidTr="00B64362">
        <w:trPr>
          <w:trHeight w:val="618"/>
        </w:trPr>
        <w:tc>
          <w:tcPr>
            <w:tcW w:w="440" w:type="dxa"/>
            <w:tcBorders>
              <w:left w:val="single" w:sz="8" w:space="0" w:color="A0A0A0"/>
            </w:tcBorders>
            <w:vAlign w:val="bottom"/>
          </w:tcPr>
          <w:p w14:paraId="10F147E3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  <w:vAlign w:val="bottom"/>
          </w:tcPr>
          <w:p w14:paraId="135F93BA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 не грянет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54B30C41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Align w:val="bottom"/>
          </w:tcPr>
          <w:p w14:paraId="73E9F09A" w14:textId="77777777" w:rsidR="004521BD" w:rsidRPr="00B64362" w:rsidRDefault="004521BD" w:rsidP="00B643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3)</w:t>
            </w:r>
          </w:p>
        </w:tc>
        <w:tc>
          <w:tcPr>
            <w:tcW w:w="3123" w:type="dxa"/>
            <w:vAlign w:val="bottom"/>
          </w:tcPr>
          <w:p w14:paraId="70C03FB9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лес не ходить</w:t>
            </w:r>
          </w:p>
        </w:tc>
        <w:tc>
          <w:tcPr>
            <w:tcW w:w="20" w:type="dxa"/>
            <w:tcBorders>
              <w:right w:val="single" w:sz="8" w:space="0" w:color="F0F0F0"/>
            </w:tcBorders>
            <w:vAlign w:val="bottom"/>
          </w:tcPr>
          <w:p w14:paraId="1A599F1C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49E57959" w14:textId="77777777" w:rsidTr="00B64362">
        <w:trPr>
          <w:trHeight w:val="520"/>
        </w:trPr>
        <w:tc>
          <w:tcPr>
            <w:tcW w:w="4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6FEAA43F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  <w:tcBorders>
              <w:top w:val="single" w:sz="8" w:space="0" w:color="A0A0A0"/>
            </w:tcBorders>
            <w:vAlign w:val="bottom"/>
          </w:tcPr>
          <w:p w14:paraId="17AC02FE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Чем дальше в лес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CFB98B9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2"/>
            <w:tcBorders>
              <w:top w:val="single" w:sz="8" w:space="0" w:color="A0A0A0"/>
            </w:tcBorders>
            <w:vAlign w:val="bottom"/>
          </w:tcPr>
          <w:p w14:paraId="1B1ED1DE" w14:textId="77777777" w:rsidR="004521BD" w:rsidRPr="00B64362" w:rsidRDefault="004521BD" w:rsidP="00B643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4)</w:t>
            </w:r>
            <w:r w:rsid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</w:t>
            </w: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мужик</w:t>
            </w:r>
          </w:p>
        </w:tc>
        <w:tc>
          <w:tcPr>
            <w:tcW w:w="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0865F144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</w:t>
            </w:r>
          </w:p>
        </w:tc>
      </w:tr>
      <w:tr w:rsidR="004521BD" w:rsidRPr="00B64362" w14:paraId="2BEC4693" w14:textId="77777777" w:rsidTr="00B64362">
        <w:trPr>
          <w:trHeight w:val="586"/>
        </w:trPr>
        <w:tc>
          <w:tcPr>
            <w:tcW w:w="440" w:type="dxa"/>
            <w:tcBorders>
              <w:left w:val="single" w:sz="8" w:space="0" w:color="A0A0A0"/>
            </w:tcBorders>
            <w:vAlign w:val="bottom"/>
          </w:tcPr>
          <w:p w14:paraId="036D154A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Align w:val="bottom"/>
          </w:tcPr>
          <w:p w14:paraId="0AD67614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607C8799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2"/>
            <w:vAlign w:val="bottom"/>
          </w:tcPr>
          <w:p w14:paraId="246AEA7A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перекрестится</w:t>
            </w:r>
          </w:p>
        </w:tc>
        <w:tc>
          <w:tcPr>
            <w:tcW w:w="20" w:type="dxa"/>
            <w:tcBorders>
              <w:right w:val="single" w:sz="8" w:space="0" w:color="F0F0F0"/>
            </w:tcBorders>
            <w:vAlign w:val="bottom"/>
          </w:tcPr>
          <w:p w14:paraId="34B20165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3ECC5F73" w14:textId="77777777" w:rsidTr="00B64362">
        <w:trPr>
          <w:trHeight w:val="526"/>
        </w:trPr>
        <w:tc>
          <w:tcPr>
            <w:tcW w:w="4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225C48CD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6" w:type="dxa"/>
            <w:tcBorders>
              <w:top w:val="single" w:sz="8" w:space="0" w:color="A0A0A0"/>
            </w:tcBorders>
            <w:vAlign w:val="bottom"/>
          </w:tcPr>
          <w:p w14:paraId="49619A51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За все браться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069F7F5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8" w:space="0" w:color="A0A0A0"/>
            </w:tcBorders>
            <w:vAlign w:val="bottom"/>
          </w:tcPr>
          <w:p w14:paraId="3C5A4660" w14:textId="77777777" w:rsidR="004521BD" w:rsidRPr="00B64362" w:rsidRDefault="004521BD" w:rsidP="00B643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5)</w:t>
            </w:r>
          </w:p>
        </w:tc>
        <w:tc>
          <w:tcPr>
            <w:tcW w:w="3143" w:type="dxa"/>
            <w:gridSpan w:val="2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6E4A9894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что топор </w:t>
            </w:r>
            <w:proofErr w:type="spellStart"/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неточеный</w:t>
            </w:r>
            <w:proofErr w:type="spellEnd"/>
          </w:p>
        </w:tc>
      </w:tr>
      <w:tr w:rsidR="004521BD" w:rsidRPr="00B64362" w14:paraId="14B399EC" w14:textId="77777777" w:rsidTr="00B64362">
        <w:trPr>
          <w:trHeight w:val="93"/>
        </w:trPr>
        <w:tc>
          <w:tcPr>
            <w:tcW w:w="44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14:paraId="41769804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single" w:sz="8" w:space="0" w:color="F0F0F0"/>
            </w:tcBorders>
            <w:vAlign w:val="bottom"/>
          </w:tcPr>
          <w:p w14:paraId="7DB2B81A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4C4DB7CE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bottom w:val="single" w:sz="8" w:space="0" w:color="F0F0F0"/>
            </w:tcBorders>
            <w:vAlign w:val="bottom"/>
          </w:tcPr>
          <w:p w14:paraId="5C912523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474A9E9C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1CB51773" w14:textId="77777777" w:rsidTr="00B64362">
        <w:trPr>
          <w:trHeight w:val="520"/>
        </w:trPr>
        <w:tc>
          <w:tcPr>
            <w:tcW w:w="4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49249EA4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6" w:type="dxa"/>
            <w:tcBorders>
              <w:top w:val="single" w:sz="8" w:space="0" w:color="A0A0A0"/>
            </w:tcBorders>
            <w:vAlign w:val="bottom"/>
          </w:tcPr>
          <w:p w14:paraId="1CE6E45A" w14:textId="77777777" w:rsidR="00B64362" w:rsidRPr="00B64362" w:rsidRDefault="004521BD" w:rsidP="00B6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Скучен   день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0D32450" w14:textId="77777777" w:rsidR="004521BD" w:rsidRPr="00B64362" w:rsidRDefault="004521BD" w:rsidP="00B643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847" w:type="dxa"/>
            <w:tcBorders>
              <w:top w:val="single" w:sz="8" w:space="0" w:color="A0A0A0"/>
            </w:tcBorders>
            <w:vAlign w:val="bottom"/>
          </w:tcPr>
          <w:p w14:paraId="1F25062E" w14:textId="77777777" w:rsidR="004521BD" w:rsidRPr="00B64362" w:rsidRDefault="004521BD" w:rsidP="00B915EB">
            <w:r w:rsidRPr="00B64362">
              <w:t>6)</w:t>
            </w:r>
          </w:p>
        </w:tc>
        <w:tc>
          <w:tcPr>
            <w:tcW w:w="3143" w:type="dxa"/>
            <w:gridSpan w:val="2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6A6AC283" w14:textId="77777777" w:rsidR="004521BD" w:rsidRPr="00B64362" w:rsidRDefault="004521BD" w:rsidP="00B915EB">
            <w:r w:rsidRPr="00B64362">
              <w:t>не говори, что не дюж</w:t>
            </w:r>
          </w:p>
        </w:tc>
      </w:tr>
      <w:tr w:rsidR="004521BD" w:rsidRPr="00B64362" w14:paraId="71DB261C" w14:textId="77777777" w:rsidTr="00B64362">
        <w:trPr>
          <w:trHeight w:val="505"/>
        </w:trPr>
        <w:tc>
          <w:tcPr>
            <w:tcW w:w="3796" w:type="dxa"/>
            <w:gridSpan w:val="2"/>
            <w:tcBorders>
              <w:left w:val="single" w:sz="8" w:space="0" w:color="A0A0A0"/>
            </w:tcBorders>
            <w:vAlign w:val="bottom"/>
          </w:tcPr>
          <w:p w14:paraId="6A5153EB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4D0D409A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Align w:val="bottom"/>
          </w:tcPr>
          <w:p w14:paraId="107432CF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bottom"/>
          </w:tcPr>
          <w:p w14:paraId="54CDE107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F0F0F0"/>
            </w:tcBorders>
            <w:vAlign w:val="bottom"/>
          </w:tcPr>
          <w:p w14:paraId="793E9B5D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4EA4031E" w14:textId="77777777" w:rsidTr="00B64362">
        <w:trPr>
          <w:trHeight w:val="74"/>
        </w:trPr>
        <w:tc>
          <w:tcPr>
            <w:tcW w:w="44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F51EC97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single" w:sz="8" w:space="0" w:color="A0A0A0"/>
            </w:tcBorders>
            <w:vAlign w:val="bottom"/>
          </w:tcPr>
          <w:p w14:paraId="04EE56C5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683650F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bottom w:val="single" w:sz="8" w:space="0" w:color="A0A0A0"/>
            </w:tcBorders>
            <w:vAlign w:val="bottom"/>
          </w:tcPr>
          <w:p w14:paraId="39C8D1B5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A0A0A0"/>
            </w:tcBorders>
            <w:vAlign w:val="bottom"/>
          </w:tcPr>
          <w:p w14:paraId="6821DDC0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  <w:right w:val="single" w:sz="8" w:space="0" w:color="F0F0F0"/>
            </w:tcBorders>
            <w:vAlign w:val="bottom"/>
          </w:tcPr>
          <w:p w14:paraId="7644F626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4DE2AD1A" w14:textId="77777777" w:rsidTr="00B64362">
        <w:trPr>
          <w:trHeight w:val="604"/>
        </w:trPr>
        <w:tc>
          <w:tcPr>
            <w:tcW w:w="440" w:type="dxa"/>
            <w:tcBorders>
              <w:left w:val="single" w:sz="8" w:space="0" w:color="A0A0A0"/>
            </w:tcBorders>
            <w:vAlign w:val="bottom"/>
          </w:tcPr>
          <w:p w14:paraId="051884B9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6" w:type="dxa"/>
            <w:vAlign w:val="bottom"/>
          </w:tcPr>
          <w:p w14:paraId="18A85320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Маленькое дело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0C89A2A8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Align w:val="bottom"/>
          </w:tcPr>
          <w:p w14:paraId="1731CB12" w14:textId="77777777" w:rsidR="004521BD" w:rsidRPr="00B64362" w:rsidRDefault="004521BD" w:rsidP="00B643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7)</w:t>
            </w:r>
          </w:p>
        </w:tc>
        <w:tc>
          <w:tcPr>
            <w:tcW w:w="3123" w:type="dxa"/>
            <w:vAlign w:val="bottom"/>
          </w:tcPr>
          <w:p w14:paraId="6C482251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 делать нечего</w:t>
            </w:r>
          </w:p>
        </w:tc>
        <w:tc>
          <w:tcPr>
            <w:tcW w:w="20" w:type="dxa"/>
            <w:tcBorders>
              <w:right w:val="single" w:sz="8" w:space="0" w:color="F0F0F0"/>
            </w:tcBorders>
            <w:vAlign w:val="bottom"/>
          </w:tcPr>
          <w:p w14:paraId="265960C8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2CB5605D" w14:textId="77777777" w:rsidTr="00B64362">
        <w:trPr>
          <w:trHeight w:val="534"/>
        </w:trPr>
        <w:tc>
          <w:tcPr>
            <w:tcW w:w="4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0C178D20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6" w:type="dxa"/>
            <w:tcBorders>
              <w:top w:val="single" w:sz="8" w:space="0" w:color="A0A0A0"/>
            </w:tcBorders>
            <w:vAlign w:val="bottom"/>
          </w:tcPr>
          <w:p w14:paraId="7E8DAD75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бояться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C44617C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8" w:space="0" w:color="A0A0A0"/>
            </w:tcBorders>
            <w:vAlign w:val="bottom"/>
          </w:tcPr>
          <w:p w14:paraId="065C8ED1" w14:textId="77777777" w:rsidR="004521BD" w:rsidRPr="00B64362" w:rsidRDefault="004521BD" w:rsidP="00B64362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8)</w:t>
            </w:r>
          </w:p>
        </w:tc>
        <w:tc>
          <w:tcPr>
            <w:tcW w:w="3123" w:type="dxa"/>
            <w:tcBorders>
              <w:top w:val="single" w:sz="8" w:space="0" w:color="A0A0A0"/>
            </w:tcBorders>
            <w:vAlign w:val="bottom"/>
          </w:tcPr>
          <w:p w14:paraId="27DFA751" w14:textId="77777777" w:rsidR="004521BD" w:rsidRPr="00B64362" w:rsidRDefault="004521BD" w:rsidP="00B64362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потехе час</w:t>
            </w:r>
          </w:p>
        </w:tc>
        <w:tc>
          <w:tcPr>
            <w:tcW w:w="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4A229B87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62" w:rsidRPr="00B64362" w14:paraId="7D3572D7" w14:textId="77777777" w:rsidTr="00B64362">
        <w:trPr>
          <w:trHeight w:val="534"/>
        </w:trPr>
        <w:tc>
          <w:tcPr>
            <w:tcW w:w="4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453E8CDA" w14:textId="77777777" w:rsidR="00B64362" w:rsidRDefault="00B64362" w:rsidP="00B643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E6276" w14:textId="77777777" w:rsidR="00B64362" w:rsidRDefault="00B64362" w:rsidP="00B643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4057C" w14:textId="77777777" w:rsidR="00B64362" w:rsidRPr="00B64362" w:rsidRDefault="00B64362" w:rsidP="00B643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8" w:space="0" w:color="A0A0A0"/>
            </w:tcBorders>
            <w:vAlign w:val="bottom"/>
          </w:tcPr>
          <w:p w14:paraId="01533DDE" w14:textId="77777777" w:rsidR="00B64362" w:rsidRPr="00B64362" w:rsidRDefault="00B64362" w:rsidP="00B643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неученый  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1791CA0" w14:textId="77777777" w:rsidR="00B64362" w:rsidRPr="00B64362" w:rsidRDefault="00B64362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8" w:space="0" w:color="A0A0A0"/>
            </w:tcBorders>
            <w:vAlign w:val="bottom"/>
          </w:tcPr>
          <w:p w14:paraId="4E4C220F" w14:textId="77777777" w:rsidR="00B64362" w:rsidRPr="00B64362" w:rsidRDefault="00B64362" w:rsidP="00B6436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9) тем больше дров</w:t>
            </w:r>
          </w:p>
        </w:tc>
        <w:tc>
          <w:tcPr>
            <w:tcW w:w="3123" w:type="dxa"/>
            <w:tcBorders>
              <w:top w:val="single" w:sz="8" w:space="0" w:color="A0A0A0"/>
            </w:tcBorders>
            <w:vAlign w:val="bottom"/>
          </w:tcPr>
          <w:p w14:paraId="59C36919" w14:textId="77777777" w:rsidR="00B64362" w:rsidRPr="00B64362" w:rsidRDefault="00B64362" w:rsidP="00B6436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38A3C125" w14:textId="77777777" w:rsidR="00B64362" w:rsidRPr="00B64362" w:rsidRDefault="00B64362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D" w:rsidRPr="00B64362" w14:paraId="67EAEF27" w14:textId="77777777" w:rsidTr="00B64362">
        <w:trPr>
          <w:trHeight w:val="62"/>
        </w:trPr>
        <w:tc>
          <w:tcPr>
            <w:tcW w:w="44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14:paraId="0683B079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single" w:sz="8" w:space="0" w:color="F0F0F0"/>
            </w:tcBorders>
            <w:vAlign w:val="bottom"/>
          </w:tcPr>
          <w:p w14:paraId="0515C9EF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14:paraId="2FF07D3D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bottom w:val="single" w:sz="8" w:space="0" w:color="F0F0F0"/>
            </w:tcBorders>
            <w:vAlign w:val="bottom"/>
          </w:tcPr>
          <w:p w14:paraId="38015577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8" w:space="0" w:color="F0F0F0"/>
            </w:tcBorders>
            <w:vAlign w:val="bottom"/>
          </w:tcPr>
          <w:p w14:paraId="26389AF0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649CA175" w14:textId="77777777" w:rsidR="004521BD" w:rsidRPr="00B64362" w:rsidRDefault="004521BD" w:rsidP="00B6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5895A" w14:textId="77777777" w:rsidR="004521BD" w:rsidRDefault="00DD6212" w:rsidP="00B64362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pict w14:anchorId="26F66684">
          <v:rect id="Shape 7" o:spid="_x0000_s1039" style="position:absolute;margin-left:227.5pt;margin-top:-270.65pt;width:1pt;height:1pt;z-index:-2516428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 w14:anchorId="55C78B00">
          <v:rect id="Shape 8" o:spid="_x0000_s1040" style="position:absolute;margin-left:226.5pt;margin-top:-207.05pt;width:1pt;height:1pt;z-index:-2516418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632C6FEA">
          <v:rect id="Shape 9" o:spid="_x0000_s1041" style="position:absolute;margin-left:482.95pt;margin-top:-207.05pt;width:1pt;height:1pt;z-index:-2516408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3ACE59F2">
          <v:rect id="Shape 10" o:spid="_x0000_s1042" style="position:absolute;margin-left:226.5pt;margin-top:-119pt;width:1pt;height:1pt;z-index:-2516398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195D6F02">
          <v:rect id="Shape 11" o:spid="_x0000_s1043" style="position:absolute;margin-left:482.95pt;margin-top:-119pt;width:1pt;height:1pt;z-index:-2516387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30786E41">
          <v:rect id="Shape 12" o:spid="_x0000_s1044" style="position:absolute;margin-left:226.5pt;margin-top:-62.4pt;width:1pt;height:1pt;z-index:-2516377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172A74E1">
          <v:rect id="Shape 13" o:spid="_x0000_s1045" style="position:absolute;margin-left:10pt;margin-top:-32.2pt;width:1pt;height:1.05pt;z-index:-2516367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 w14:anchorId="52D2973B">
          <v:rect id="Shape 14" o:spid="_x0000_s1046" style="position:absolute;margin-left:482.95pt;margin-top:-62.4pt;width:1pt;height:1pt;z-index:-2516357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740094D0">
          <v:rect id="Shape 15" o:spid="_x0000_s1047" style="position:absolute;margin-left:227.5pt;margin-top:-32.2pt;width:1pt;height:1.05pt;z-index:-2516346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 w14:anchorId="5559DC5B">
          <v:rect id="Shape 16" o:spid="_x0000_s1048" style="position:absolute;margin-left:10pt;margin-top:-.75pt;width:1pt;height:.95pt;z-index:-2516336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 w14:anchorId="7367855E">
          <v:rect id="Shape 17" o:spid="_x0000_s1049" style="position:absolute;margin-left:227.5pt;margin-top:-.75pt;width:1pt;height:.95pt;z-index:-2516326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 w14:anchorId="65746015">
          <v:line id="Shape 18" o:spid="_x0000_s1029" style="position:absolute;z-index:251663360;visibility:visible;mso-wrap-distance-left:0;mso-wrap-distance-right:0;mso-position-horizontal-relative:text;mso-position-vertical-relative:text" from="10.2pt,.7pt" to="227.3pt,.7pt" o:allowincell="f" strokecolor="#a0a0a0" strokeweight="7619emu"/>
        </w:pict>
      </w:r>
      <w:r>
        <w:rPr>
          <w:sz w:val="20"/>
          <w:szCs w:val="20"/>
        </w:rPr>
        <w:pict w14:anchorId="3C96E610">
          <v:rect id="Shape 19" o:spid="_x0000_s1050" style="position:absolute;margin-left:226.5pt;margin-top:.2pt;width:1pt;height:1pt;z-index:-2516316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0404C4E4">
          <v:rect id="Shape 20" o:spid="_x0000_s1051" style="position:absolute;margin-left:10pt;margin-top:30.4pt;width:1pt;height:1pt;z-index:-2516305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 w14:anchorId="46020079">
          <v:line id="Shape 21" o:spid="_x0000_s1030" style="position:absolute;z-index:251664384;visibility:visible;mso-wrap-distance-left:0;mso-wrap-distance-right:0;mso-position-horizontal-relative:text;mso-position-vertical-relative:text" from="9.6pt,30.9pt" to="227.3pt,30.9pt" o:allowincell="f" strokecolor="#f0f0f0" strokeweight=".6pt"/>
        </w:pict>
      </w:r>
      <w:r>
        <w:rPr>
          <w:sz w:val="20"/>
          <w:szCs w:val="20"/>
        </w:rPr>
        <w:pict w14:anchorId="55D8EAC9">
          <v:rect id="Shape 23" o:spid="_x0000_s1052" style="position:absolute;margin-left:482.95pt;margin-top:.2pt;width:1pt;height:1pt;z-index:-2516295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 w14:anchorId="7DB41022">
          <v:line id="Shape 24" o:spid="_x0000_s1032" style="position:absolute;z-index:251666432;visibility:visible;mso-wrap-distance-left:0;mso-wrap-distance-right:0;mso-position-horizontal-relative:text;mso-position-vertical-relative:text" from="227.7pt,.7pt" to="484.35pt,.7pt" o:allowincell="f" strokecolor="#a0a0a0" strokeweight="7619emu"/>
        </w:pict>
      </w:r>
    </w:p>
    <w:p w14:paraId="12D327E7" w14:textId="77777777" w:rsidR="004521BD" w:rsidRPr="00B64362" w:rsidRDefault="00DD6212" w:rsidP="004521BD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 w14:anchorId="7FDBF6DD">
          <v:rect id="Shape 27" o:spid="_x0000_s1053" style="position:absolute;margin-left:227.5pt;margin-top:-.55pt;width:1pt;height:.95pt;z-index:-251628544;visibility:visible;mso-wrap-distance-left:0;mso-wrap-distance-right:0" o:allowincell="f" fillcolor="#a0a0a0" stroked="f"/>
        </w:pict>
      </w:r>
      <w:r>
        <w:rPr>
          <w:sz w:val="28"/>
          <w:szCs w:val="28"/>
        </w:rPr>
        <w:pict w14:anchorId="349A68B5">
          <v:line id="Shape 28" o:spid="_x0000_s1033" style="position:absolute;z-index:251667456;visibility:visible;mso-wrap-distance-left:0;mso-wrap-distance-right:0" from="227.7pt,-.05pt" to="483.75pt,-.05pt" o:allowincell="f" strokecolor="#f0f0f0" strokeweight=".6pt"/>
        </w:pict>
      </w:r>
      <w:r>
        <w:rPr>
          <w:sz w:val="28"/>
          <w:szCs w:val="28"/>
        </w:rPr>
        <w:pict w14:anchorId="22AFBB4D">
          <v:line id="Shape 29" o:spid="_x0000_s1034" style="position:absolute;z-index:251668480;visibility:visible;mso-wrap-distance-left:0;mso-wrap-distance-right:0" from="483.45pt,-30pt" to="483.45pt,.2pt" o:allowincell="f" strokecolor="#f0f0f0" strokeweight=".6pt"/>
        </w:pic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1000"/>
        <w:gridCol w:w="1880"/>
        <w:gridCol w:w="2240"/>
      </w:tblGrid>
      <w:tr w:rsidR="004521BD" w:rsidRPr="00B64362" w14:paraId="7D0C2E65" w14:textId="77777777" w:rsidTr="00B64362">
        <w:trPr>
          <w:trHeight w:val="534"/>
        </w:trPr>
        <w:tc>
          <w:tcPr>
            <w:tcW w:w="436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49AE731A" w14:textId="77777777" w:rsidR="004521BD" w:rsidRPr="00B64362" w:rsidRDefault="004521BD" w:rsidP="00E62099">
            <w:pPr>
              <w:ind w:left="60"/>
              <w:rPr>
                <w:sz w:val="28"/>
                <w:szCs w:val="28"/>
              </w:rPr>
            </w:pPr>
            <w:r w:rsidRPr="00B64362">
              <w:rPr>
                <w:rFonts w:ascii="Times New Roman" w:eastAsia="Times New Roman" w:hAnsi="Times New Roman" w:cs="Times New Roman"/>
                <w:sz w:val="28"/>
                <w:szCs w:val="28"/>
              </w:rPr>
              <w:t>10. На чужой стороне</w:t>
            </w:r>
          </w:p>
        </w:tc>
        <w:tc>
          <w:tcPr>
            <w:tcW w:w="1000" w:type="dxa"/>
            <w:tcBorders>
              <w:top w:val="single" w:sz="8" w:space="0" w:color="A0A0A0"/>
            </w:tcBorders>
            <w:vAlign w:val="bottom"/>
          </w:tcPr>
          <w:p w14:paraId="44829066" w14:textId="77777777" w:rsidR="004521BD" w:rsidRPr="00B64362" w:rsidRDefault="004521BD" w:rsidP="00E62099">
            <w:pPr>
              <w:ind w:left="40"/>
              <w:rPr>
                <w:sz w:val="28"/>
                <w:szCs w:val="28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10)</w:t>
            </w:r>
          </w:p>
        </w:tc>
        <w:tc>
          <w:tcPr>
            <w:tcW w:w="1880" w:type="dxa"/>
            <w:tcBorders>
              <w:top w:val="single" w:sz="8" w:space="0" w:color="A0A0A0"/>
            </w:tcBorders>
            <w:vAlign w:val="bottom"/>
          </w:tcPr>
          <w:p w14:paraId="5FEA7EBB" w14:textId="77777777" w:rsidR="004521BD" w:rsidRPr="00B64362" w:rsidRDefault="004521BD" w:rsidP="00E62099">
            <w:pPr>
              <w:ind w:left="380"/>
              <w:rPr>
                <w:sz w:val="28"/>
                <w:szCs w:val="28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лучше</w:t>
            </w:r>
          </w:p>
        </w:tc>
        <w:tc>
          <w:tcPr>
            <w:tcW w:w="22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14:paraId="420CB86E" w14:textId="77777777" w:rsidR="004521BD" w:rsidRPr="00B64362" w:rsidRDefault="004521BD" w:rsidP="00E62099">
            <w:pPr>
              <w:ind w:left="380"/>
              <w:rPr>
                <w:sz w:val="28"/>
                <w:szCs w:val="28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большого</w:t>
            </w:r>
          </w:p>
        </w:tc>
      </w:tr>
      <w:tr w:rsidR="004521BD" w:rsidRPr="00B64362" w14:paraId="0766BCCC" w14:textId="77777777" w:rsidTr="00B64362">
        <w:trPr>
          <w:trHeight w:val="508"/>
        </w:trPr>
        <w:tc>
          <w:tcPr>
            <w:tcW w:w="43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75CE21C" w14:textId="77777777" w:rsidR="004521BD" w:rsidRPr="00B64362" w:rsidRDefault="004521BD" w:rsidP="00E6209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215B2B1C" w14:textId="77777777" w:rsidR="004521BD" w:rsidRPr="00B64362" w:rsidRDefault="004521BD" w:rsidP="00E62099">
            <w:pPr>
              <w:ind w:left="40"/>
              <w:rPr>
                <w:sz w:val="28"/>
                <w:szCs w:val="28"/>
              </w:rPr>
            </w:pPr>
            <w:r w:rsidRPr="00B643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безделья</w:t>
            </w:r>
          </w:p>
        </w:tc>
        <w:tc>
          <w:tcPr>
            <w:tcW w:w="2240" w:type="dxa"/>
            <w:tcBorders>
              <w:right w:val="single" w:sz="8" w:space="0" w:color="F0F0F0"/>
            </w:tcBorders>
            <w:vAlign w:val="bottom"/>
          </w:tcPr>
          <w:p w14:paraId="419189F8" w14:textId="77777777" w:rsidR="004521BD" w:rsidRPr="00B64362" w:rsidRDefault="004521BD" w:rsidP="00E62099">
            <w:pPr>
              <w:rPr>
                <w:sz w:val="28"/>
                <w:szCs w:val="28"/>
              </w:rPr>
            </w:pPr>
          </w:p>
        </w:tc>
      </w:tr>
      <w:tr w:rsidR="004521BD" w:rsidRPr="00B64362" w14:paraId="23CF276D" w14:textId="77777777" w:rsidTr="00B64362">
        <w:trPr>
          <w:trHeight w:val="206"/>
        </w:trPr>
        <w:tc>
          <w:tcPr>
            <w:tcW w:w="43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14:paraId="0B659F73" w14:textId="77777777" w:rsidR="004521BD" w:rsidRPr="00B64362" w:rsidRDefault="004521BD" w:rsidP="00E620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F0F0F0"/>
            </w:tcBorders>
            <w:vAlign w:val="bottom"/>
          </w:tcPr>
          <w:p w14:paraId="54A2C13D" w14:textId="77777777" w:rsidR="004521BD" w:rsidRPr="00B64362" w:rsidRDefault="004521BD" w:rsidP="00E62099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F0F0F0"/>
            </w:tcBorders>
            <w:vAlign w:val="bottom"/>
          </w:tcPr>
          <w:p w14:paraId="02DC1F6D" w14:textId="77777777" w:rsidR="004521BD" w:rsidRPr="00B64362" w:rsidRDefault="004521BD" w:rsidP="00E62099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14:paraId="51AE390A" w14:textId="77777777" w:rsidR="004521BD" w:rsidRPr="00B64362" w:rsidRDefault="004521BD" w:rsidP="00E62099">
            <w:pPr>
              <w:rPr>
                <w:sz w:val="28"/>
                <w:szCs w:val="28"/>
              </w:rPr>
            </w:pPr>
          </w:p>
        </w:tc>
      </w:tr>
    </w:tbl>
    <w:p w14:paraId="5D285591" w14:textId="77777777" w:rsidR="004521BD" w:rsidRDefault="00DD6212" w:rsidP="004521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AB140C1">
          <v:line id="Shape 30" o:spid="_x0000_s1035" style="position:absolute;z-index:251669504;visibility:visible;mso-wrap-distance-left:0;mso-wrap-distance-right:0;mso-position-horizontal-relative:text;mso-position-vertical-relative:text" from="9.6pt,.7pt" to="484.35pt,.7pt" o:allowincell="f" strokecolor="#a0a0a0" strokeweight="7619emu"/>
        </w:pict>
      </w:r>
    </w:p>
    <w:p w14:paraId="6F6774C3" w14:textId="77777777" w:rsidR="00B64362" w:rsidRDefault="00B64362" w:rsidP="00B6436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EF75BEA" w14:textId="77777777" w:rsidR="008405AB" w:rsidRPr="008405AB" w:rsidRDefault="008405AB" w:rsidP="00B643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5AB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  <w:r w:rsidRPr="008405AB">
        <w:rPr>
          <w:rFonts w:ascii="Times New Roman" w:hAnsi="Times New Roman" w:cs="Times New Roman"/>
          <w:b/>
          <w:sz w:val="28"/>
          <w:szCs w:val="28"/>
        </w:rPr>
        <w:t xml:space="preserve">    Станция  «Фольклорная»  </w:t>
      </w:r>
    </w:p>
    <w:p w14:paraId="228E229C" w14:textId="77777777" w:rsidR="008405AB" w:rsidRDefault="008405AB" w:rsidP="008405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D2853A" w14:textId="77777777" w:rsidR="008405AB" w:rsidRDefault="008405AB" w:rsidP="00840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помогает сохранить и мудрость  народную, содержащуюся в пословицах и поговорках. Важность и красоту пословиц оценил сам народ: «Речь без пословицы – что еда без соли».  Все народа едины во мнении, что  пословицы передают  основные  важнейшие  представления  народа  о 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главных  жизненных ценностях: труде, семье, любви, общественном  долге, родине. Знание  пословиц  может дать  человеку  знание  о  русском  народе, и  в  конечном  итоге о самом себе.</w:t>
      </w:r>
    </w:p>
    <w:p w14:paraId="444DD1A5" w14:textId="77777777" w:rsidR="008405AB" w:rsidRPr="00315A22" w:rsidRDefault="008405AB" w:rsidP="008405A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8707D08" w14:textId="77777777" w:rsidR="008405AB" w:rsidRDefault="008405AB" w:rsidP="0084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русские эквиваленты иностранным  пословицам:</w:t>
      </w:r>
    </w:p>
    <w:p w14:paraId="0E7990CC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Пыль труда лучше  шафрана бездействия. </w:t>
      </w:r>
      <w:r w:rsidRPr="008405AB">
        <w:rPr>
          <w:rFonts w:ascii="Times New Roman" w:hAnsi="Times New Roman" w:cs="Times New Roman"/>
          <w:i/>
          <w:sz w:val="28"/>
          <w:szCs w:val="28"/>
        </w:rPr>
        <w:t>(Без труда не вытащишь и рыбку из пруда)</w:t>
      </w:r>
    </w:p>
    <w:p w14:paraId="68B4A35F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Риме делай то, что римляне делают. </w:t>
      </w:r>
      <w:r w:rsidRPr="008405AB">
        <w:rPr>
          <w:rFonts w:ascii="Times New Roman" w:hAnsi="Times New Roman" w:cs="Times New Roman"/>
          <w:i/>
          <w:sz w:val="28"/>
          <w:szCs w:val="28"/>
        </w:rPr>
        <w:t>(Не суйся в чужой монастырь со своим уставом)</w:t>
      </w:r>
    </w:p>
    <w:p w14:paraId="74EC555D" w14:textId="77777777" w:rsid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королевстве слепых и одноглазый – король </w:t>
      </w:r>
      <w:r w:rsidRPr="008405AB">
        <w:rPr>
          <w:rFonts w:ascii="Times New Roman" w:hAnsi="Times New Roman" w:cs="Times New Roman"/>
          <w:i/>
          <w:sz w:val="28"/>
          <w:szCs w:val="28"/>
        </w:rPr>
        <w:t>(На безрыбье и рак рыба)</w:t>
      </w:r>
    </w:p>
    <w:p w14:paraId="2993D988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Орлы не ловят мух </w:t>
      </w:r>
      <w:r w:rsidRPr="008405AB">
        <w:rPr>
          <w:rFonts w:ascii="Times New Roman" w:hAnsi="Times New Roman" w:cs="Times New Roman"/>
          <w:i/>
          <w:sz w:val="28"/>
          <w:szCs w:val="28"/>
        </w:rPr>
        <w:t>(Не царское это дело)</w:t>
      </w:r>
    </w:p>
    <w:p w14:paraId="280CFCEA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Похвала не пудинг </w:t>
      </w:r>
      <w:r w:rsidRPr="008405AB">
        <w:rPr>
          <w:rFonts w:ascii="Times New Roman" w:hAnsi="Times New Roman" w:cs="Times New Roman"/>
          <w:i/>
          <w:sz w:val="28"/>
          <w:szCs w:val="28"/>
        </w:rPr>
        <w:t>(Спасибо сыт не будешь)</w:t>
      </w:r>
    </w:p>
    <w:p w14:paraId="154F73ED" w14:textId="77777777" w:rsid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с серебряной ложкой во рту. </w:t>
      </w:r>
      <w:r w:rsidRPr="008405AB">
        <w:rPr>
          <w:rFonts w:ascii="Times New Roman" w:hAnsi="Times New Roman" w:cs="Times New Roman"/>
          <w:i/>
          <w:sz w:val="28"/>
          <w:szCs w:val="28"/>
        </w:rPr>
        <w:t>(Родился в рубашке)</w:t>
      </w:r>
    </w:p>
    <w:p w14:paraId="241F198D" w14:textId="77777777" w:rsid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леопарда – тоже леопард </w:t>
      </w:r>
      <w:r w:rsidRPr="008405AB">
        <w:rPr>
          <w:rFonts w:ascii="Times New Roman" w:hAnsi="Times New Roman" w:cs="Times New Roman"/>
          <w:i/>
          <w:sz w:val="28"/>
          <w:szCs w:val="28"/>
        </w:rPr>
        <w:t>(Яблоко от яблони недалеко падает)</w:t>
      </w:r>
    </w:p>
    <w:p w14:paraId="5823F084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Аллаха надейся, а верблюда привязывай </w:t>
      </w:r>
      <w:r w:rsidRPr="008405AB">
        <w:rPr>
          <w:rFonts w:ascii="Times New Roman" w:hAnsi="Times New Roman" w:cs="Times New Roman"/>
          <w:i/>
          <w:sz w:val="28"/>
          <w:szCs w:val="28"/>
        </w:rPr>
        <w:t>(На бога надейся, а сам не плошай)</w:t>
      </w:r>
    </w:p>
    <w:p w14:paraId="75CEDDED" w14:textId="77777777" w:rsid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Трава всегда зеленее по ту сторону забора. </w:t>
      </w:r>
      <w:r w:rsidRPr="008405AB">
        <w:rPr>
          <w:rFonts w:ascii="Times New Roman" w:hAnsi="Times New Roman" w:cs="Times New Roman"/>
          <w:i/>
          <w:sz w:val="28"/>
          <w:szCs w:val="28"/>
        </w:rPr>
        <w:t>(Хорошо там, где нас нет)</w:t>
      </w:r>
    </w:p>
    <w:p w14:paraId="1C24D578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Спешащий таракан в суп попадет. </w:t>
      </w:r>
      <w:r w:rsidRPr="008405AB">
        <w:rPr>
          <w:rFonts w:ascii="Times New Roman" w:hAnsi="Times New Roman" w:cs="Times New Roman"/>
          <w:i/>
          <w:sz w:val="28"/>
          <w:szCs w:val="28"/>
        </w:rPr>
        <w:t>(Поспешишь – людей насмешишь).</w:t>
      </w:r>
    </w:p>
    <w:p w14:paraId="4C1E268C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море много черного, но не все это тюлени </w:t>
      </w:r>
      <w:r w:rsidRPr="008405AB">
        <w:rPr>
          <w:rFonts w:ascii="Times New Roman" w:hAnsi="Times New Roman" w:cs="Times New Roman"/>
          <w:i/>
          <w:sz w:val="28"/>
          <w:szCs w:val="28"/>
        </w:rPr>
        <w:t>(Не все то золото, что блестит).</w:t>
      </w:r>
    </w:p>
    <w:p w14:paraId="3BB9AD6A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уксус лучше обещанной халвы </w:t>
      </w:r>
      <w:r w:rsidRPr="008405AB">
        <w:rPr>
          <w:rFonts w:ascii="Times New Roman" w:hAnsi="Times New Roman" w:cs="Times New Roman"/>
          <w:i/>
          <w:sz w:val="28"/>
          <w:szCs w:val="28"/>
        </w:rPr>
        <w:t>(Лучше синица в руках, чем журавль в небе).</w:t>
      </w:r>
    </w:p>
    <w:p w14:paraId="5D3E8C34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Нечего ругать кошку, когда сыр съеден </w:t>
      </w:r>
      <w:r w:rsidRPr="008405AB">
        <w:rPr>
          <w:rFonts w:ascii="Times New Roman" w:hAnsi="Times New Roman" w:cs="Times New Roman"/>
          <w:i/>
          <w:sz w:val="28"/>
          <w:szCs w:val="28"/>
        </w:rPr>
        <w:t>(После драки кулаками не машут).</w:t>
      </w:r>
    </w:p>
    <w:p w14:paraId="439598C8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одной плиты хлопочут два повара, обед пригорает </w:t>
      </w:r>
      <w:r w:rsidRPr="008405AB">
        <w:rPr>
          <w:rFonts w:ascii="Times New Roman" w:hAnsi="Times New Roman" w:cs="Times New Roman"/>
          <w:i/>
          <w:sz w:val="28"/>
          <w:szCs w:val="28"/>
        </w:rPr>
        <w:t>(У семи нянек дитя без глазу).</w:t>
      </w:r>
    </w:p>
    <w:p w14:paraId="5D130E17" w14:textId="77777777" w:rsidR="008405AB" w:rsidRDefault="008405AB" w:rsidP="00840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0759A" w14:textId="77777777" w:rsidR="008405AB" w:rsidRPr="008405AB" w:rsidRDefault="008405AB" w:rsidP="008405AB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какой пословице вспоминают, когда хотят сказать, что рано вставший успевает сделать больше за день? </w:t>
      </w:r>
      <w:r w:rsidRPr="008405AB">
        <w:rPr>
          <w:rFonts w:ascii="Times New Roman" w:hAnsi="Times New Roman" w:cs="Times New Roman"/>
          <w:i/>
          <w:sz w:val="28"/>
          <w:szCs w:val="28"/>
        </w:rPr>
        <w:t>(Кто рано встает, тому Бог дает)</w:t>
      </w:r>
    </w:p>
    <w:p w14:paraId="757C6856" w14:textId="77777777" w:rsidR="008405AB" w:rsidRDefault="008405AB" w:rsidP="00714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BBB1D0" w14:textId="77777777" w:rsidR="00B915EB" w:rsidRDefault="00B915EB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BA15B17" w14:textId="77777777" w:rsidR="00B915EB" w:rsidRDefault="00B915EB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8307C16" w14:textId="77777777" w:rsidR="00B915EB" w:rsidRDefault="00B915EB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7154635" w14:textId="77777777" w:rsidR="00B915EB" w:rsidRDefault="00B915EB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63366F4" w14:textId="31FAB221" w:rsidR="0069479C" w:rsidRDefault="0069479C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7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этап</w:t>
      </w:r>
      <w:r w:rsidR="00B9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 Переулок ребусов</w:t>
      </w:r>
    </w:p>
    <w:p w14:paraId="799066D7" w14:textId="77777777" w:rsidR="00B975BD" w:rsidRDefault="00B975BD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6318E" w14:textId="77777777" w:rsidR="00B975BD" w:rsidRDefault="00B975BD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7DA58" w14:textId="77777777" w:rsidR="00B975BD" w:rsidRDefault="00B975BD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03FEF" w14:textId="77777777" w:rsidR="00B975BD" w:rsidRDefault="00B975BD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15EC2" w14:textId="77777777" w:rsidR="00B975BD" w:rsidRDefault="00B975BD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D1563" w14:textId="77777777" w:rsidR="00B975BD" w:rsidRPr="00AF7F19" w:rsidRDefault="00B975BD" w:rsidP="00694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15051" w14:textId="77777777" w:rsidR="0069479C" w:rsidRPr="0069479C" w:rsidRDefault="0069479C" w:rsidP="006947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31DAD" w14:textId="044E929A" w:rsidR="0069479C" w:rsidRPr="00B975BD" w:rsidRDefault="0069479C" w:rsidP="00B975BD">
      <w:pPr>
        <w:pStyle w:val="a9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 несколько предложений, содержащих ошибку «Нарушение в построении предложения с причастным оборотом и деепричастным оборотом», и исправьте их.</w:t>
      </w:r>
    </w:p>
    <w:p w14:paraId="4EBB58E8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1E8E8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0D3EB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E845D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89AC8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6D0F0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A45FA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B69E6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A93D7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67F8B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7A234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69344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C512D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2EB09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FA13E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9B3B9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07EC5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C3F1A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DCC3E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153D7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A5FD4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B4A9E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A59F3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9B537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9D513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0086D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0253A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0DDA4" w14:textId="77777777" w:rsid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39F90" w14:textId="77777777" w:rsidR="00B975BD" w:rsidRPr="00B975BD" w:rsidRDefault="00B975BD" w:rsidP="00B97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63F33" w14:textId="77777777" w:rsidR="0069479C" w:rsidRPr="0069479C" w:rsidRDefault="0069479C" w:rsidP="0069479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C2EFE" w14:textId="2D334C29" w:rsidR="00315A22" w:rsidRDefault="00B975BD" w:rsidP="00694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89984" behindDoc="1" locked="0" layoutInCell="0" allowOverlap="1" wp14:anchorId="23FD7DAA" wp14:editId="4ECAA226">
            <wp:simplePos x="0" y="0"/>
            <wp:positionH relativeFrom="page">
              <wp:posOffset>1062355</wp:posOffset>
            </wp:positionH>
            <wp:positionV relativeFrom="page">
              <wp:posOffset>1483360</wp:posOffset>
            </wp:positionV>
            <wp:extent cx="5978525" cy="84423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844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DA59CB" w14:textId="77777777" w:rsidR="00B975BD" w:rsidRDefault="00B975BD" w:rsidP="006947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B3B0FD" w14:textId="77777777" w:rsidR="00B975BD" w:rsidRDefault="00B975BD" w:rsidP="006947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99B7A5" w14:textId="77777777" w:rsidR="00B975BD" w:rsidRDefault="00B975BD" w:rsidP="006947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717B3" w14:textId="77777777" w:rsidR="00B975BD" w:rsidRDefault="00B975BD" w:rsidP="006947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C4F0F0" w14:textId="77777777" w:rsidR="00B975BD" w:rsidRDefault="00B975BD" w:rsidP="006947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380A4" w14:textId="77777777" w:rsidR="00311906" w:rsidRPr="00311906" w:rsidRDefault="00311906" w:rsidP="00311906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311906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итогов:</w:t>
      </w:r>
    </w:p>
    <w:p w14:paraId="4F3B0086" w14:textId="77777777" w:rsidR="003A78D8" w:rsidRDefault="00311906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0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 xml:space="preserve">«Каждое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 xml:space="preserve">произнесённое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>тобой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 xml:space="preserve"> СЛОВО – ЖИВОЕ, оно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2FAB">
        <w:rPr>
          <w:rFonts w:ascii="Times New Roman" w:hAnsi="Times New Roman" w:cs="Times New Roman"/>
          <w:i/>
          <w:sz w:val="28"/>
          <w:szCs w:val="28"/>
        </w:rPr>
        <w:t>свой размер, цвет, свет, вкус, запах, объём, память, историю, предназначение, силу и нежность. Только</w:t>
      </w:r>
      <w:r>
        <w:rPr>
          <w:rFonts w:ascii="Times New Roman" w:hAnsi="Times New Roman" w:cs="Times New Roman"/>
          <w:i/>
          <w:sz w:val="28"/>
          <w:szCs w:val="28"/>
        </w:rPr>
        <w:t xml:space="preserve"> люди об этом почему-то забыли,» </w:t>
      </w:r>
      <w:r w:rsidRPr="00311906">
        <w:rPr>
          <w:rFonts w:ascii="Times New Roman" w:hAnsi="Times New Roman" w:cs="Times New Roman"/>
          <w:sz w:val="28"/>
          <w:szCs w:val="28"/>
        </w:rPr>
        <w:t>- это мысли русских мудрецов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8D8">
        <w:rPr>
          <w:rFonts w:ascii="Times New Roman" w:hAnsi="Times New Roman" w:cs="Times New Roman"/>
          <w:sz w:val="28"/>
          <w:szCs w:val="28"/>
        </w:rPr>
        <w:t>Мы рады, что сегодня, открывая тайны родного языка,  вы смогли  ощутить его силу. Мы  надеемся</w:t>
      </w:r>
      <w:r w:rsidR="003A78D8" w:rsidRPr="0044660D">
        <w:rPr>
          <w:rFonts w:ascii="Times New Roman" w:hAnsi="Times New Roman" w:cs="Times New Roman"/>
          <w:sz w:val="28"/>
          <w:szCs w:val="28"/>
        </w:rPr>
        <w:t xml:space="preserve">, что вы будете любить и беречь наш русский язык! И закончить нашу игру </w:t>
      </w:r>
      <w:r w:rsidR="003A78D8">
        <w:rPr>
          <w:rFonts w:ascii="Times New Roman" w:hAnsi="Times New Roman" w:cs="Times New Roman"/>
          <w:sz w:val="28"/>
          <w:szCs w:val="28"/>
        </w:rPr>
        <w:t>хочется</w:t>
      </w:r>
      <w:r w:rsidR="003A78D8" w:rsidRPr="0044660D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3A78D8">
        <w:rPr>
          <w:rFonts w:ascii="Times New Roman" w:hAnsi="Times New Roman" w:cs="Times New Roman"/>
          <w:sz w:val="28"/>
          <w:szCs w:val="28"/>
        </w:rPr>
        <w:t xml:space="preserve"> Миры Бриг</w:t>
      </w:r>
      <w:r w:rsidR="003A78D8" w:rsidRPr="004466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8FF291" w14:textId="77777777" w:rsidR="00B915EB" w:rsidRDefault="00B915EB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A7F12D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DC2D95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CD65A0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C08351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7A8C40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633436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D6E7F7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8DBB61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5A717A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C004E7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88D281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008EBB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707D0B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79D20E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7C52BA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7E9C22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38BA24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49BF3C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3A3791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727630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2CF856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3FE079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9344A5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BD3ABE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836BD5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CC97ED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ED5F3A" w14:textId="77777777" w:rsidR="00CB6B4A" w:rsidRDefault="00CB6B4A" w:rsidP="003A7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2D74EC" w14:textId="77777777" w:rsidR="00311906" w:rsidRPr="002275BA" w:rsidRDefault="00311906" w:rsidP="006947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1906" w:rsidRPr="002275BA" w:rsidSect="006D6F5B">
      <w:footerReference w:type="default" r:id="rId10"/>
      <w:pgSz w:w="11906" w:h="16838"/>
      <w:pgMar w:top="709" w:right="850" w:bottom="851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D7442FD" w14:textId="77777777" w:rsidR="00E62099" w:rsidRDefault="00E62099" w:rsidP="000E2187">
      <w:pPr>
        <w:spacing w:after="0" w:line="240" w:lineRule="auto"/>
      </w:pPr>
      <w:r>
        <w:separator/>
      </w:r>
    </w:p>
  </w:endnote>
  <w:endnote w:type="continuationSeparator" w:id="0">
    <w:p w14:paraId="449A6DF2" w14:textId="77777777" w:rsidR="00E62099" w:rsidRDefault="00E62099" w:rsidP="000E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6350"/>
      <w:docPartObj>
        <w:docPartGallery w:val="Page Numbers (Bottom of Page)"/>
        <w:docPartUnique/>
      </w:docPartObj>
    </w:sdtPr>
    <w:sdtEndPr/>
    <w:sdtContent>
      <w:p w14:paraId="77E2A8F9" w14:textId="77777777" w:rsidR="00E62099" w:rsidRDefault="00E6209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2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D795690" w14:textId="77777777" w:rsidR="00E62099" w:rsidRDefault="00E6209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D0E0668" w14:textId="77777777" w:rsidR="00E62099" w:rsidRDefault="00E62099" w:rsidP="000E2187">
      <w:pPr>
        <w:spacing w:after="0" w:line="240" w:lineRule="auto"/>
      </w:pPr>
      <w:r>
        <w:separator/>
      </w:r>
    </w:p>
  </w:footnote>
  <w:footnote w:type="continuationSeparator" w:id="0">
    <w:p w14:paraId="3AEED8CC" w14:textId="77777777" w:rsidR="00E62099" w:rsidRDefault="00E62099" w:rsidP="000E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6DF1"/>
    <w:multiLevelType w:val="hybridMultilevel"/>
    <w:tmpl w:val="4540FA4A"/>
    <w:lvl w:ilvl="0" w:tplc="7B7E302C">
      <w:start w:val="9"/>
      <w:numFmt w:val="decimal"/>
      <w:lvlText w:val="%1."/>
      <w:lvlJc w:val="left"/>
    </w:lvl>
    <w:lvl w:ilvl="1" w:tplc="59A44730">
      <w:numFmt w:val="decimal"/>
      <w:lvlText w:val=""/>
      <w:lvlJc w:val="left"/>
    </w:lvl>
    <w:lvl w:ilvl="2" w:tplc="91BECA3E">
      <w:numFmt w:val="decimal"/>
      <w:lvlText w:val=""/>
      <w:lvlJc w:val="left"/>
    </w:lvl>
    <w:lvl w:ilvl="3" w:tplc="31C6F63E">
      <w:numFmt w:val="decimal"/>
      <w:lvlText w:val=""/>
      <w:lvlJc w:val="left"/>
    </w:lvl>
    <w:lvl w:ilvl="4" w:tplc="57A026CA">
      <w:numFmt w:val="decimal"/>
      <w:lvlText w:val=""/>
      <w:lvlJc w:val="left"/>
    </w:lvl>
    <w:lvl w:ilvl="5" w:tplc="8026C558">
      <w:numFmt w:val="decimal"/>
      <w:lvlText w:val=""/>
      <w:lvlJc w:val="left"/>
    </w:lvl>
    <w:lvl w:ilvl="6" w:tplc="38069A76">
      <w:numFmt w:val="decimal"/>
      <w:lvlText w:val=""/>
      <w:lvlJc w:val="left"/>
    </w:lvl>
    <w:lvl w:ilvl="7" w:tplc="0CF8DF66">
      <w:numFmt w:val="decimal"/>
      <w:lvlText w:val=""/>
      <w:lvlJc w:val="left"/>
    </w:lvl>
    <w:lvl w:ilvl="8" w:tplc="EAF6959A">
      <w:numFmt w:val="decimal"/>
      <w:lvlText w:val=""/>
      <w:lvlJc w:val="left"/>
    </w:lvl>
  </w:abstractNum>
  <w:abstractNum w:abstractNumId="1">
    <w:nsid w:val="0444652F"/>
    <w:multiLevelType w:val="multilevel"/>
    <w:tmpl w:val="0D8E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DDC"/>
    <w:multiLevelType w:val="hybridMultilevel"/>
    <w:tmpl w:val="1178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306"/>
    <w:multiLevelType w:val="hybridMultilevel"/>
    <w:tmpl w:val="1B804D60"/>
    <w:lvl w:ilvl="0" w:tplc="D7DA70F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5556"/>
    <w:multiLevelType w:val="hybridMultilevel"/>
    <w:tmpl w:val="2B722CDC"/>
    <w:lvl w:ilvl="0" w:tplc="7C541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475C"/>
    <w:multiLevelType w:val="hybridMultilevel"/>
    <w:tmpl w:val="2932C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61762"/>
    <w:multiLevelType w:val="hybridMultilevel"/>
    <w:tmpl w:val="5D4C9684"/>
    <w:lvl w:ilvl="0" w:tplc="7C541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85827"/>
    <w:multiLevelType w:val="hybridMultilevel"/>
    <w:tmpl w:val="373C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A1990"/>
    <w:multiLevelType w:val="hybridMultilevel"/>
    <w:tmpl w:val="66A8D5B2"/>
    <w:lvl w:ilvl="0" w:tplc="5B4E15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C443F"/>
    <w:multiLevelType w:val="hybridMultilevel"/>
    <w:tmpl w:val="FB241EEC"/>
    <w:lvl w:ilvl="0" w:tplc="C4406E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018B8"/>
    <w:multiLevelType w:val="hybridMultilevel"/>
    <w:tmpl w:val="0DE2E95E"/>
    <w:lvl w:ilvl="0" w:tplc="7C541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C70B3"/>
    <w:multiLevelType w:val="multilevel"/>
    <w:tmpl w:val="4DE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17390"/>
    <w:multiLevelType w:val="hybridMultilevel"/>
    <w:tmpl w:val="785C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FAB"/>
    <w:rsid w:val="00047C5D"/>
    <w:rsid w:val="00070532"/>
    <w:rsid w:val="000D0064"/>
    <w:rsid w:val="000E2187"/>
    <w:rsid w:val="00103333"/>
    <w:rsid w:val="00167F26"/>
    <w:rsid w:val="00190022"/>
    <w:rsid w:val="002275BA"/>
    <w:rsid w:val="00311906"/>
    <w:rsid w:val="00315A22"/>
    <w:rsid w:val="0039631D"/>
    <w:rsid w:val="003A3C1D"/>
    <w:rsid w:val="003A78D8"/>
    <w:rsid w:val="003B2F0C"/>
    <w:rsid w:val="003D1D13"/>
    <w:rsid w:val="0045159C"/>
    <w:rsid w:val="004521BD"/>
    <w:rsid w:val="00452A8D"/>
    <w:rsid w:val="004B2EF3"/>
    <w:rsid w:val="004D6DAB"/>
    <w:rsid w:val="00536176"/>
    <w:rsid w:val="00547C15"/>
    <w:rsid w:val="005D0181"/>
    <w:rsid w:val="0064701C"/>
    <w:rsid w:val="00692672"/>
    <w:rsid w:val="0069479C"/>
    <w:rsid w:val="006C1A41"/>
    <w:rsid w:val="006C3919"/>
    <w:rsid w:val="006C4413"/>
    <w:rsid w:val="006D6F5B"/>
    <w:rsid w:val="006D73A7"/>
    <w:rsid w:val="006F444F"/>
    <w:rsid w:val="007149F3"/>
    <w:rsid w:val="008405AB"/>
    <w:rsid w:val="009B637F"/>
    <w:rsid w:val="00AA5CEF"/>
    <w:rsid w:val="00AB2A5F"/>
    <w:rsid w:val="00AF15DB"/>
    <w:rsid w:val="00AF7F19"/>
    <w:rsid w:val="00B20991"/>
    <w:rsid w:val="00B34C65"/>
    <w:rsid w:val="00B64362"/>
    <w:rsid w:val="00B915EB"/>
    <w:rsid w:val="00B975BD"/>
    <w:rsid w:val="00BA3287"/>
    <w:rsid w:val="00BB6895"/>
    <w:rsid w:val="00BC7073"/>
    <w:rsid w:val="00C05B21"/>
    <w:rsid w:val="00C202BB"/>
    <w:rsid w:val="00CB6B4A"/>
    <w:rsid w:val="00D028D9"/>
    <w:rsid w:val="00D36446"/>
    <w:rsid w:val="00D52FAB"/>
    <w:rsid w:val="00D760FE"/>
    <w:rsid w:val="00DD0F65"/>
    <w:rsid w:val="00DD6212"/>
    <w:rsid w:val="00E62099"/>
    <w:rsid w:val="00F0182F"/>
    <w:rsid w:val="00F04CCA"/>
    <w:rsid w:val="00FC4BC1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3E667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65"/>
  </w:style>
  <w:style w:type="paragraph" w:styleId="1">
    <w:name w:val="heading 1"/>
    <w:basedOn w:val="a"/>
    <w:link w:val="10"/>
    <w:uiPriority w:val="9"/>
    <w:qFormat/>
    <w:rsid w:val="0031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1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1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18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187"/>
  </w:style>
  <w:style w:type="paragraph" w:styleId="a7">
    <w:name w:val="footer"/>
    <w:basedOn w:val="a"/>
    <w:link w:val="a8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187"/>
  </w:style>
  <w:style w:type="paragraph" w:styleId="a9">
    <w:name w:val="List Paragraph"/>
    <w:basedOn w:val="a"/>
    <w:uiPriority w:val="34"/>
    <w:qFormat/>
    <w:rsid w:val="00840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31190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5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1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915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91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15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1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0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7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81E6-FB48-F943-A1A8-A4020F1E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1271</Words>
  <Characters>7246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40</cp:revision>
  <cp:lastPrinted>2019-02-20T10:21:00Z</cp:lastPrinted>
  <dcterms:created xsi:type="dcterms:W3CDTF">2018-02-04T12:53:00Z</dcterms:created>
  <dcterms:modified xsi:type="dcterms:W3CDTF">2019-03-25T08:44:00Z</dcterms:modified>
</cp:coreProperties>
</file>