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A93DF" w14:textId="77777777" w:rsidR="00224B6A" w:rsidRPr="00783F4D" w:rsidRDefault="00092280">
      <w:pPr>
        <w:rPr>
          <w:rFonts w:ascii="Times New Roman" w:hAnsi="Times New Roman" w:cs="Times New Roman"/>
          <w:b/>
          <w:sz w:val="24"/>
          <w:szCs w:val="24"/>
        </w:rPr>
      </w:pPr>
      <w:r w:rsidRPr="00783F4D">
        <w:rPr>
          <w:rFonts w:ascii="Times New Roman" w:hAnsi="Times New Roman" w:cs="Times New Roman"/>
          <w:b/>
          <w:sz w:val="24"/>
          <w:szCs w:val="24"/>
        </w:rPr>
        <w:t>Методические рекомендации по организации проблемного обучения на уро</w:t>
      </w:r>
      <w:r w:rsidR="00BF2AAD">
        <w:rPr>
          <w:rFonts w:ascii="Times New Roman" w:hAnsi="Times New Roman" w:cs="Times New Roman"/>
          <w:b/>
          <w:sz w:val="24"/>
          <w:szCs w:val="24"/>
        </w:rPr>
        <w:t>ках русского языка и литературы со слепыми и слабовидящими детьми.</w:t>
      </w:r>
      <w:bookmarkStart w:id="0" w:name="_GoBack"/>
      <w:bookmarkEnd w:id="0"/>
    </w:p>
    <w:p w14:paraId="42179F1D" w14:textId="77777777" w:rsidR="00092280" w:rsidRPr="00783F4D" w:rsidRDefault="00092280" w:rsidP="0078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783F4D">
        <w:rPr>
          <w:rFonts w:ascii="Times New Roman" w:hAnsi="Times New Roman" w:cs="Times New Roman"/>
          <w:sz w:val="24"/>
          <w:szCs w:val="24"/>
        </w:rPr>
        <w:t>Проблемное обучение – система средств и методов, обеспечивающих осознанное и творческое участие обучаемого в процессе овладения новыми способами действия. 1</w:t>
      </w:r>
    </w:p>
    <w:p w14:paraId="1F3FF1DB" w14:textId="77777777" w:rsidR="00092280" w:rsidRPr="00783F4D" w:rsidRDefault="00092280" w:rsidP="0078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F4D">
        <w:rPr>
          <w:rFonts w:ascii="Times New Roman" w:hAnsi="Times New Roman" w:cs="Times New Roman"/>
          <w:sz w:val="24"/>
          <w:szCs w:val="24"/>
        </w:rPr>
        <w:t xml:space="preserve">Проблемное обучение помогает ученику проникнуть в суть изучаемого явления и понять неизвестное знание.  В процессе поиска ответов на проблемные вопросы обучающиеся вспоминают различные действия и сведения, необходимые для дальнейшего осуществления деятельности. </w:t>
      </w:r>
      <w:r w:rsidR="00BD1EBC" w:rsidRPr="00783F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2E1B9F" w14:textId="77777777" w:rsidR="00092280" w:rsidRPr="00783F4D" w:rsidRDefault="00092280" w:rsidP="0078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F4D">
        <w:rPr>
          <w:rFonts w:ascii="Times New Roman" w:hAnsi="Times New Roman" w:cs="Times New Roman"/>
          <w:sz w:val="24"/>
          <w:szCs w:val="24"/>
        </w:rPr>
        <w:tab/>
        <w:t xml:space="preserve">Каждая проблемная ситуация искусственно создается учителем на уроке с обучающей целью.  Это помогает развивать связную речь, развивает умение связно излагать свои мысли. Созданная проблемная ситуация как правило </w:t>
      </w:r>
      <w:r w:rsidR="00E2715E" w:rsidRPr="00783F4D">
        <w:rPr>
          <w:rFonts w:ascii="Times New Roman" w:hAnsi="Times New Roman" w:cs="Times New Roman"/>
          <w:sz w:val="24"/>
          <w:szCs w:val="24"/>
        </w:rPr>
        <w:t>ведет к решению одновременно нескольких задач: развивается коммуникативная компетенция, совершенствуется  умение находить стилистические и речевые ошибки и функциональная грамотность.</w:t>
      </w:r>
      <w:r w:rsidR="00BD1EBC" w:rsidRPr="00783F4D">
        <w:rPr>
          <w:rFonts w:ascii="Times New Roman" w:hAnsi="Times New Roman" w:cs="Times New Roman"/>
          <w:sz w:val="24"/>
          <w:szCs w:val="24"/>
        </w:rPr>
        <w:t xml:space="preserve"> Осуществляя проблемное обучение, вы повышаете мотивацию обучающихся к учебной деятельности, учит детей преодолевать трудности.</w:t>
      </w:r>
    </w:p>
    <w:p w14:paraId="4AE6A463" w14:textId="77777777" w:rsidR="00E2715E" w:rsidRPr="00783F4D" w:rsidRDefault="00E2715E" w:rsidP="0078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F4D">
        <w:rPr>
          <w:rFonts w:ascii="Times New Roman" w:hAnsi="Times New Roman" w:cs="Times New Roman"/>
          <w:sz w:val="24"/>
          <w:szCs w:val="24"/>
        </w:rPr>
        <w:tab/>
        <w:t xml:space="preserve"> Способы создания проблемной ситуации на уроке русского языка:</w:t>
      </w:r>
    </w:p>
    <w:p w14:paraId="0D3D4D19" w14:textId="77777777" w:rsidR="00E2715E" w:rsidRPr="00783F4D" w:rsidRDefault="00E2715E" w:rsidP="0078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F4D">
        <w:rPr>
          <w:rFonts w:ascii="Times New Roman" w:hAnsi="Times New Roman" w:cs="Times New Roman"/>
          <w:sz w:val="24"/>
          <w:szCs w:val="24"/>
        </w:rPr>
        <w:t>- учебная проблема предлагается в форме творческого задания</w:t>
      </w:r>
      <w:r w:rsidR="00BD1EBC" w:rsidRPr="00783F4D">
        <w:rPr>
          <w:rFonts w:ascii="Times New Roman" w:hAnsi="Times New Roman" w:cs="Times New Roman"/>
          <w:sz w:val="24"/>
          <w:szCs w:val="24"/>
        </w:rPr>
        <w:t>, выполняя</w:t>
      </w:r>
      <w:r w:rsidRPr="00783F4D">
        <w:rPr>
          <w:rFonts w:ascii="Times New Roman" w:hAnsi="Times New Roman" w:cs="Times New Roman"/>
          <w:sz w:val="24"/>
          <w:szCs w:val="24"/>
        </w:rPr>
        <w:t xml:space="preserve"> которое дети сталк</w:t>
      </w:r>
      <w:r w:rsidR="00BD1EBC" w:rsidRPr="00783F4D">
        <w:rPr>
          <w:rFonts w:ascii="Times New Roman" w:hAnsi="Times New Roman" w:cs="Times New Roman"/>
          <w:sz w:val="24"/>
          <w:szCs w:val="24"/>
        </w:rPr>
        <w:t>иваются с трудностями, недостатком информации</w:t>
      </w:r>
      <w:r w:rsidRPr="00783F4D">
        <w:rPr>
          <w:rFonts w:ascii="Times New Roman" w:hAnsi="Times New Roman" w:cs="Times New Roman"/>
          <w:sz w:val="24"/>
          <w:szCs w:val="24"/>
        </w:rPr>
        <w:t>;</w:t>
      </w:r>
    </w:p>
    <w:p w14:paraId="03C3777A" w14:textId="77777777" w:rsidR="00E2715E" w:rsidRPr="00783F4D" w:rsidRDefault="00E2715E" w:rsidP="0078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F4D">
        <w:rPr>
          <w:rFonts w:ascii="Times New Roman" w:hAnsi="Times New Roman" w:cs="Times New Roman"/>
          <w:sz w:val="24"/>
          <w:szCs w:val="24"/>
        </w:rPr>
        <w:t>-  анализ реальных языковых фактов, наблюдая за которыми обучающиеся приходят к выводам;</w:t>
      </w:r>
    </w:p>
    <w:p w14:paraId="7CCB2A0E" w14:textId="77777777" w:rsidR="00E2715E" w:rsidRPr="00E90728" w:rsidRDefault="00E2715E" w:rsidP="0078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F4D">
        <w:rPr>
          <w:rFonts w:ascii="Times New Roman" w:hAnsi="Times New Roman" w:cs="Times New Roman"/>
          <w:sz w:val="24"/>
          <w:szCs w:val="24"/>
        </w:rPr>
        <w:t xml:space="preserve"> </w:t>
      </w:r>
      <w:r w:rsidRPr="00E90728">
        <w:rPr>
          <w:rFonts w:ascii="Times New Roman" w:hAnsi="Times New Roman" w:cs="Times New Roman"/>
          <w:sz w:val="24"/>
          <w:szCs w:val="24"/>
        </w:rPr>
        <w:t xml:space="preserve">- проведение анализа </w:t>
      </w:r>
      <w:r w:rsidR="003E2154" w:rsidRPr="00E90728">
        <w:rPr>
          <w:rFonts w:ascii="Times New Roman" w:hAnsi="Times New Roman" w:cs="Times New Roman"/>
          <w:sz w:val="24"/>
          <w:szCs w:val="24"/>
        </w:rPr>
        <w:t xml:space="preserve">языка </w:t>
      </w:r>
      <w:r w:rsidRPr="00E90728">
        <w:rPr>
          <w:rFonts w:ascii="Times New Roman" w:hAnsi="Times New Roman" w:cs="Times New Roman"/>
          <w:sz w:val="24"/>
          <w:szCs w:val="24"/>
        </w:rPr>
        <w:t xml:space="preserve">художественных </w:t>
      </w:r>
      <w:r w:rsidR="003E2154" w:rsidRPr="00E90728">
        <w:rPr>
          <w:rFonts w:ascii="Times New Roman" w:hAnsi="Times New Roman" w:cs="Times New Roman"/>
          <w:sz w:val="24"/>
          <w:szCs w:val="24"/>
        </w:rPr>
        <w:t xml:space="preserve"> произведений;</w:t>
      </w:r>
    </w:p>
    <w:p w14:paraId="191957C5" w14:textId="77777777" w:rsidR="00E90728" w:rsidRPr="00E90728" w:rsidRDefault="00E90728" w:rsidP="00E907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728">
        <w:rPr>
          <w:rFonts w:ascii="Times New Roman" w:hAnsi="Times New Roman" w:cs="Times New Roman"/>
          <w:sz w:val="24"/>
          <w:szCs w:val="24"/>
        </w:rPr>
        <w:t>Напомним основные приёмы создания проблемной ситуации: ученикам предъявляется два противоречащих друг другу факта, мнения, теории и т.д. или даётся задание, порождающее затруднение (на новый материал, не сходный с предыдущим). Виды диалогов: побуждающий и подводящий.</w:t>
      </w:r>
    </w:p>
    <w:p w14:paraId="7C48DDA1" w14:textId="77777777" w:rsidR="003E2154" w:rsidRPr="00E90728" w:rsidRDefault="00BD1EBC" w:rsidP="0078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728">
        <w:rPr>
          <w:rFonts w:ascii="Times New Roman" w:hAnsi="Times New Roman" w:cs="Times New Roman"/>
          <w:sz w:val="24"/>
          <w:szCs w:val="24"/>
        </w:rPr>
        <w:t>Методы организации проблемного обучения</w:t>
      </w:r>
      <w:r w:rsidR="003E2154" w:rsidRPr="00E90728">
        <w:rPr>
          <w:rFonts w:ascii="Times New Roman" w:hAnsi="Times New Roman" w:cs="Times New Roman"/>
          <w:sz w:val="24"/>
          <w:szCs w:val="24"/>
        </w:rPr>
        <w:t>:</w:t>
      </w:r>
    </w:p>
    <w:p w14:paraId="126B6B1E" w14:textId="77777777" w:rsidR="003E2154" w:rsidRPr="00E90728" w:rsidRDefault="003E2154" w:rsidP="0078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728">
        <w:rPr>
          <w:rFonts w:ascii="Times New Roman" w:hAnsi="Times New Roman" w:cs="Times New Roman"/>
          <w:sz w:val="24"/>
          <w:szCs w:val="24"/>
        </w:rPr>
        <w:t>- проблемное изложение языкового материала;</w:t>
      </w:r>
    </w:p>
    <w:p w14:paraId="3DF91AAA" w14:textId="77777777" w:rsidR="003E2154" w:rsidRPr="00783F4D" w:rsidRDefault="003E2154" w:rsidP="0078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F4D">
        <w:rPr>
          <w:rFonts w:ascii="Times New Roman" w:hAnsi="Times New Roman" w:cs="Times New Roman"/>
          <w:sz w:val="24"/>
          <w:szCs w:val="24"/>
        </w:rPr>
        <w:t xml:space="preserve"> - поисковая беседа;</w:t>
      </w:r>
    </w:p>
    <w:p w14:paraId="1880D183" w14:textId="77777777" w:rsidR="003E2154" w:rsidRPr="00783F4D" w:rsidRDefault="003E2154" w:rsidP="0078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F4D">
        <w:rPr>
          <w:rFonts w:ascii="Times New Roman" w:hAnsi="Times New Roman" w:cs="Times New Roman"/>
          <w:sz w:val="24"/>
          <w:szCs w:val="24"/>
        </w:rPr>
        <w:t>- исследовательский метод.</w:t>
      </w:r>
    </w:p>
    <w:p w14:paraId="20F25BB1" w14:textId="77777777" w:rsidR="003E2154" w:rsidRPr="00783F4D" w:rsidRDefault="003E2154" w:rsidP="0078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F4D">
        <w:rPr>
          <w:rFonts w:ascii="Times New Roman" w:hAnsi="Times New Roman" w:cs="Times New Roman"/>
          <w:sz w:val="24"/>
          <w:szCs w:val="24"/>
        </w:rPr>
        <w:t>Деятельность учителя: мотивация обучающихся к деятельности и поиску, постановка проблемных вопросов и формулировка задач, анализ и обобщение.</w:t>
      </w:r>
    </w:p>
    <w:p w14:paraId="0CB46B9F" w14:textId="77777777" w:rsidR="003E2154" w:rsidRPr="00783F4D" w:rsidRDefault="003E2154" w:rsidP="0078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F4D">
        <w:rPr>
          <w:rFonts w:ascii="Times New Roman" w:hAnsi="Times New Roman" w:cs="Times New Roman"/>
          <w:sz w:val="24"/>
          <w:szCs w:val="24"/>
        </w:rPr>
        <w:t>Деятельность ученика: наблюдение за языковым явлением, установление причинно – следственных связей между рассматриваемыми явлениями, формулировка вывода, проведение обобщения.</w:t>
      </w:r>
    </w:p>
    <w:p w14:paraId="00916FD5" w14:textId="77777777" w:rsidR="003E2154" w:rsidRPr="00783F4D" w:rsidRDefault="00BD1EBC" w:rsidP="0078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F4D">
        <w:rPr>
          <w:rFonts w:ascii="Times New Roman" w:hAnsi="Times New Roman" w:cs="Times New Roman"/>
          <w:sz w:val="24"/>
          <w:szCs w:val="24"/>
        </w:rPr>
        <w:t>При организации на уроках проблемного обучения используют следующие приемы:</w:t>
      </w:r>
    </w:p>
    <w:p w14:paraId="667BF347" w14:textId="77777777" w:rsidR="00BD1EBC" w:rsidRPr="00783F4D" w:rsidRDefault="00BD1EBC" w:rsidP="0078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F4D">
        <w:rPr>
          <w:rFonts w:ascii="Times New Roman" w:hAnsi="Times New Roman" w:cs="Times New Roman"/>
          <w:sz w:val="24"/>
          <w:szCs w:val="24"/>
        </w:rPr>
        <w:t>- исследовательский подход, реализация обучения через открытие;</w:t>
      </w:r>
    </w:p>
    <w:p w14:paraId="3C30CDC6" w14:textId="77777777" w:rsidR="00BD1EBC" w:rsidRPr="00783F4D" w:rsidRDefault="00BD1EBC" w:rsidP="0078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F4D">
        <w:rPr>
          <w:rFonts w:ascii="Times New Roman" w:hAnsi="Times New Roman" w:cs="Times New Roman"/>
          <w:sz w:val="24"/>
          <w:szCs w:val="24"/>
        </w:rPr>
        <w:t>- коммуникативный или дискуссионный подход, ученик становится автором своей идеи, которую он может доказать</w:t>
      </w:r>
      <w:r w:rsidR="004141E2" w:rsidRPr="00783F4D">
        <w:rPr>
          <w:rFonts w:ascii="Times New Roman" w:hAnsi="Times New Roman" w:cs="Times New Roman"/>
          <w:sz w:val="24"/>
          <w:szCs w:val="24"/>
        </w:rPr>
        <w:t>. Обучающиеся учатся излагать свои мысли, прислушиваться к точки зрения одноклассников.</w:t>
      </w:r>
    </w:p>
    <w:p w14:paraId="37530836" w14:textId="77777777" w:rsidR="004141E2" w:rsidRPr="00783F4D" w:rsidRDefault="004141E2" w:rsidP="0078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F4D">
        <w:rPr>
          <w:rFonts w:ascii="Times New Roman" w:hAnsi="Times New Roman" w:cs="Times New Roman"/>
          <w:sz w:val="24"/>
          <w:szCs w:val="24"/>
        </w:rPr>
        <w:t>Вопросы для постановки проблемы:</w:t>
      </w:r>
    </w:p>
    <w:p w14:paraId="076ECCF2" w14:textId="77777777" w:rsidR="004141E2" w:rsidRPr="00783F4D" w:rsidRDefault="004141E2" w:rsidP="0078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F4D">
        <w:rPr>
          <w:rFonts w:ascii="Times New Roman" w:hAnsi="Times New Roman" w:cs="Times New Roman"/>
          <w:sz w:val="24"/>
          <w:szCs w:val="24"/>
        </w:rPr>
        <w:t>-С одной стороны…, однако с другой стороны…</w:t>
      </w:r>
    </w:p>
    <w:p w14:paraId="40B924C6" w14:textId="77777777" w:rsidR="004141E2" w:rsidRPr="00783F4D" w:rsidRDefault="004141E2" w:rsidP="0078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F4D">
        <w:rPr>
          <w:rFonts w:ascii="Times New Roman" w:hAnsi="Times New Roman" w:cs="Times New Roman"/>
          <w:sz w:val="24"/>
          <w:szCs w:val="24"/>
        </w:rPr>
        <w:t>- в чем вы затрудняетесь?</w:t>
      </w:r>
    </w:p>
    <w:p w14:paraId="19C49700" w14:textId="77777777" w:rsidR="004141E2" w:rsidRPr="00783F4D" w:rsidRDefault="004141E2" w:rsidP="0078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F4D">
        <w:rPr>
          <w:rFonts w:ascii="Times New Roman" w:hAnsi="Times New Roman" w:cs="Times New Roman"/>
          <w:sz w:val="24"/>
          <w:szCs w:val="24"/>
        </w:rPr>
        <w:t>- так почему же…?</w:t>
      </w:r>
    </w:p>
    <w:p w14:paraId="25E19106" w14:textId="77777777" w:rsidR="00783F4D" w:rsidRPr="00783F4D" w:rsidRDefault="00783F4D" w:rsidP="00783F4D">
      <w:pPr>
        <w:pStyle w:val="a3"/>
        <w:shd w:val="clear" w:color="auto" w:fill="FFFFFF"/>
        <w:spacing w:before="0" w:beforeAutospacing="0" w:after="0" w:afterAutospacing="0" w:line="272" w:lineRule="atLeast"/>
        <w:jc w:val="both"/>
        <w:rPr>
          <w:color w:val="000000"/>
        </w:rPr>
      </w:pPr>
      <w:r w:rsidRPr="00783F4D">
        <w:rPr>
          <w:color w:val="000000"/>
        </w:rPr>
        <w:t>Учителю рекомендуется продумать следующие моменты:</w:t>
      </w:r>
    </w:p>
    <w:p w14:paraId="59856B98" w14:textId="77777777" w:rsidR="00783F4D" w:rsidRPr="00783F4D" w:rsidRDefault="00783F4D" w:rsidP="00783F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2" w:lineRule="atLeast"/>
        <w:jc w:val="both"/>
        <w:rPr>
          <w:color w:val="000000"/>
        </w:rPr>
      </w:pPr>
      <w:r w:rsidRPr="00783F4D">
        <w:rPr>
          <w:color w:val="000000"/>
        </w:rPr>
        <w:t>Определение объема и содержания учебного материала, изучаемого на уроке;</w:t>
      </w:r>
    </w:p>
    <w:p w14:paraId="6E7D8CF1" w14:textId="77777777" w:rsidR="00783F4D" w:rsidRPr="00783F4D" w:rsidRDefault="00783F4D" w:rsidP="00783F4D">
      <w:pPr>
        <w:pStyle w:val="a3"/>
        <w:shd w:val="clear" w:color="auto" w:fill="FFFFFF"/>
        <w:spacing w:before="0" w:beforeAutospacing="0" w:after="0" w:afterAutospacing="0" w:line="272" w:lineRule="atLeast"/>
        <w:jc w:val="both"/>
        <w:rPr>
          <w:color w:val="000000"/>
        </w:rPr>
      </w:pPr>
      <w:r w:rsidRPr="00783F4D">
        <w:rPr>
          <w:color w:val="000000"/>
        </w:rPr>
        <w:lastRenderedPageBreak/>
        <w:t>2. систематизация учебного материала в соответствии с логикой изложения;</w:t>
      </w:r>
    </w:p>
    <w:p w14:paraId="6194FAE0" w14:textId="77777777" w:rsidR="00783F4D" w:rsidRPr="00783F4D" w:rsidRDefault="00783F4D" w:rsidP="00783F4D">
      <w:pPr>
        <w:pStyle w:val="a3"/>
        <w:shd w:val="clear" w:color="auto" w:fill="FFFFFF"/>
        <w:spacing w:before="0" w:beforeAutospacing="0" w:after="0" w:afterAutospacing="0" w:line="272" w:lineRule="atLeast"/>
        <w:jc w:val="both"/>
        <w:rPr>
          <w:color w:val="000000"/>
        </w:rPr>
      </w:pPr>
      <w:r w:rsidRPr="00783F4D">
        <w:rPr>
          <w:color w:val="000000"/>
        </w:rPr>
        <w:t>3. Расположение материала по принципу «от простого к сложному»;</w:t>
      </w:r>
    </w:p>
    <w:p w14:paraId="2B6950FF" w14:textId="77777777" w:rsidR="00783F4D" w:rsidRPr="00783F4D" w:rsidRDefault="00783F4D" w:rsidP="00783F4D">
      <w:pPr>
        <w:pStyle w:val="a3"/>
        <w:shd w:val="clear" w:color="auto" w:fill="FFFFFF"/>
        <w:spacing w:before="0" w:beforeAutospacing="0" w:after="0" w:afterAutospacing="0" w:line="272" w:lineRule="atLeast"/>
        <w:jc w:val="both"/>
        <w:rPr>
          <w:color w:val="000000"/>
        </w:rPr>
      </w:pPr>
      <w:r w:rsidRPr="00783F4D">
        <w:rPr>
          <w:color w:val="000000"/>
        </w:rPr>
        <w:t>4. постоянный контроль и корректирование полученных результатов;</w:t>
      </w:r>
    </w:p>
    <w:p w14:paraId="02551684" w14:textId="77777777" w:rsidR="00783F4D" w:rsidRPr="00783F4D" w:rsidRDefault="00783F4D" w:rsidP="00783F4D">
      <w:pPr>
        <w:pStyle w:val="a3"/>
        <w:shd w:val="clear" w:color="auto" w:fill="FFFFFF"/>
        <w:spacing w:before="0" w:beforeAutospacing="0" w:after="0" w:afterAutospacing="0" w:line="272" w:lineRule="atLeast"/>
        <w:jc w:val="both"/>
        <w:rPr>
          <w:color w:val="000000"/>
        </w:rPr>
      </w:pPr>
      <w:r w:rsidRPr="00783F4D">
        <w:rPr>
          <w:color w:val="000000"/>
        </w:rPr>
        <w:t>5. рассмотрение материала с учетом индивидуальных особенностей обучающихся.</w:t>
      </w:r>
    </w:p>
    <w:p w14:paraId="154D6B32" w14:textId="77777777" w:rsidR="00783F4D" w:rsidRPr="00783F4D" w:rsidRDefault="00783F4D" w:rsidP="0078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161B35" w14:textId="77777777" w:rsidR="004141E2" w:rsidRDefault="0006217D" w:rsidP="0078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F4D">
        <w:rPr>
          <w:rFonts w:ascii="Times New Roman" w:hAnsi="Times New Roman" w:cs="Times New Roman"/>
          <w:sz w:val="24"/>
          <w:szCs w:val="24"/>
        </w:rPr>
        <w:t>Всегда можно найти что-то интересное в окружающем мире, особенно в русском языке и литературе. Нужно только помочь детям увидеть это.</w:t>
      </w:r>
    </w:p>
    <w:p w14:paraId="291E9A05" w14:textId="77777777" w:rsidR="00FB6EF8" w:rsidRDefault="00FB6EF8" w:rsidP="00FB6EF8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231F20"/>
        </w:rPr>
        <w:t>Основные выводы</w:t>
      </w:r>
    </w:p>
    <w:p w14:paraId="16077C86" w14:textId="77777777" w:rsidR="00FB6EF8" w:rsidRDefault="00FB6EF8" w:rsidP="00FB6EF8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Технология проблемно-диалогического обучения выступает важнейшим направлением реализации парадигмы </w:t>
      </w:r>
      <w:proofErr w:type="spellStart"/>
      <w:r>
        <w:rPr>
          <w:color w:val="000000"/>
        </w:rPr>
        <w:t>компетентностного</w:t>
      </w:r>
      <w:proofErr w:type="spellEnd"/>
      <w:r>
        <w:rPr>
          <w:color w:val="000000"/>
        </w:rPr>
        <w:t xml:space="preserve"> обучения в образовании.</w:t>
      </w:r>
    </w:p>
    <w:p w14:paraId="3840D7D4" w14:textId="77777777" w:rsidR="00FB6EF8" w:rsidRDefault="00FB6EF8" w:rsidP="00FB6EF8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Данная технология является:</w:t>
      </w:r>
    </w:p>
    <w:p w14:paraId="2AA4ADDE" w14:textId="77777777" w:rsidR="00FB6EF8" w:rsidRDefault="00FB6EF8" w:rsidP="00FB6EF8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- результативной</w:t>
      </w:r>
      <w:r>
        <w:rPr>
          <w:color w:val="000000"/>
        </w:rPr>
        <w:t>, поскольку обеспечивает высокое качество усвоения знаний, эффективное развитие интеллекта и творческих способностей младших школьников, воспитание активной личности обучающихся, развитие универсальных учебных действий; </w:t>
      </w:r>
      <w:r>
        <w:rPr>
          <w:b/>
          <w:bCs/>
          <w:color w:val="000000"/>
        </w:rPr>
        <w:t xml:space="preserve">- </w:t>
      </w:r>
      <w:proofErr w:type="spellStart"/>
      <w:r>
        <w:rPr>
          <w:b/>
          <w:bCs/>
          <w:color w:val="000000"/>
        </w:rPr>
        <w:t>здоровьесберегающей</w:t>
      </w:r>
      <w:proofErr w:type="spellEnd"/>
      <w:r>
        <w:rPr>
          <w:color w:val="000000"/>
        </w:rPr>
        <w:t>, потому что позволяет снижать нервно-психические нагрузки учащихся за счет стимуляции познавательной мотивации и «открытия» знаний.</w:t>
      </w:r>
    </w:p>
    <w:p w14:paraId="0AAEECED" w14:textId="77777777" w:rsidR="00FB6EF8" w:rsidRDefault="00FB6EF8" w:rsidP="00FB6EF8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- носит общепедагогический</w:t>
      </w:r>
      <w:r>
        <w:rPr>
          <w:color w:val="000000"/>
        </w:rPr>
        <w:t> характер, т.е. реализуется на любом предметном содержании и любой образовательной ступени.</w:t>
      </w:r>
    </w:p>
    <w:p w14:paraId="73C3FA50" w14:textId="77777777" w:rsidR="003E2154" w:rsidRPr="00783F4D" w:rsidRDefault="003E2154" w:rsidP="0078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E2154" w:rsidRPr="00783F4D" w:rsidSect="00224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8046C"/>
    <w:multiLevelType w:val="hybridMultilevel"/>
    <w:tmpl w:val="0DEED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2280"/>
    <w:rsid w:val="00022B24"/>
    <w:rsid w:val="0006217D"/>
    <w:rsid w:val="00092280"/>
    <w:rsid w:val="00133983"/>
    <w:rsid w:val="00224B6A"/>
    <w:rsid w:val="002B693A"/>
    <w:rsid w:val="003E2154"/>
    <w:rsid w:val="004141E2"/>
    <w:rsid w:val="00783F4D"/>
    <w:rsid w:val="00BD1EBC"/>
    <w:rsid w:val="00BF2AAD"/>
    <w:rsid w:val="00E2715E"/>
    <w:rsid w:val="00E90728"/>
    <w:rsid w:val="00EF3E2A"/>
    <w:rsid w:val="00FB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F08C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3F4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0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572</Words>
  <Characters>3261</Characters>
  <Application>Microsoft Macintosh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Омельченко</dc:creator>
  <cp:lastModifiedBy>Учитель</cp:lastModifiedBy>
  <cp:revision>9</cp:revision>
  <dcterms:created xsi:type="dcterms:W3CDTF">2019-10-18T18:04:00Z</dcterms:created>
  <dcterms:modified xsi:type="dcterms:W3CDTF">2019-10-29T12:27:00Z</dcterms:modified>
</cp:coreProperties>
</file>