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D" w:rsidRDefault="00930D45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ГОАОУ «ЦОРиО»</w:t>
      </w:r>
    </w:p>
    <w:p w:rsidR="0082368D" w:rsidRDefault="0082368D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Беседа, посвященная 75 –</w:t>
      </w:r>
      <w:r w:rsidR="00930D45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="00930D45">
        <w:rPr>
          <w:rFonts w:ascii="Times New Roman" w:hAnsi="Times New Roman"/>
          <w:b/>
          <w:bCs/>
          <w:sz w:val="40"/>
          <w:szCs w:val="40"/>
        </w:rPr>
        <w:t>летию</w:t>
      </w:r>
      <w:proofErr w:type="spellEnd"/>
      <w:r w:rsidR="00930D45">
        <w:rPr>
          <w:rFonts w:ascii="Times New Roman" w:hAnsi="Times New Roman"/>
          <w:b/>
          <w:bCs/>
          <w:sz w:val="40"/>
          <w:szCs w:val="40"/>
        </w:rPr>
        <w:t xml:space="preserve"> П</w:t>
      </w:r>
      <w:r>
        <w:rPr>
          <w:rFonts w:ascii="Times New Roman" w:hAnsi="Times New Roman"/>
          <w:b/>
          <w:bCs/>
          <w:sz w:val="40"/>
          <w:szCs w:val="40"/>
        </w:rPr>
        <w:t>обеды в Великой Отечественной Войне</w:t>
      </w: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930D45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 Дети и война»</w:t>
      </w: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</w:t>
      </w:r>
    </w:p>
    <w:p w:rsidR="0082368D" w:rsidRDefault="00930D45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4 а, д, е, ж классы</w:t>
      </w: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</w:t>
      </w:r>
    </w:p>
    <w:p w:rsidR="0082368D" w:rsidRDefault="00930D45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Воспитатель: Добрынина Е. Л.</w:t>
      </w: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82368D" w:rsidRDefault="0082368D">
      <w:pPr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368D" w:rsidRDefault="00930D45" w:rsidP="00930D4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Липецк 2020г.</w:t>
      </w:r>
    </w:p>
    <w:p w:rsidR="00930D45" w:rsidRDefault="00930D45">
      <w:pPr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>
      <w:pPr>
        <w:rPr>
          <w:rFonts w:ascii="Times New Roman" w:hAnsi="Times New Roman"/>
          <w:b/>
          <w:bCs/>
          <w:sz w:val="40"/>
          <w:szCs w:val="40"/>
        </w:rPr>
      </w:pPr>
    </w:p>
    <w:p w:rsidR="00930D45" w:rsidRDefault="00930D45">
      <w:pPr>
        <w:rPr>
          <w:rFonts w:ascii="Times New Roman" w:hAnsi="Times New Roman"/>
          <w:b/>
          <w:bCs/>
          <w:sz w:val="40"/>
          <w:szCs w:val="40"/>
        </w:rPr>
      </w:pPr>
    </w:p>
    <w:p w:rsidR="00647F50" w:rsidRPr="00B846A8" w:rsidRDefault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>( слайд 1)</w:t>
      </w:r>
      <w:r w:rsidR="00930D4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846A8">
        <w:rPr>
          <w:rFonts w:ascii="Times New Roman" w:hAnsi="Times New Roman"/>
          <w:b/>
          <w:bCs/>
          <w:sz w:val="40"/>
          <w:szCs w:val="40"/>
        </w:rPr>
        <w:t>Дети войны</w:t>
      </w:r>
      <w:r w:rsidRPr="00B846A8">
        <w:rPr>
          <w:rFonts w:ascii="Times New Roman" w:hAnsi="Times New Roman"/>
          <w:sz w:val="40"/>
          <w:szCs w:val="40"/>
        </w:rPr>
        <w:br/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>( слайд 2)</w:t>
      </w:r>
      <w:r w:rsidR="00930D4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846A8">
        <w:rPr>
          <w:rFonts w:ascii="Times New Roman" w:hAnsi="Times New Roman"/>
          <w:b/>
          <w:bCs/>
          <w:sz w:val="40"/>
          <w:szCs w:val="40"/>
        </w:rPr>
        <w:t xml:space="preserve">22 июня 1941 года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 xml:space="preserve">Дети играли и не подозревали, что скоро на устах будет только одно слово - война. </w:t>
      </w:r>
    </w:p>
    <w:p w:rsidR="00271BF2" w:rsidRPr="0082368D" w:rsidRDefault="00271BF2">
      <w:pPr>
        <w:rPr>
          <w:rFonts w:ascii="Times New Roman" w:hAnsi="Times New Roman"/>
          <w:i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>(слайд№)</w:t>
      </w:r>
      <w:r w:rsidR="00930D4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846A8">
        <w:rPr>
          <w:rFonts w:ascii="Times New Roman" w:hAnsi="Times New Roman"/>
          <w:b/>
          <w:bCs/>
          <w:sz w:val="40"/>
          <w:szCs w:val="40"/>
        </w:rPr>
        <w:t xml:space="preserve">Из воспоминаний Валентины Ивановны </w:t>
      </w:r>
      <w:proofErr w:type="spellStart"/>
      <w:r w:rsidRPr="00B846A8">
        <w:rPr>
          <w:rFonts w:ascii="Times New Roman" w:hAnsi="Times New Roman"/>
          <w:b/>
          <w:bCs/>
          <w:sz w:val="40"/>
          <w:szCs w:val="40"/>
        </w:rPr>
        <w:t>Потарайко</w:t>
      </w:r>
      <w:proofErr w:type="spellEnd"/>
      <w:r w:rsidRPr="00B846A8">
        <w:rPr>
          <w:rFonts w:ascii="Times New Roman" w:hAnsi="Times New Roman"/>
          <w:b/>
          <w:bCs/>
          <w:sz w:val="40"/>
          <w:szCs w:val="40"/>
        </w:rPr>
        <w:t>:</w:t>
      </w:r>
      <w:r w:rsidRPr="00B846A8">
        <w:rPr>
          <w:rFonts w:ascii="Times New Roman" w:hAnsi="Times New Roman"/>
          <w:sz w:val="40"/>
          <w:szCs w:val="40"/>
        </w:rPr>
        <w:t xml:space="preserve"> </w:t>
      </w:r>
      <w:r w:rsidRPr="00B846A8">
        <w:rPr>
          <w:rFonts w:ascii="Times New Roman" w:hAnsi="Times New Roman"/>
          <w:i/>
          <w:iCs/>
          <w:sz w:val="40"/>
          <w:szCs w:val="40"/>
        </w:rPr>
        <w:br/>
      </w:r>
      <w:r w:rsidRPr="0082368D">
        <w:rPr>
          <w:rFonts w:ascii="Times New Roman" w:hAnsi="Times New Roman"/>
          <w:iCs/>
          <w:sz w:val="40"/>
          <w:szCs w:val="40"/>
        </w:rPr>
        <w:t>«Мне было 5–6 лет. Из блокадного Ленинграда нас эвакуировали в Пермскую область. Везли через Ладогу, где мы попали под бомбежку…»</w:t>
      </w:r>
      <w:r w:rsidRPr="0082368D">
        <w:rPr>
          <w:rFonts w:ascii="Times New Roman" w:hAnsi="Times New Roman"/>
          <w:iCs/>
          <w:sz w:val="40"/>
          <w:szCs w:val="40"/>
        </w:rPr>
        <w:br/>
        <w:t xml:space="preserve">«…Дул сильный ветер, опилки </w:t>
      </w:r>
      <w:r w:rsidRPr="0082368D">
        <w:rPr>
          <w:rFonts w:ascii="Times New Roman" w:hAnsi="Times New Roman"/>
          <w:iCs/>
          <w:sz w:val="40"/>
          <w:szCs w:val="40"/>
        </w:rPr>
        <w:br/>
        <w:t xml:space="preserve">засыпали её раны, мама стонала, а </w:t>
      </w:r>
      <w:r w:rsidRPr="0082368D">
        <w:rPr>
          <w:rFonts w:ascii="Times New Roman" w:hAnsi="Times New Roman"/>
          <w:iCs/>
          <w:sz w:val="40"/>
          <w:szCs w:val="40"/>
        </w:rPr>
        <w:br/>
        <w:t xml:space="preserve">я вычищала ей раны и просила: </w:t>
      </w:r>
      <w:r w:rsidRPr="0082368D">
        <w:rPr>
          <w:rFonts w:ascii="Times New Roman" w:hAnsi="Times New Roman"/>
          <w:iCs/>
          <w:sz w:val="40"/>
          <w:szCs w:val="40"/>
        </w:rPr>
        <w:br/>
        <w:t xml:space="preserve">"Мама, не умирай!" Но она умерла. </w:t>
      </w:r>
      <w:r w:rsidRPr="0082368D">
        <w:rPr>
          <w:rFonts w:ascii="Times New Roman" w:hAnsi="Times New Roman"/>
          <w:iCs/>
          <w:sz w:val="40"/>
          <w:szCs w:val="40"/>
        </w:rPr>
        <w:br/>
        <w:t>Я осталась одна».</w:t>
      </w:r>
    </w:p>
    <w:p w:rsidR="00271BF2" w:rsidRPr="00B846A8" w:rsidRDefault="00271BF2">
      <w:pPr>
        <w:rPr>
          <w:rFonts w:ascii="Times New Roman" w:hAnsi="Times New Roman"/>
          <w:sz w:val="40"/>
          <w:szCs w:val="40"/>
        </w:rPr>
      </w:pPr>
    </w:p>
    <w:p w:rsidR="00271BF2" w:rsidRPr="0082368D" w:rsidRDefault="00271BF2">
      <w:pPr>
        <w:rPr>
          <w:rFonts w:ascii="Times New Roman" w:hAnsi="Times New Roman"/>
          <w:i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>(слайд 4)</w:t>
      </w:r>
      <w:r w:rsidR="00930D4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846A8">
        <w:rPr>
          <w:rFonts w:ascii="Times New Roman" w:hAnsi="Times New Roman"/>
          <w:b/>
          <w:bCs/>
          <w:sz w:val="40"/>
          <w:szCs w:val="40"/>
        </w:rPr>
        <w:t>Вспоминает Валентина Ивановна:</w:t>
      </w:r>
      <w:r w:rsidRPr="00B846A8">
        <w:rPr>
          <w:rFonts w:ascii="Times New Roman" w:hAnsi="Times New Roman"/>
          <w:b/>
          <w:bCs/>
          <w:sz w:val="40"/>
          <w:szCs w:val="40"/>
        </w:rPr>
        <w:br/>
      </w:r>
      <w:r w:rsidRPr="00B846A8">
        <w:rPr>
          <w:rFonts w:ascii="Times New Roman" w:hAnsi="Times New Roman"/>
          <w:sz w:val="40"/>
          <w:szCs w:val="40"/>
        </w:rPr>
        <w:br/>
      </w:r>
      <w:r w:rsidRPr="0082368D">
        <w:rPr>
          <w:rFonts w:ascii="Times New Roman" w:hAnsi="Times New Roman"/>
          <w:sz w:val="40"/>
          <w:szCs w:val="40"/>
        </w:rPr>
        <w:t>«</w:t>
      </w:r>
      <w:r w:rsidRPr="0082368D">
        <w:rPr>
          <w:rFonts w:ascii="Times New Roman" w:hAnsi="Times New Roman"/>
          <w:iCs/>
          <w:sz w:val="40"/>
          <w:szCs w:val="40"/>
        </w:rPr>
        <w:t>Когда наш эшелон разбомбили второй раз, мы попали в руки немцев. Фашисты выстраивали детей отдельно, взрослых отдельно. От ужаса никто не плакал, смотрели на все стеклянными глазами. Мы чётко усвоили урок: заплачешь – расстреляют. Так на наших глазах убили маленькую девочку, которая кричала без остановки».</w:t>
      </w:r>
    </w:p>
    <w:p w:rsidR="00271BF2" w:rsidRPr="00B846A8" w:rsidRDefault="00271BF2">
      <w:pPr>
        <w:rPr>
          <w:rFonts w:ascii="Times New Roman" w:hAnsi="Times New Roman"/>
          <w:i/>
          <w:iCs/>
          <w:sz w:val="40"/>
          <w:szCs w:val="40"/>
        </w:rPr>
      </w:pPr>
    </w:p>
    <w:p w:rsidR="00271BF2" w:rsidRPr="00B846A8" w:rsidRDefault="00271BF2" w:rsidP="00271BF2">
      <w:pPr>
        <w:rPr>
          <w:rFonts w:ascii="Times New Roman" w:hAnsi="Times New Roman"/>
          <w:bCs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>Фашистские нелюди стреляли в детей ради забавы, чтобы поупражняться в меткости.</w:t>
      </w:r>
    </w:p>
    <w:p w:rsidR="00B846A8" w:rsidRPr="00B846A8" w:rsidRDefault="00B846A8" w:rsidP="00271BF2">
      <w:pPr>
        <w:rPr>
          <w:rFonts w:ascii="Times New Roman" w:hAnsi="Times New Roman"/>
          <w:sz w:val="40"/>
          <w:szCs w:val="40"/>
        </w:rPr>
      </w:pPr>
    </w:p>
    <w:p w:rsidR="00271BF2" w:rsidRPr="00B846A8" w:rsidRDefault="00271BF2">
      <w:pPr>
        <w:rPr>
          <w:rFonts w:ascii="Times New Roman" w:hAnsi="Times New Roman"/>
          <w:b/>
          <w:b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lastRenderedPageBreak/>
        <w:t>(слайд5) Многие дети боролись с фашизмом с оружием в руках, становясь сыновьями и дочерями полков</w:t>
      </w:r>
      <w:r w:rsidR="002F651C">
        <w:rPr>
          <w:rFonts w:ascii="Times New Roman" w:hAnsi="Times New Roman"/>
          <w:b/>
          <w:bCs/>
          <w:sz w:val="40"/>
          <w:szCs w:val="40"/>
        </w:rPr>
        <w:t>.</w:t>
      </w:r>
      <w:bookmarkStart w:id="0" w:name="_GoBack"/>
      <w:bookmarkEnd w:id="0"/>
    </w:p>
    <w:p w:rsidR="00271BF2" w:rsidRPr="00B846A8" w:rsidRDefault="00271BF2">
      <w:pPr>
        <w:rPr>
          <w:rFonts w:ascii="Times New Roman" w:hAnsi="Times New Roman"/>
          <w:b/>
          <w:bCs/>
          <w:sz w:val="40"/>
          <w:szCs w:val="40"/>
        </w:rPr>
      </w:pP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 xml:space="preserve">Вспоминает Николай Пантелеевич </w:t>
      </w:r>
      <w:proofErr w:type="spellStart"/>
      <w:r w:rsidRPr="00B846A8">
        <w:rPr>
          <w:rFonts w:ascii="Times New Roman" w:hAnsi="Times New Roman"/>
          <w:b/>
          <w:bCs/>
          <w:sz w:val="40"/>
          <w:szCs w:val="40"/>
        </w:rPr>
        <w:t>Крыжков</w:t>
      </w:r>
      <w:proofErr w:type="spellEnd"/>
      <w:r w:rsidRPr="00B846A8">
        <w:rPr>
          <w:rFonts w:ascii="Times New Roman" w:hAnsi="Times New Roman"/>
          <w:b/>
          <w:bCs/>
          <w:sz w:val="40"/>
          <w:szCs w:val="40"/>
        </w:rPr>
        <w:t xml:space="preserve">: </w:t>
      </w:r>
    </w:p>
    <w:p w:rsidR="00271BF2" w:rsidRPr="002F651C" w:rsidRDefault="00271BF2" w:rsidP="00271BF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Cs/>
          <w:iCs/>
          <w:sz w:val="40"/>
          <w:szCs w:val="40"/>
        </w:rPr>
        <w:t xml:space="preserve">«Зиму я скитался по степям, промышлял на железной дороге, так добрался до Сталинграда... Осенью 1942 года меня приютили солдаты 1095-го артиллерийского полка, накормили, отмыли, обогрели».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 xml:space="preserve">Николай Пантелеевич удостоен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 xml:space="preserve">ордена Отечественной войны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 xml:space="preserve">2-й степени, медалей "За боевые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>заслуги",</w:t>
      </w:r>
      <w:r w:rsidRPr="00B846A8">
        <w:rPr>
          <w:rFonts w:ascii="Times New Roman" w:hAnsi="Times New Roman"/>
          <w:sz w:val="40"/>
          <w:szCs w:val="40"/>
        </w:rPr>
        <w:t xml:space="preserve"> </w:t>
      </w:r>
      <w:r w:rsidRPr="00B846A8">
        <w:rPr>
          <w:rFonts w:ascii="Times New Roman" w:hAnsi="Times New Roman"/>
          <w:bCs/>
          <w:sz w:val="40"/>
          <w:szCs w:val="40"/>
        </w:rPr>
        <w:t xml:space="preserve">"За взятие Кенигсберга",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 xml:space="preserve">благодарности командира </w:t>
      </w:r>
    </w:p>
    <w:p w:rsidR="00271BF2" w:rsidRPr="00B846A8" w:rsidRDefault="00271BF2" w:rsidP="00271BF2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Cs/>
          <w:sz w:val="40"/>
          <w:szCs w:val="40"/>
        </w:rPr>
        <w:t>за взятие Севастополя.</w:t>
      </w:r>
      <w:r w:rsidRPr="00B846A8">
        <w:rPr>
          <w:rFonts w:ascii="Times New Roman" w:hAnsi="Times New Roman"/>
          <w:sz w:val="40"/>
          <w:szCs w:val="40"/>
        </w:rPr>
        <w:t xml:space="preserve"> </w:t>
      </w:r>
    </w:p>
    <w:p w:rsidR="00271BF2" w:rsidRPr="00B846A8" w:rsidRDefault="00271BF2">
      <w:pPr>
        <w:rPr>
          <w:rFonts w:ascii="Times New Roman" w:hAnsi="Times New Roman"/>
          <w:sz w:val="40"/>
          <w:szCs w:val="40"/>
        </w:rPr>
      </w:pPr>
    </w:p>
    <w:p w:rsidR="00271BF2" w:rsidRPr="0082368D" w:rsidRDefault="00271BF2">
      <w:pPr>
        <w:rPr>
          <w:rFonts w:ascii="Times New Roman" w:hAnsi="Times New Roman"/>
          <w:bCs/>
          <w:iCs/>
          <w:sz w:val="40"/>
          <w:szCs w:val="40"/>
        </w:rPr>
      </w:pPr>
      <w:r w:rsidRPr="00B846A8">
        <w:rPr>
          <w:rFonts w:ascii="Times New Roman" w:hAnsi="Times New Roman"/>
          <w:sz w:val="40"/>
          <w:szCs w:val="40"/>
        </w:rPr>
        <w:t xml:space="preserve">(слайд 6) </w:t>
      </w:r>
      <w:r w:rsidRPr="00B846A8">
        <w:rPr>
          <w:rFonts w:ascii="Times New Roman" w:hAnsi="Times New Roman"/>
          <w:b/>
          <w:bCs/>
          <w:sz w:val="40"/>
          <w:szCs w:val="40"/>
        </w:rPr>
        <w:t xml:space="preserve">Сыны полков – дети военных лет воевали против немецких оккупантов наравне со взрослыми. </w:t>
      </w:r>
      <w:r w:rsidRPr="00B846A8">
        <w:rPr>
          <w:rFonts w:ascii="Times New Roman" w:hAnsi="Times New Roman"/>
          <w:b/>
          <w:bCs/>
          <w:sz w:val="40"/>
          <w:szCs w:val="40"/>
        </w:rPr>
        <w:br/>
      </w:r>
      <w:r w:rsidRPr="0082368D">
        <w:rPr>
          <w:rFonts w:ascii="Times New Roman" w:hAnsi="Times New Roman"/>
          <w:bCs/>
          <w:iCs/>
          <w:sz w:val="40"/>
          <w:szCs w:val="40"/>
        </w:rPr>
        <w:t xml:space="preserve">Маршал Баграмян вспоминал, 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 xml:space="preserve">что смелость, отвага 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 xml:space="preserve">подростков, 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>их изобретательность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 xml:space="preserve"> в выполнении заданий 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 xml:space="preserve">поражали даже старых 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>и опытных солдат.</w:t>
      </w:r>
    </w:p>
    <w:p w:rsidR="00271BF2" w:rsidRPr="00B846A8" w:rsidRDefault="00271BF2">
      <w:pPr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271BF2" w:rsidRPr="00B846A8" w:rsidRDefault="00271BF2">
      <w:pPr>
        <w:rPr>
          <w:rFonts w:ascii="Times New Roman" w:hAnsi="Times New Roman"/>
          <w:b/>
          <w:b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>(слайд 7)</w:t>
      </w:r>
      <w:r w:rsidR="002F651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846A8">
        <w:rPr>
          <w:rFonts w:ascii="Times New Roman" w:hAnsi="Times New Roman"/>
          <w:b/>
          <w:bCs/>
          <w:sz w:val="40"/>
          <w:szCs w:val="40"/>
        </w:rPr>
        <w:t xml:space="preserve">Детство поглотила война, </w:t>
      </w:r>
      <w:r w:rsidRPr="00B846A8">
        <w:rPr>
          <w:rFonts w:ascii="Times New Roman" w:hAnsi="Times New Roman"/>
          <w:b/>
          <w:bCs/>
          <w:sz w:val="40"/>
          <w:szCs w:val="40"/>
        </w:rPr>
        <w:br/>
        <w:t>юность – послевоенная разруха и голод</w:t>
      </w:r>
      <w:r w:rsidR="002F651C">
        <w:rPr>
          <w:rFonts w:ascii="Times New Roman" w:hAnsi="Times New Roman"/>
          <w:b/>
          <w:bCs/>
          <w:sz w:val="40"/>
          <w:szCs w:val="40"/>
        </w:rPr>
        <w:t>.</w:t>
      </w:r>
    </w:p>
    <w:p w:rsidR="00271BF2" w:rsidRPr="00B846A8" w:rsidRDefault="00271BF2">
      <w:pPr>
        <w:rPr>
          <w:rFonts w:ascii="Times New Roman" w:hAnsi="Times New Roman"/>
          <w:b/>
          <w:bCs/>
          <w:sz w:val="40"/>
          <w:szCs w:val="40"/>
        </w:rPr>
      </w:pPr>
    </w:p>
    <w:p w:rsidR="00271BF2" w:rsidRPr="0082368D" w:rsidRDefault="00271BF2" w:rsidP="00271BF2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iCs/>
          <w:sz w:val="40"/>
          <w:szCs w:val="40"/>
        </w:rPr>
        <w:lastRenderedPageBreak/>
        <w:t xml:space="preserve">Рассказывает </w:t>
      </w:r>
      <w:r w:rsidRPr="0082368D">
        <w:rPr>
          <w:rFonts w:ascii="Times New Roman" w:hAnsi="Times New Roman"/>
          <w:b/>
          <w:bCs/>
          <w:iCs/>
          <w:sz w:val="40"/>
          <w:szCs w:val="40"/>
        </w:rPr>
        <w:t>Валентина Ивановна.-</w:t>
      </w:r>
      <w:r w:rsidRPr="0082368D">
        <w:rPr>
          <w:rFonts w:ascii="Times New Roman" w:hAnsi="Times New Roman"/>
          <w:iCs/>
          <w:sz w:val="40"/>
          <w:szCs w:val="40"/>
        </w:rPr>
        <w:t xml:space="preserve"> Два года – 1946-1947 гг. я, детдомовка, не знала вкуса хлеба. Норма была : завтрак и ужин – по 100 граммов хлеба, обед – 200. Но и эти крохи всегда отбирали ребята посильнее. Детдомовцы часами стояли в магазинах и ждали, когда продавец даст им горсточку хлебных крошек, которые оставались после нарезки".</w:t>
      </w:r>
    </w:p>
    <w:p w:rsidR="00271BF2" w:rsidRPr="00B846A8" w:rsidRDefault="00271BF2">
      <w:pPr>
        <w:rPr>
          <w:rFonts w:ascii="Times New Roman" w:hAnsi="Times New Roman"/>
          <w:b/>
          <w:b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>Дети войны - и веет холодом,</w:t>
      </w:r>
      <w:r w:rsidRPr="00B846A8">
        <w:rPr>
          <w:rFonts w:ascii="Times New Roman" w:hAnsi="Times New Roman"/>
          <w:b/>
          <w:bCs/>
          <w:sz w:val="40"/>
          <w:szCs w:val="40"/>
        </w:rPr>
        <w:br/>
        <w:t>Дети войны - и пахнет голодом,</w:t>
      </w:r>
      <w:r w:rsidRPr="00B846A8">
        <w:rPr>
          <w:rFonts w:ascii="Times New Roman" w:hAnsi="Times New Roman"/>
          <w:b/>
          <w:bCs/>
          <w:sz w:val="40"/>
          <w:szCs w:val="40"/>
        </w:rPr>
        <w:br/>
        <w:t>Дети войны - и дыбом волосы:</w:t>
      </w:r>
      <w:r w:rsidRPr="00B846A8">
        <w:rPr>
          <w:rFonts w:ascii="Times New Roman" w:hAnsi="Times New Roman"/>
          <w:b/>
          <w:bCs/>
          <w:sz w:val="40"/>
          <w:szCs w:val="40"/>
        </w:rPr>
        <w:br/>
        <w:t>На чёлках детских седые волосы</w:t>
      </w:r>
    </w:p>
    <w:p w:rsidR="00271BF2" w:rsidRPr="00B846A8" w:rsidRDefault="00271BF2">
      <w:pPr>
        <w:rPr>
          <w:rFonts w:ascii="Times New Roman" w:hAnsi="Times New Roman"/>
          <w:b/>
          <w:bCs/>
          <w:sz w:val="40"/>
          <w:szCs w:val="40"/>
        </w:rPr>
      </w:pPr>
    </w:p>
    <w:p w:rsidR="00271BF2" w:rsidRPr="00B846A8" w:rsidRDefault="00271BF2">
      <w:pPr>
        <w:rPr>
          <w:rFonts w:ascii="Times New Roman" w:hAnsi="Times New Roman"/>
          <w:b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 xml:space="preserve">(слайд 8) </w:t>
      </w:r>
      <w:r w:rsidRPr="00B846A8">
        <w:rPr>
          <w:rFonts w:ascii="Times New Roman" w:hAnsi="Times New Roman"/>
          <w:bCs/>
          <w:sz w:val="40"/>
          <w:szCs w:val="40"/>
        </w:rPr>
        <w:t xml:space="preserve">В повести Альберта </w:t>
      </w:r>
      <w:proofErr w:type="spellStart"/>
      <w:r w:rsidRPr="00B846A8">
        <w:rPr>
          <w:rFonts w:ascii="Times New Roman" w:hAnsi="Times New Roman"/>
          <w:bCs/>
          <w:sz w:val="40"/>
          <w:szCs w:val="40"/>
        </w:rPr>
        <w:t>Лиханова</w:t>
      </w:r>
      <w:proofErr w:type="spellEnd"/>
      <w:r w:rsidRPr="00B846A8">
        <w:rPr>
          <w:rFonts w:ascii="Times New Roman" w:hAnsi="Times New Roman"/>
          <w:bCs/>
          <w:sz w:val="40"/>
          <w:szCs w:val="40"/>
        </w:rPr>
        <w:t xml:space="preserve"> «Последние холода» страшно и красноречиво описана тема лишений и голода, от которого люди теряют человеческий </w:t>
      </w:r>
      <w:proofErr w:type="spellStart"/>
      <w:r w:rsidRPr="00B846A8">
        <w:rPr>
          <w:rFonts w:ascii="Times New Roman" w:hAnsi="Times New Roman"/>
          <w:bCs/>
          <w:sz w:val="40"/>
          <w:szCs w:val="40"/>
        </w:rPr>
        <w:t>обли</w:t>
      </w:r>
      <w:proofErr w:type="spellEnd"/>
    </w:p>
    <w:p w:rsidR="00271BF2" w:rsidRPr="00B846A8" w:rsidRDefault="00271BF2">
      <w:pPr>
        <w:rPr>
          <w:rFonts w:ascii="Times New Roman" w:hAnsi="Times New Roman"/>
          <w:bCs/>
          <w:sz w:val="40"/>
          <w:szCs w:val="40"/>
        </w:rPr>
      </w:pPr>
    </w:p>
    <w:p w:rsidR="00271BF2" w:rsidRPr="00B846A8" w:rsidRDefault="00271BF2">
      <w:pPr>
        <w:rPr>
          <w:rFonts w:ascii="Times New Roman" w:hAnsi="Times New Roman"/>
          <w:bCs/>
          <w:sz w:val="40"/>
          <w:szCs w:val="40"/>
        </w:rPr>
      </w:pPr>
      <w:r w:rsidRPr="002F651C">
        <w:rPr>
          <w:rFonts w:ascii="Times New Roman" w:hAnsi="Times New Roman"/>
          <w:b/>
          <w:bCs/>
          <w:sz w:val="40"/>
          <w:szCs w:val="40"/>
        </w:rPr>
        <w:t>(слайд 9)</w:t>
      </w:r>
      <w:r w:rsidRPr="00B846A8">
        <w:rPr>
          <w:rFonts w:ascii="Times New Roman" w:eastAsiaTheme="majorEastAsia" w:hAnsi="Times New Roman" w:cstheme="majorBidi"/>
          <w:bCs/>
          <w:color w:val="C00000"/>
          <w:spacing w:val="-20"/>
          <w:kern w:val="24"/>
          <w:sz w:val="40"/>
          <w:szCs w:val="40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Pr="00B846A8">
        <w:rPr>
          <w:rFonts w:ascii="Times New Roman" w:hAnsi="Times New Roman"/>
          <w:bCs/>
          <w:sz w:val="40"/>
          <w:szCs w:val="40"/>
        </w:rPr>
        <w:t>Именно эти дети во время войны восстанавливали разрушенное хозяйство, в 12 лет становясь у станков на заводах и фабриках, работая на стройках.</w:t>
      </w:r>
    </w:p>
    <w:p w:rsidR="00271BF2" w:rsidRPr="00B846A8" w:rsidRDefault="00271BF2">
      <w:pPr>
        <w:rPr>
          <w:rFonts w:ascii="Times New Roman" w:hAnsi="Times New Roman"/>
          <w:bCs/>
          <w:sz w:val="40"/>
          <w:szCs w:val="40"/>
        </w:rPr>
      </w:pPr>
    </w:p>
    <w:p w:rsidR="00271BF2" w:rsidRPr="0082368D" w:rsidRDefault="00271BF2" w:rsidP="00271BF2">
      <w:pPr>
        <w:rPr>
          <w:rFonts w:ascii="Times New Roman" w:hAnsi="Times New Roman"/>
          <w:bCs/>
          <w:sz w:val="40"/>
          <w:szCs w:val="40"/>
        </w:rPr>
      </w:pPr>
      <w:r w:rsidRPr="002F651C">
        <w:rPr>
          <w:rFonts w:ascii="Times New Roman" w:hAnsi="Times New Roman"/>
          <w:b/>
          <w:bCs/>
          <w:sz w:val="40"/>
          <w:szCs w:val="40"/>
        </w:rPr>
        <w:t>(слайд 10)</w:t>
      </w:r>
      <w:r w:rsidRPr="0082368D">
        <w:rPr>
          <w:rFonts w:ascii="Times New Roman" w:hAnsi="Times New Roman"/>
          <w:bCs/>
          <w:iCs/>
          <w:sz w:val="40"/>
          <w:szCs w:val="40"/>
        </w:rPr>
        <w:t xml:space="preserve">  Сутками трудились ребята на заводах, фабриках, встав за станки вместо ушедших на фронт братьев и отцов: делали взрыватели к минам, запалы к ручным гранатам, дымовые шашки, цветные сигнальные ракеты, собирали противогазы. </w:t>
      </w:r>
    </w:p>
    <w:p w:rsidR="00271BF2" w:rsidRPr="0082368D" w:rsidRDefault="00271BF2" w:rsidP="00271BF2">
      <w:pPr>
        <w:rPr>
          <w:rFonts w:ascii="Times New Roman" w:hAnsi="Times New Roman"/>
          <w:bCs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       Работали в сельском хозяйстве, выращивал</w:t>
      </w:r>
      <w:r w:rsidRPr="0082368D">
        <w:rPr>
          <w:rFonts w:ascii="Times New Roman" w:hAnsi="Times New Roman"/>
          <w:b/>
          <w:bCs/>
          <w:iCs/>
          <w:sz w:val="40"/>
          <w:szCs w:val="40"/>
        </w:rPr>
        <w:t xml:space="preserve">и </w:t>
      </w:r>
      <w:r w:rsidRPr="0082368D">
        <w:rPr>
          <w:rFonts w:ascii="Times New Roman" w:hAnsi="Times New Roman"/>
          <w:bCs/>
          <w:iCs/>
          <w:sz w:val="40"/>
          <w:szCs w:val="40"/>
        </w:rPr>
        <w:t xml:space="preserve">овощи для госпиталей. Пионеры шили для армии белье, гимнастерки, вязали теплые вещи для фронта: варежки, носки, шарфы. </w:t>
      </w:r>
    </w:p>
    <w:p w:rsidR="00271BF2" w:rsidRPr="0082368D" w:rsidRDefault="00271BF2" w:rsidP="00271BF2">
      <w:pPr>
        <w:rPr>
          <w:rFonts w:ascii="Times New Roman" w:hAnsi="Times New Roman"/>
          <w:bCs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lastRenderedPageBreak/>
        <w:t xml:space="preserve">       Ребята помогали раненым в госпиталях, писали под их диктовку письма родным, ставили спектакли, устраивали концерты, вызывая улыбку у измученных войной взрослых мужчин. </w:t>
      </w:r>
    </w:p>
    <w:p w:rsidR="00271BF2" w:rsidRPr="00B846A8" w:rsidRDefault="00271BF2">
      <w:pPr>
        <w:rPr>
          <w:rFonts w:ascii="Times New Roman" w:hAnsi="Times New Roman"/>
          <w:sz w:val="40"/>
          <w:szCs w:val="40"/>
        </w:rPr>
      </w:pPr>
    </w:p>
    <w:p w:rsidR="00271BF2" w:rsidRPr="00B846A8" w:rsidRDefault="00271BF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11)</w:t>
      </w:r>
      <w:r w:rsidRPr="00B846A8">
        <w:rPr>
          <w:rFonts w:ascii="Times New Roman" w:hAnsi="Times New Roman"/>
          <w:sz w:val="40"/>
          <w:szCs w:val="40"/>
        </w:rPr>
        <w:t xml:space="preserve"> По известной статистике Великая Отечественная война унесла около 27 млн. жизней граждан Советского Союза. Из них около 10 млн. – солдаты, остальные – старики, женщины, дети. </w:t>
      </w:r>
      <w:r w:rsidRPr="00B846A8">
        <w:rPr>
          <w:rFonts w:ascii="Times New Roman" w:hAnsi="Times New Roman"/>
          <w:sz w:val="40"/>
          <w:szCs w:val="40"/>
        </w:rPr>
        <w:br/>
        <w:t>Но статистика молчит о том, сколько детей погибло в годы Великой Отечественной войны, сколько получили ранения и стали калеками.</w:t>
      </w:r>
    </w:p>
    <w:p w:rsidR="00E82002" w:rsidRPr="00B846A8" w:rsidRDefault="00E82002">
      <w:pPr>
        <w:rPr>
          <w:rFonts w:ascii="Times New Roman" w:hAnsi="Times New Roman"/>
          <w:sz w:val="40"/>
          <w:szCs w:val="40"/>
        </w:rPr>
      </w:pPr>
    </w:p>
    <w:p w:rsidR="00E82002" w:rsidRPr="00B846A8" w:rsidRDefault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12</w:t>
      </w:r>
      <w:r w:rsidR="002F651C">
        <w:rPr>
          <w:rFonts w:ascii="Times New Roman" w:hAnsi="Times New Roman"/>
          <w:b/>
          <w:sz w:val="40"/>
          <w:szCs w:val="40"/>
        </w:rPr>
        <w:t>)</w:t>
      </w:r>
      <w:r w:rsidRPr="00B846A8">
        <w:rPr>
          <w:rFonts w:ascii="Times New Roman" w:hAnsi="Times New Roman"/>
          <w:sz w:val="40"/>
          <w:szCs w:val="40"/>
        </w:rPr>
        <w:t xml:space="preserve"> Сотни тысяч мальчишек и девчонок в годы Великой Отечественной шли в военкоматы, прибавляли себе год-два и уходили защищать Родину, многие погибали за нее.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Володя </w:t>
      </w:r>
      <w:proofErr w:type="spellStart"/>
      <w:r w:rsidRPr="002F651C">
        <w:rPr>
          <w:rFonts w:ascii="Times New Roman" w:hAnsi="Times New Roman"/>
          <w:b/>
          <w:bCs/>
          <w:iCs/>
          <w:sz w:val="40"/>
          <w:szCs w:val="40"/>
        </w:rPr>
        <w:t>Казьмин</w:t>
      </w:r>
      <w:proofErr w:type="spellEnd"/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, 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Юра </w:t>
      </w:r>
      <w:proofErr w:type="spellStart"/>
      <w:r w:rsidRPr="002F651C">
        <w:rPr>
          <w:rFonts w:ascii="Times New Roman" w:hAnsi="Times New Roman"/>
          <w:b/>
          <w:bCs/>
          <w:iCs/>
          <w:sz w:val="40"/>
          <w:szCs w:val="40"/>
        </w:rPr>
        <w:t>Жданко</w:t>
      </w:r>
      <w:proofErr w:type="spellEnd"/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, 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Лёня Голиков, 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Марат </w:t>
      </w:r>
      <w:proofErr w:type="spellStart"/>
      <w:r w:rsidRPr="002F651C">
        <w:rPr>
          <w:rFonts w:ascii="Times New Roman" w:hAnsi="Times New Roman"/>
          <w:b/>
          <w:bCs/>
          <w:iCs/>
          <w:sz w:val="40"/>
          <w:szCs w:val="40"/>
        </w:rPr>
        <w:t>Казей</w:t>
      </w:r>
      <w:proofErr w:type="spellEnd"/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, 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>Лара Михеенко,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 Валя Котик, 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>Таня Морозова,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 Витя Коробков, </w:t>
      </w:r>
    </w:p>
    <w:p w:rsidR="00E82002" w:rsidRPr="002F651C" w:rsidRDefault="00E82002" w:rsidP="00E82002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>Зина Портнова.</w:t>
      </w:r>
      <w:proofErr w:type="gramStart"/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 .</w:t>
      </w:r>
      <w:proofErr w:type="gramEnd"/>
      <w:r w:rsidRPr="002F651C">
        <w:rPr>
          <w:rFonts w:ascii="Times New Roman" w:hAnsi="Times New Roman"/>
          <w:b/>
          <w:bCs/>
          <w:iCs/>
          <w:sz w:val="40"/>
          <w:szCs w:val="40"/>
        </w:rPr>
        <w:t>.</w:t>
      </w:r>
    </w:p>
    <w:p w:rsidR="00E82002" w:rsidRPr="00B846A8" w:rsidRDefault="00E82002">
      <w:pPr>
        <w:rPr>
          <w:rFonts w:ascii="Times New Roman" w:hAnsi="Times New Roman"/>
          <w:sz w:val="40"/>
          <w:szCs w:val="40"/>
        </w:rPr>
      </w:pPr>
    </w:p>
    <w:p w:rsidR="00E82002" w:rsidRPr="00B846A8" w:rsidRDefault="002F651C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</w:t>
      </w:r>
      <w:r w:rsidR="00E82002" w:rsidRPr="002F651C">
        <w:rPr>
          <w:rFonts w:ascii="Times New Roman" w:hAnsi="Times New Roman"/>
          <w:b/>
          <w:sz w:val="40"/>
          <w:szCs w:val="40"/>
        </w:rPr>
        <w:t>слайд 13)</w:t>
      </w:r>
      <w:r w:rsidR="00E82002" w:rsidRPr="00B846A8">
        <w:rPr>
          <w:rFonts w:ascii="Times New Roman" w:hAnsi="Times New Roman"/>
          <w:sz w:val="40"/>
          <w:szCs w:val="40"/>
        </w:rPr>
        <w:t xml:space="preserve"> Ребята собирали оставшиеся от боёв винтовки, патроны, пулемёты, гранаты, а затем передавали всё это партизанам.</w:t>
      </w:r>
      <w:r w:rsidR="00E82002" w:rsidRPr="00B846A8">
        <w:rPr>
          <w:rFonts w:ascii="Times New Roman" w:hAnsi="Times New Roman"/>
          <w:sz w:val="40"/>
          <w:szCs w:val="40"/>
        </w:rPr>
        <w:br/>
        <w:t xml:space="preserve">Спасали раненых красноармейцев, помогали </w:t>
      </w:r>
      <w:r w:rsidR="00E82002" w:rsidRPr="00B846A8">
        <w:rPr>
          <w:rFonts w:ascii="Times New Roman" w:hAnsi="Times New Roman"/>
          <w:sz w:val="40"/>
          <w:szCs w:val="40"/>
        </w:rPr>
        <w:lastRenderedPageBreak/>
        <w:t xml:space="preserve">устраивать подпольщикам побеги наших военнопленных из немецких концлагерей. Поджигали немецкие склады с продовольствием, </w:t>
      </w:r>
      <w:r w:rsidR="00E82002" w:rsidRPr="00B846A8">
        <w:rPr>
          <w:rFonts w:ascii="Times New Roman" w:hAnsi="Times New Roman"/>
          <w:sz w:val="40"/>
          <w:szCs w:val="40"/>
        </w:rPr>
        <w:br/>
        <w:t>техникой, обмундированием, фуражом, взрывали железнодорожные вагоны и паровозы.</w:t>
      </w:r>
    </w:p>
    <w:p w:rsidR="00E82002" w:rsidRPr="00B846A8" w:rsidRDefault="00E82002">
      <w:pPr>
        <w:rPr>
          <w:rFonts w:ascii="Times New Roman" w:hAnsi="Times New Roman"/>
          <w:sz w:val="40"/>
          <w:szCs w:val="40"/>
        </w:rPr>
      </w:pPr>
    </w:p>
    <w:p w:rsidR="00E82002" w:rsidRPr="00B846A8" w:rsidRDefault="0082368D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(слайд 14) </w:t>
      </w:r>
      <w:r w:rsidR="00E82002" w:rsidRPr="00B846A8">
        <w:rPr>
          <w:rFonts w:ascii="Times New Roman" w:hAnsi="Times New Roman"/>
          <w:b/>
          <w:bCs/>
          <w:sz w:val="40"/>
          <w:szCs w:val="40"/>
        </w:rPr>
        <w:t>Пионеры-герои</w:t>
      </w:r>
    </w:p>
    <w:p w:rsidR="00E82002" w:rsidRPr="00B846A8" w:rsidRDefault="00E82002">
      <w:pPr>
        <w:rPr>
          <w:rFonts w:ascii="Times New Roman" w:hAnsi="Times New Roman"/>
          <w:b/>
          <w:bCs/>
          <w:sz w:val="40"/>
          <w:szCs w:val="40"/>
        </w:rPr>
      </w:pPr>
      <w:r w:rsidRPr="00B846A8">
        <w:rPr>
          <w:rFonts w:ascii="Times New Roman" w:hAnsi="Times New Roman"/>
          <w:b/>
          <w:bCs/>
          <w:sz w:val="40"/>
          <w:szCs w:val="40"/>
        </w:rPr>
        <w:t xml:space="preserve">Марат </w:t>
      </w:r>
      <w:proofErr w:type="spellStart"/>
      <w:r w:rsidRPr="00B846A8">
        <w:rPr>
          <w:rFonts w:ascii="Times New Roman" w:hAnsi="Times New Roman"/>
          <w:b/>
          <w:bCs/>
          <w:sz w:val="40"/>
          <w:szCs w:val="40"/>
        </w:rPr>
        <w:t>Казей</w:t>
      </w:r>
      <w:proofErr w:type="spellEnd"/>
    </w:p>
    <w:p w:rsidR="00E82002" w:rsidRPr="0082368D" w:rsidRDefault="00E82002" w:rsidP="00E82002">
      <w:pPr>
        <w:rPr>
          <w:rFonts w:ascii="Times New Roman" w:hAnsi="Times New Roman"/>
          <w:bCs/>
          <w:iCs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Марат был разведчиком, участвовал в боях. Сражался до последнего патрона, когда у него осталась лишь одна граната, подпустил врагов совсем близко и взорвал их… и себя. Родина признала Марата </w:t>
      </w:r>
      <w:proofErr w:type="spellStart"/>
      <w:r w:rsidRPr="0082368D">
        <w:rPr>
          <w:rFonts w:ascii="Times New Roman" w:hAnsi="Times New Roman"/>
          <w:bCs/>
          <w:iCs/>
          <w:sz w:val="40"/>
          <w:szCs w:val="40"/>
        </w:rPr>
        <w:t>Казея</w:t>
      </w:r>
      <w:proofErr w:type="spellEnd"/>
      <w:r w:rsidRPr="0082368D">
        <w:rPr>
          <w:rFonts w:ascii="Times New Roman" w:hAnsi="Times New Roman"/>
          <w:bCs/>
          <w:iCs/>
          <w:sz w:val="40"/>
          <w:szCs w:val="40"/>
        </w:rPr>
        <w:t xml:space="preserve"> Героем Советского Союза…</w:t>
      </w:r>
    </w:p>
    <w:p w:rsidR="00521A86" w:rsidRPr="0082368D" w:rsidRDefault="00521A86" w:rsidP="00E82002">
      <w:pPr>
        <w:rPr>
          <w:rFonts w:ascii="Times New Roman" w:hAnsi="Times New Roman"/>
          <w:b/>
          <w:bCs/>
          <w:iCs/>
          <w:sz w:val="40"/>
          <w:szCs w:val="40"/>
        </w:rPr>
      </w:pPr>
    </w:p>
    <w:p w:rsidR="00521A86" w:rsidRPr="002F651C" w:rsidRDefault="00521A86" w:rsidP="00521A86">
      <w:pPr>
        <w:rPr>
          <w:rFonts w:ascii="Times New Roman" w:hAnsi="Times New Roman"/>
          <w:b/>
          <w:bCs/>
          <w:iCs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 xml:space="preserve">(слайд 15) Юта </w:t>
      </w:r>
      <w:proofErr w:type="spellStart"/>
      <w:r w:rsidRPr="002F651C">
        <w:rPr>
          <w:rFonts w:ascii="Times New Roman" w:hAnsi="Times New Roman"/>
          <w:b/>
          <w:bCs/>
          <w:iCs/>
          <w:sz w:val="40"/>
          <w:szCs w:val="40"/>
        </w:rPr>
        <w:t>Бондаровская</w:t>
      </w:r>
      <w:proofErr w:type="spellEnd"/>
    </w:p>
    <w:p w:rsidR="00521A86" w:rsidRPr="00B846A8" w:rsidRDefault="00521A86" w:rsidP="00521A86">
      <w:pPr>
        <w:rPr>
          <w:rFonts w:ascii="Times New Roman" w:hAnsi="Times New Roman"/>
          <w:sz w:val="40"/>
          <w:szCs w:val="40"/>
        </w:rPr>
      </w:pP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>Переодевалась мальчишкой-нищим, чтобы собирать по деревням сведения о фашистах…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Пала смертью храбрых у эстонского хутора Ростов. 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ab/>
        <w:t xml:space="preserve">Юта </w:t>
      </w:r>
      <w:proofErr w:type="spellStart"/>
      <w:r w:rsidRPr="0082368D">
        <w:rPr>
          <w:rFonts w:ascii="Times New Roman" w:hAnsi="Times New Roman"/>
          <w:bCs/>
          <w:iCs/>
          <w:sz w:val="40"/>
          <w:szCs w:val="40"/>
        </w:rPr>
        <w:t>Бондаровская</w:t>
      </w:r>
      <w:proofErr w:type="spellEnd"/>
    </w:p>
    <w:p w:rsidR="00521A86" w:rsidRPr="0082368D" w:rsidRDefault="00521A86" w:rsidP="00521A86">
      <w:pPr>
        <w:rPr>
          <w:rFonts w:ascii="Times New Roman" w:hAnsi="Times New Roman"/>
          <w:bCs/>
          <w:iCs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награждена  медалью «Партизану Отечественной войны» и орденом Отечественной войны. </w:t>
      </w:r>
    </w:p>
    <w:p w:rsidR="00521A86" w:rsidRPr="00B846A8" w:rsidRDefault="00521A86" w:rsidP="00521A86">
      <w:pPr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521A86" w:rsidRPr="002F651C" w:rsidRDefault="00521A86" w:rsidP="00521A86">
      <w:pPr>
        <w:rPr>
          <w:rFonts w:ascii="Times New Roman" w:hAnsi="Times New Roman"/>
          <w:b/>
          <w:bCs/>
          <w:iCs/>
          <w:sz w:val="40"/>
          <w:szCs w:val="40"/>
        </w:rPr>
      </w:pPr>
      <w:r w:rsidRPr="002F651C">
        <w:rPr>
          <w:rFonts w:ascii="Times New Roman" w:hAnsi="Times New Roman"/>
          <w:b/>
          <w:bCs/>
          <w:iCs/>
          <w:sz w:val="40"/>
          <w:szCs w:val="40"/>
        </w:rPr>
        <w:t>(слайд 16) Таня Савичева</w:t>
      </w:r>
    </w:p>
    <w:p w:rsidR="00521A86" w:rsidRPr="002F651C" w:rsidRDefault="00521A86" w:rsidP="00521A86">
      <w:pPr>
        <w:rPr>
          <w:rFonts w:ascii="Times New Roman" w:hAnsi="Times New Roman"/>
          <w:sz w:val="40"/>
          <w:szCs w:val="40"/>
        </w:rPr>
      </w:pP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>Вместе с другими ребятами-ленинградцами  Таня освобождала чердаки, таскала туда мешки с песком, ведра  с водой, чтобы тушить зажигалки, ухаживала за ранеными.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ab/>
        <w:t>Одного за другим война забрала Таниных братьев и сестёр, дядю, бабушку… маму…</w:t>
      </w:r>
    </w:p>
    <w:p w:rsidR="00521A86" w:rsidRPr="0082368D" w:rsidRDefault="00521A86" w:rsidP="00E82002">
      <w:pPr>
        <w:rPr>
          <w:rFonts w:ascii="Times New Roman" w:hAnsi="Times New Roman"/>
          <w:sz w:val="40"/>
          <w:szCs w:val="40"/>
        </w:rPr>
      </w:pP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/>
          <w:bCs/>
          <w:iCs/>
          <w:sz w:val="40"/>
          <w:szCs w:val="40"/>
        </w:rPr>
        <w:t xml:space="preserve">  </w:t>
      </w:r>
      <w:r w:rsidRPr="0082368D">
        <w:rPr>
          <w:rFonts w:ascii="Times New Roman" w:hAnsi="Times New Roman"/>
          <w:bCs/>
          <w:iCs/>
          <w:sz w:val="40"/>
          <w:szCs w:val="40"/>
        </w:rPr>
        <w:t xml:space="preserve">Таня умерла от истощения первого июля сорок четвертого года… 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            Дневник Тани Савичевой фигурировал на Нюрнбергском процессе как один из обвинительных документов против фашистских преступников.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  <w:t>Сегодня он выставлен в музее истории Ленинграда.</w:t>
      </w:r>
    </w:p>
    <w:p w:rsidR="00E82002" w:rsidRPr="0082368D" w:rsidRDefault="00E82002">
      <w:pPr>
        <w:rPr>
          <w:rFonts w:ascii="Times New Roman" w:hAnsi="Times New Roman"/>
          <w:sz w:val="40"/>
          <w:szCs w:val="40"/>
        </w:rPr>
      </w:pP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17)</w:t>
      </w:r>
      <w:r w:rsidRPr="0082368D">
        <w:rPr>
          <w:rFonts w:ascii="Times New Roman" w:hAnsi="Times New Roman"/>
          <w:sz w:val="40"/>
          <w:szCs w:val="40"/>
        </w:rPr>
        <w:t xml:space="preserve"> </w:t>
      </w:r>
      <w:r w:rsidRPr="0082368D">
        <w:rPr>
          <w:rFonts w:ascii="Times New Roman" w:hAnsi="Times New Roman"/>
          <w:b/>
          <w:bCs/>
          <w:iCs/>
          <w:sz w:val="40"/>
          <w:szCs w:val="40"/>
        </w:rPr>
        <w:t>Сережа Алешков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/>
          <w:bCs/>
          <w:iCs/>
          <w:sz w:val="40"/>
          <w:szCs w:val="40"/>
        </w:rPr>
        <w:tab/>
      </w:r>
      <w:r w:rsidRPr="0082368D">
        <w:rPr>
          <w:rFonts w:ascii="Times New Roman" w:hAnsi="Times New Roman"/>
          <w:bCs/>
          <w:iCs/>
          <w:sz w:val="40"/>
          <w:szCs w:val="40"/>
        </w:rPr>
        <w:t>Серёжа - самый юный защитник Сталинграда. Ему было всего 6 лет. После гибели мамы он стал сыном полка. Приносил бойцам пищу, подносил патроны, в перерывах между боями пел песни, читал стихи, разносил почту. Был ранен в ногу, попал в госпиталь.  Награжден медалью «За боевые заслуги».</w:t>
      </w:r>
    </w:p>
    <w:p w:rsidR="00521A86" w:rsidRPr="0082368D" w:rsidRDefault="00521A86">
      <w:pPr>
        <w:rPr>
          <w:rFonts w:ascii="Times New Roman" w:hAnsi="Times New Roman"/>
          <w:sz w:val="40"/>
          <w:szCs w:val="40"/>
        </w:rPr>
      </w:pP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18)</w:t>
      </w:r>
      <w:r w:rsidRPr="0082368D">
        <w:rPr>
          <w:rFonts w:ascii="Times New Roman" w:hAnsi="Times New Roman"/>
          <w:sz w:val="40"/>
          <w:szCs w:val="40"/>
        </w:rPr>
        <w:t xml:space="preserve"> </w:t>
      </w:r>
      <w:r w:rsidRPr="0082368D">
        <w:rPr>
          <w:rFonts w:ascii="Times New Roman" w:hAnsi="Times New Roman"/>
          <w:b/>
          <w:bCs/>
          <w:iCs/>
          <w:sz w:val="40"/>
          <w:szCs w:val="40"/>
        </w:rPr>
        <w:t>Зина Портнова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           Во время войны Зина помогала подпольщикам. Работая в столовой для немецких офицеров, по указанию подполья отравила пищу. Распространяла листовки среди населения, по заданию партизанского отряда вела разведку. В декабре 1943 г. немцы  арестовали Зину по наводке предателя. На одном из допросов она схватила со стола пистолет и застрелила трёх гитлеровцев, пыталась бежать, но была схвачена. Фашисты зверски мучили юную подпольщицу и расстреляли в тюрьме г. Полоцка. 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ab/>
        <w:t>Зина Портнова удостоена звания Героя Советского Союза.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19)</w:t>
      </w:r>
      <w:r w:rsidRPr="0082368D">
        <w:rPr>
          <w:rFonts w:ascii="Times New Roman" w:hAnsi="Times New Roman"/>
          <w:sz w:val="40"/>
          <w:szCs w:val="40"/>
        </w:rPr>
        <w:t xml:space="preserve"> </w:t>
      </w:r>
      <w:r w:rsidRPr="0082368D">
        <w:rPr>
          <w:rFonts w:ascii="Times New Roman" w:hAnsi="Times New Roman"/>
          <w:b/>
          <w:bCs/>
          <w:iCs/>
          <w:sz w:val="40"/>
          <w:szCs w:val="40"/>
        </w:rPr>
        <w:t xml:space="preserve">Оля </w:t>
      </w:r>
      <w:proofErr w:type="spellStart"/>
      <w:r w:rsidRPr="0082368D">
        <w:rPr>
          <w:rFonts w:ascii="Times New Roman" w:hAnsi="Times New Roman"/>
          <w:b/>
          <w:bCs/>
          <w:iCs/>
          <w:sz w:val="40"/>
          <w:szCs w:val="40"/>
        </w:rPr>
        <w:t>Демеш</w:t>
      </w:r>
      <w:proofErr w:type="spellEnd"/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lastRenderedPageBreak/>
        <w:t xml:space="preserve">       16-летняя Оля </w:t>
      </w:r>
      <w:proofErr w:type="spellStart"/>
      <w:r w:rsidRPr="0082368D">
        <w:rPr>
          <w:rFonts w:ascii="Times New Roman" w:hAnsi="Times New Roman"/>
          <w:bCs/>
          <w:iCs/>
          <w:sz w:val="40"/>
          <w:szCs w:val="40"/>
        </w:rPr>
        <w:t>Демеш</w:t>
      </w:r>
      <w:proofErr w:type="spellEnd"/>
      <w:r w:rsidRPr="0082368D">
        <w:rPr>
          <w:rFonts w:ascii="Times New Roman" w:hAnsi="Times New Roman"/>
          <w:bCs/>
          <w:iCs/>
          <w:sz w:val="40"/>
          <w:szCs w:val="40"/>
        </w:rPr>
        <w:t xml:space="preserve"> со своей младшей сестрой Лидой на станции Орша в Белоруссии по заданию партизан взрывала цистерны с горючим. За голову юной партизанки Оли </w:t>
      </w:r>
      <w:proofErr w:type="spellStart"/>
      <w:r w:rsidRPr="0082368D">
        <w:rPr>
          <w:rFonts w:ascii="Times New Roman" w:hAnsi="Times New Roman"/>
          <w:bCs/>
          <w:iCs/>
          <w:sz w:val="40"/>
          <w:szCs w:val="40"/>
        </w:rPr>
        <w:t>Демеш</w:t>
      </w:r>
      <w:proofErr w:type="spellEnd"/>
      <w:r w:rsidRPr="0082368D">
        <w:rPr>
          <w:rFonts w:ascii="Times New Roman" w:hAnsi="Times New Roman"/>
          <w:bCs/>
          <w:iCs/>
          <w:sz w:val="40"/>
          <w:szCs w:val="40"/>
        </w:rPr>
        <w:t xml:space="preserve"> фашисты обещали землю, корову и 10 тысяч марок. Её фотографии были разосланы всем патрульным службам, полицаям и тайным агентам. 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  Немцам удалось схватить мать и сестренку Оли, их расстреляли; но Оля оставалась  неуловимой. Она уничтожила 20 немецких солдат и офицеров, пустила под откос 7 вражеских эшелонов, вела разведку, участвовала в «рельсовой войне», в уничтожении немецких карательных подразделений. </w:t>
      </w:r>
    </w:p>
    <w:p w:rsidR="00521A86" w:rsidRPr="00B846A8" w:rsidRDefault="00521A86">
      <w:pPr>
        <w:rPr>
          <w:rFonts w:ascii="Times New Roman" w:hAnsi="Times New Roman"/>
          <w:sz w:val="40"/>
          <w:szCs w:val="40"/>
        </w:rPr>
      </w:pPr>
    </w:p>
    <w:p w:rsidR="00521A86" w:rsidRPr="00B846A8" w:rsidRDefault="00521A86">
      <w:pPr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20)</w:t>
      </w:r>
      <w:r w:rsidRPr="00B846A8">
        <w:rPr>
          <w:rFonts w:ascii="Times New Roman" w:hAnsi="Times New Roman"/>
          <w:sz w:val="40"/>
          <w:szCs w:val="40"/>
        </w:rPr>
        <w:t xml:space="preserve"> </w:t>
      </w:r>
      <w:r w:rsidRPr="002F651C">
        <w:rPr>
          <w:rFonts w:ascii="Times New Roman" w:hAnsi="Times New Roman"/>
          <w:b/>
          <w:bCs/>
          <w:iCs/>
          <w:sz w:val="40"/>
          <w:szCs w:val="40"/>
        </w:rPr>
        <w:t>Володя Дубинин</w:t>
      </w:r>
    </w:p>
    <w:p w:rsidR="00521A86" w:rsidRPr="0082368D" w:rsidRDefault="00521A86">
      <w:pPr>
        <w:rPr>
          <w:rFonts w:ascii="Times New Roman" w:hAnsi="Times New Roman"/>
          <w:bCs/>
          <w:iCs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>14-летний Володя Дубинин был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 xml:space="preserve">командиром группы юных разведчиков в </w:t>
      </w:r>
      <w:proofErr w:type="spellStart"/>
      <w:r w:rsidRPr="0082368D">
        <w:rPr>
          <w:rFonts w:ascii="Times New Roman" w:hAnsi="Times New Roman"/>
          <w:bCs/>
          <w:iCs/>
          <w:sz w:val="40"/>
          <w:szCs w:val="40"/>
        </w:rPr>
        <w:t>Старокарантинских</w:t>
      </w:r>
      <w:proofErr w:type="spellEnd"/>
      <w:r w:rsidRPr="0082368D">
        <w:rPr>
          <w:rFonts w:ascii="Times New Roman" w:hAnsi="Times New Roman"/>
          <w:bCs/>
          <w:iCs/>
          <w:sz w:val="40"/>
          <w:szCs w:val="40"/>
        </w:rPr>
        <w:t xml:space="preserve"> каменоломнях в Керчи. Два месяца здесь держал оборону партизанский отряд. Володя со своими товарищами добывал сведения о расположении, численности и планах немецких войск. Володе удавалось выбираться на поверхность по очень узким лазам и проскальзывать незамеченным мимо вражеских постов.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</w:r>
      <w:r w:rsidRPr="0082368D">
        <w:rPr>
          <w:rFonts w:ascii="Times New Roman" w:hAnsi="Times New Roman"/>
          <w:bCs/>
          <w:iCs/>
          <w:sz w:val="40"/>
          <w:szCs w:val="40"/>
        </w:rPr>
        <w:tab/>
        <w:t xml:space="preserve">Прекрасно разбираясь в планировке подземных галерей, Володя Дубинин вызвался помогать саперам Красной армии в разминировании </w:t>
      </w:r>
      <w:proofErr w:type="spellStart"/>
      <w:r w:rsidRPr="0082368D">
        <w:rPr>
          <w:rFonts w:ascii="Times New Roman" w:hAnsi="Times New Roman"/>
          <w:bCs/>
          <w:iCs/>
          <w:sz w:val="40"/>
          <w:szCs w:val="40"/>
        </w:rPr>
        <w:t>Старокарантинских</w:t>
      </w:r>
      <w:proofErr w:type="spellEnd"/>
      <w:r w:rsidRPr="0082368D">
        <w:rPr>
          <w:rFonts w:ascii="Times New Roman" w:hAnsi="Times New Roman"/>
          <w:bCs/>
          <w:iCs/>
          <w:sz w:val="40"/>
          <w:szCs w:val="40"/>
        </w:rPr>
        <w:t xml:space="preserve"> каменоломен. При обезвреживании территорий сапёр и Володя погибли от взрыва мины.</w:t>
      </w:r>
      <w:r w:rsidRPr="0082368D">
        <w:rPr>
          <w:rFonts w:ascii="Times New Roman" w:hAnsi="Times New Roman"/>
          <w:bCs/>
          <w:iCs/>
          <w:sz w:val="40"/>
          <w:szCs w:val="40"/>
        </w:rPr>
        <w:br/>
      </w:r>
      <w:r w:rsidRPr="0082368D">
        <w:rPr>
          <w:rFonts w:ascii="Times New Roman" w:hAnsi="Times New Roman"/>
          <w:b/>
          <w:bCs/>
          <w:iCs/>
          <w:sz w:val="40"/>
          <w:szCs w:val="40"/>
        </w:rPr>
        <w:tab/>
      </w:r>
      <w:r w:rsidRPr="0082368D">
        <w:rPr>
          <w:rFonts w:ascii="Times New Roman" w:hAnsi="Times New Roman"/>
          <w:bCs/>
          <w:iCs/>
          <w:sz w:val="40"/>
          <w:szCs w:val="40"/>
        </w:rPr>
        <w:t xml:space="preserve">Лев Кассиль написал книгу о подвигах Володи </w:t>
      </w:r>
      <w:r w:rsidRPr="0082368D">
        <w:rPr>
          <w:rFonts w:ascii="Times New Roman" w:hAnsi="Times New Roman"/>
          <w:bCs/>
          <w:iCs/>
          <w:sz w:val="40"/>
          <w:szCs w:val="40"/>
        </w:rPr>
        <w:lastRenderedPageBreak/>
        <w:t>Дубинина – «Улица младшего сына», по которой был снят одноименный фильм.</w:t>
      </w:r>
    </w:p>
    <w:p w:rsidR="00521A86" w:rsidRPr="00B846A8" w:rsidRDefault="00521A86">
      <w:pPr>
        <w:rPr>
          <w:rFonts w:ascii="Times New Roman" w:hAnsi="Times New Roman"/>
          <w:sz w:val="40"/>
          <w:szCs w:val="40"/>
        </w:rPr>
      </w:pPr>
    </w:p>
    <w:p w:rsidR="00521A86" w:rsidRPr="00B846A8" w:rsidRDefault="00521A86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21)</w:t>
      </w:r>
      <w:r w:rsidRPr="00B846A8">
        <w:rPr>
          <w:rFonts w:ascii="Times New Roman" w:hAnsi="Times New Roman"/>
          <w:sz w:val="40"/>
          <w:szCs w:val="40"/>
        </w:rPr>
        <w:t xml:space="preserve"> </w:t>
      </w:r>
      <w:r w:rsidRPr="0082368D">
        <w:rPr>
          <w:rFonts w:ascii="Times New Roman" w:hAnsi="Times New Roman"/>
          <w:b/>
          <w:sz w:val="40"/>
          <w:szCs w:val="40"/>
        </w:rPr>
        <w:t>Дети – узники концлагерей</w:t>
      </w:r>
    </w:p>
    <w:p w:rsidR="00521A86" w:rsidRPr="0082368D" w:rsidRDefault="00521A86" w:rsidP="00521A86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>Более 5 миллионов детей стали узниками концлагерей, гетто и других мест принудительного содержания, разбросанных по всей оккупированной Европе. Они несли свой крест – ни в чем не повинные, лишенные самой радостной поры – детства. Непосильный труд и болезни, холод и голод были спутниками детей. Над ними глумились, проводили медицинские эксперименты, выкачивали кровь до последней капли для нужд немецкой армии, испытывали яды. Выживал лишь один из десяти.</w:t>
      </w:r>
    </w:p>
    <w:p w:rsidR="00930D45" w:rsidRPr="00930D45" w:rsidRDefault="00521A86" w:rsidP="00930D45">
      <w:pPr>
        <w:rPr>
          <w:rFonts w:ascii="Times New Roman" w:hAnsi="Times New Roman"/>
          <w:bCs/>
          <w:iCs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> </w:t>
      </w:r>
      <w:r w:rsidR="00930D45">
        <w:rPr>
          <w:rFonts w:ascii="Times New Roman" w:hAnsi="Times New Roman"/>
          <w:bCs/>
          <w:iCs/>
          <w:sz w:val="40"/>
          <w:szCs w:val="40"/>
        </w:rPr>
        <w:t xml:space="preserve">(слайд 22) </w:t>
      </w:r>
      <w:r w:rsidR="00930D45" w:rsidRPr="00930D45">
        <w:rPr>
          <w:rFonts w:ascii="Times New Roman" w:hAnsi="Times New Roman"/>
          <w:b/>
          <w:bCs/>
          <w:i/>
          <w:iCs/>
          <w:sz w:val="40"/>
          <w:szCs w:val="40"/>
        </w:rPr>
        <w:t>11 апреля - Международный день освобождения узников нацистских концлагерей.</w:t>
      </w:r>
    </w:p>
    <w:p w:rsidR="00521A86" w:rsidRPr="0082368D" w:rsidRDefault="00521A86" w:rsidP="00930D45">
      <w:pPr>
        <w:rPr>
          <w:rFonts w:ascii="Times New Roman" w:hAnsi="Times New Roman"/>
          <w:sz w:val="40"/>
          <w:szCs w:val="40"/>
        </w:rPr>
      </w:pPr>
    </w:p>
    <w:p w:rsidR="00521A86" w:rsidRPr="0082368D" w:rsidRDefault="00B846A8">
      <w:pPr>
        <w:rPr>
          <w:rFonts w:ascii="Times New Roman" w:hAnsi="Times New Roman"/>
          <w:b/>
          <w:bCs/>
          <w:sz w:val="40"/>
          <w:szCs w:val="40"/>
        </w:rPr>
      </w:pPr>
      <w:r w:rsidRPr="0082368D">
        <w:rPr>
          <w:rFonts w:ascii="Times New Roman" w:hAnsi="Times New Roman"/>
          <w:b/>
          <w:bCs/>
          <w:sz w:val="40"/>
          <w:szCs w:val="40"/>
        </w:rPr>
        <w:t>(слайд 23</w:t>
      </w:r>
      <w:r w:rsidR="00521A86" w:rsidRPr="0082368D">
        <w:rPr>
          <w:rFonts w:ascii="Times New Roman" w:hAnsi="Times New Roman"/>
          <w:b/>
          <w:bCs/>
          <w:sz w:val="40"/>
          <w:szCs w:val="40"/>
        </w:rPr>
        <w:t>) Послушайте историю Анны Михайловны Френкель</w:t>
      </w:r>
    </w:p>
    <w:p w:rsidR="00B846A8" w:rsidRPr="0082368D" w:rsidRDefault="00B846A8" w:rsidP="00B846A8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>«…До войны я жила на Украине. Через две недели после начала войны в нашем городе уже были немцы. Евреев отправляли в концлагерь Винницкой области.</w:t>
      </w:r>
    </w:p>
    <w:p w:rsidR="00B846A8" w:rsidRPr="0082368D" w:rsidRDefault="00B846A8" w:rsidP="00B846A8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ab/>
        <w:t>…Территория лагеря была окружена проводами, по которым проходил ток.</w:t>
      </w:r>
      <w:r w:rsidRPr="0082368D">
        <w:rPr>
          <w:rFonts w:ascii="Times New Roman" w:hAnsi="Times New Roman"/>
          <w:bCs/>
          <w:sz w:val="40"/>
          <w:szCs w:val="40"/>
        </w:rPr>
        <w:t xml:space="preserve"> </w:t>
      </w:r>
      <w:r w:rsidRPr="0082368D">
        <w:rPr>
          <w:rFonts w:ascii="Times New Roman" w:hAnsi="Times New Roman"/>
          <w:bCs/>
          <w:iCs/>
          <w:sz w:val="40"/>
          <w:szCs w:val="40"/>
        </w:rPr>
        <w:t>В каждой казарме находились по 70-80 человек. Из обстановки – только сколоченные из досок подобия кроватей и солома (вместо подушек и простыней).</w:t>
      </w:r>
    </w:p>
    <w:p w:rsidR="00B846A8" w:rsidRPr="0082368D" w:rsidRDefault="00B846A8" w:rsidP="00B846A8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ab/>
        <w:t>…Мы, четыре девочки, решили бежать, но удалось спастись только нам двоим.</w:t>
      </w:r>
    </w:p>
    <w:p w:rsidR="00B846A8" w:rsidRPr="0082368D" w:rsidRDefault="00B846A8" w:rsidP="00B846A8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iCs/>
          <w:sz w:val="40"/>
          <w:szCs w:val="40"/>
        </w:rPr>
        <w:tab/>
        <w:t>6 суток мы ползли. Ели листья с водой. Дни</w:t>
      </w:r>
      <w:r w:rsidRPr="0082368D">
        <w:rPr>
          <w:rFonts w:ascii="Times New Roman" w:hAnsi="Times New Roman"/>
          <w:bCs/>
          <w:i/>
          <w:iCs/>
          <w:sz w:val="40"/>
          <w:szCs w:val="40"/>
        </w:rPr>
        <w:t xml:space="preserve"> </w:t>
      </w:r>
      <w:r w:rsidRPr="0082368D">
        <w:rPr>
          <w:rFonts w:ascii="Times New Roman" w:hAnsi="Times New Roman"/>
          <w:bCs/>
          <w:iCs/>
          <w:sz w:val="40"/>
          <w:szCs w:val="40"/>
        </w:rPr>
        <w:t>считали по пальцам. Наткнулись на партизан…»</w:t>
      </w:r>
    </w:p>
    <w:p w:rsidR="00B846A8" w:rsidRPr="0082368D" w:rsidRDefault="00B846A8">
      <w:pPr>
        <w:rPr>
          <w:rFonts w:ascii="Times New Roman" w:hAnsi="Times New Roman"/>
          <w:sz w:val="40"/>
          <w:szCs w:val="40"/>
        </w:rPr>
      </w:pPr>
    </w:p>
    <w:p w:rsidR="00B846A8" w:rsidRPr="0082368D" w:rsidRDefault="00B846A8">
      <w:pPr>
        <w:rPr>
          <w:rFonts w:ascii="Times New Roman" w:hAnsi="Times New Roman"/>
          <w:b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(слайд24)</w:t>
      </w:r>
      <w:r w:rsidRPr="00B846A8">
        <w:rPr>
          <w:rFonts w:ascii="Times New Roman" w:hAnsi="Times New Roman"/>
          <w:sz w:val="40"/>
          <w:szCs w:val="40"/>
        </w:rPr>
        <w:t xml:space="preserve"> </w:t>
      </w:r>
      <w:r w:rsidRPr="0082368D">
        <w:rPr>
          <w:rFonts w:ascii="Times New Roman" w:hAnsi="Times New Roman"/>
          <w:b/>
          <w:sz w:val="40"/>
          <w:szCs w:val="40"/>
        </w:rPr>
        <w:t>Памятники детям войны</w:t>
      </w:r>
    </w:p>
    <w:p w:rsidR="00B846A8" w:rsidRPr="0082368D" w:rsidRDefault="00B846A8" w:rsidP="00B846A8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sz w:val="40"/>
          <w:szCs w:val="40"/>
        </w:rPr>
        <w:t>Во всём мире поставлены памятники детям войны. В г. Воскресенске  22 июня 2011 года тоже был открыт памятник несовершеннолетним узникам фашизма. В центре композиции из чёрного гранита - фигура ребенка, шагнувшего из застенков фашистского концлагеря. Мемориал создан по эскизу художника Михаила Широкова. На памятнике высечены слова, которые выражают всю горечь и слёзы тех лет:</w:t>
      </w:r>
    </w:p>
    <w:p w:rsidR="00B846A8" w:rsidRPr="0082368D" w:rsidRDefault="00B846A8">
      <w:pPr>
        <w:rPr>
          <w:rFonts w:ascii="Times New Roman" w:hAnsi="Times New Roman"/>
          <w:sz w:val="40"/>
          <w:szCs w:val="40"/>
        </w:rPr>
      </w:pPr>
    </w:p>
    <w:p w:rsidR="00B846A8" w:rsidRPr="00B846A8" w:rsidRDefault="00B846A8" w:rsidP="00B846A8">
      <w:pPr>
        <w:rPr>
          <w:rFonts w:ascii="Times New Roman" w:hAnsi="Times New Roman"/>
          <w:sz w:val="40"/>
          <w:szCs w:val="40"/>
        </w:rPr>
      </w:pP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t>Мы все войны минувшей дети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С тяжелой, горькою судьбой.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А сколько тех на белом свете,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Кто так и не пришел домой.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Мы помним нары, помним плети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И у печей предсмертный вой.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Мы лагерей фашистских дети</w:t>
      </w:r>
      <w:r w:rsidRPr="00B846A8">
        <w:rPr>
          <w:rFonts w:ascii="Times New Roman" w:hAnsi="Times New Roman"/>
          <w:b/>
          <w:bCs/>
          <w:i/>
          <w:iCs/>
          <w:sz w:val="40"/>
          <w:szCs w:val="40"/>
        </w:rPr>
        <w:br/>
        <w:t>И долгим был наш путь домой.</w:t>
      </w:r>
    </w:p>
    <w:p w:rsidR="00B846A8" w:rsidRPr="00B846A8" w:rsidRDefault="00B846A8">
      <w:pPr>
        <w:rPr>
          <w:rFonts w:ascii="Times New Roman" w:hAnsi="Times New Roman"/>
          <w:sz w:val="40"/>
          <w:szCs w:val="40"/>
        </w:rPr>
      </w:pPr>
    </w:p>
    <w:p w:rsidR="00B846A8" w:rsidRPr="00B846A8" w:rsidRDefault="00B846A8">
      <w:pPr>
        <w:rPr>
          <w:rFonts w:ascii="Times New Roman" w:hAnsi="Times New Roman"/>
          <w:sz w:val="40"/>
          <w:szCs w:val="40"/>
        </w:rPr>
      </w:pPr>
      <w:r w:rsidRPr="002F651C">
        <w:rPr>
          <w:rFonts w:ascii="Times New Roman" w:hAnsi="Times New Roman"/>
          <w:b/>
          <w:sz w:val="40"/>
          <w:szCs w:val="40"/>
        </w:rPr>
        <w:t>(слайд 27)</w:t>
      </w:r>
      <w:r w:rsidRPr="00B846A8">
        <w:rPr>
          <w:rFonts w:ascii="Times New Roman" w:hAnsi="Times New Roman"/>
          <w:sz w:val="40"/>
          <w:szCs w:val="40"/>
        </w:rPr>
        <w:t xml:space="preserve"> Чтобы помнили…</w:t>
      </w:r>
    </w:p>
    <w:p w:rsidR="00B846A8" w:rsidRPr="0082368D" w:rsidRDefault="00B846A8" w:rsidP="00B846A8">
      <w:pPr>
        <w:rPr>
          <w:rFonts w:ascii="Times New Roman" w:hAnsi="Times New Roman"/>
          <w:sz w:val="40"/>
          <w:szCs w:val="40"/>
        </w:rPr>
      </w:pPr>
      <w:r w:rsidRPr="0082368D">
        <w:rPr>
          <w:rFonts w:ascii="Times New Roman" w:hAnsi="Times New Roman"/>
          <w:bCs/>
          <w:sz w:val="40"/>
          <w:szCs w:val="40"/>
        </w:rPr>
        <w:t>Наша страна много лет живёт в мире. Для большинства из Вас война — это то, что Вы видите на экранах телевизоров, компьютеров. В неё вы играете, но для некоторых детей война и сегодня — это не игра, а суровая реальность…</w:t>
      </w:r>
    </w:p>
    <w:p w:rsidR="00B846A8" w:rsidRPr="0082368D" w:rsidRDefault="00B846A8">
      <w:pPr>
        <w:rPr>
          <w:rFonts w:ascii="Times New Roman" w:hAnsi="Times New Roman"/>
          <w:sz w:val="40"/>
          <w:szCs w:val="40"/>
        </w:rPr>
      </w:pPr>
    </w:p>
    <w:sectPr w:rsidR="00B846A8" w:rsidRPr="0082368D" w:rsidSect="002F651C">
      <w:footerReference w:type="default" r:id="rId8"/>
      <w:pgSz w:w="11900" w:h="16840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1C" w:rsidRDefault="002F651C" w:rsidP="002F651C">
      <w:r>
        <w:separator/>
      </w:r>
    </w:p>
  </w:endnote>
  <w:endnote w:type="continuationSeparator" w:id="0">
    <w:p w:rsidR="002F651C" w:rsidRDefault="002F651C" w:rsidP="002F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08063"/>
      <w:docPartObj>
        <w:docPartGallery w:val="Page Numbers (Bottom of Page)"/>
        <w:docPartUnique/>
      </w:docPartObj>
    </w:sdtPr>
    <w:sdtContent>
      <w:p w:rsidR="002F651C" w:rsidRDefault="002F6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F651C" w:rsidRDefault="002F65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1C" w:rsidRDefault="002F651C" w:rsidP="002F651C">
      <w:r>
        <w:separator/>
      </w:r>
    </w:p>
  </w:footnote>
  <w:footnote w:type="continuationSeparator" w:id="0">
    <w:p w:rsidR="002F651C" w:rsidRDefault="002F651C" w:rsidP="002F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65E"/>
    <w:multiLevelType w:val="hybridMultilevel"/>
    <w:tmpl w:val="33107AAA"/>
    <w:lvl w:ilvl="0" w:tplc="37E6D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CE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BC7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CE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8D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46D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4A2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6D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FE0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2"/>
    <w:rsid w:val="00271BF2"/>
    <w:rsid w:val="002F651C"/>
    <w:rsid w:val="00521A86"/>
    <w:rsid w:val="00647F50"/>
    <w:rsid w:val="0082368D"/>
    <w:rsid w:val="00930D45"/>
    <w:rsid w:val="00B846A8"/>
    <w:rsid w:val="00E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B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6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51C"/>
  </w:style>
  <w:style w:type="paragraph" w:styleId="a6">
    <w:name w:val="footer"/>
    <w:basedOn w:val="a"/>
    <w:link w:val="a7"/>
    <w:uiPriority w:val="99"/>
    <w:unhideWhenUsed/>
    <w:rsid w:val="002F6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B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6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51C"/>
  </w:style>
  <w:style w:type="paragraph" w:styleId="a6">
    <w:name w:val="footer"/>
    <w:basedOn w:val="a"/>
    <w:link w:val="a7"/>
    <w:uiPriority w:val="99"/>
    <w:unhideWhenUsed/>
    <w:rsid w:val="002F6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1454</Words>
  <Characters>8293</Characters>
  <Application>Microsoft Office Word</Application>
  <DocSecurity>0</DocSecurity>
  <Lines>69</Lines>
  <Paragraphs>19</Paragraphs>
  <ScaleCrop>false</ScaleCrop>
  <Company>ЦОРиО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admin</cp:lastModifiedBy>
  <cp:revision>2</cp:revision>
  <dcterms:created xsi:type="dcterms:W3CDTF">2020-02-27T09:49:00Z</dcterms:created>
  <dcterms:modified xsi:type="dcterms:W3CDTF">2020-02-28T05:35:00Z</dcterms:modified>
</cp:coreProperties>
</file>