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11" w:rsidRPr="00E81C11" w:rsidRDefault="00E81C11" w:rsidP="00E81C1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Сценарий литературно-музыкальной композиции, посвящённой </w:t>
      </w:r>
      <w:r w:rsidRPr="00E81C1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br/>
        <w:t>поэту Сергею Есенину</w:t>
      </w:r>
      <w:r w:rsidRPr="00E81C1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br/>
      </w:r>
      <w:r w:rsidRPr="00E81C11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ru-RU"/>
        </w:rPr>
        <w:t>“Жизнь моя, иль ты приснилась мне …”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Цели:</w:t>
      </w:r>
      <w:r w:rsidRPr="00E81C1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заинтересовать учащихся личностью поэта, увлечь песенно-поэтическим творчеством Сергея Есенина, обратить внимание на глубокую лиричность поэзии, нежную любовь к родине, природе; нравственно-эстетическое воспитание.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Оформление:</w:t>
      </w:r>
      <w:r w:rsidRPr="00E81C1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Березы, листопад, экран, электронная презентация, портреты Сергея Есенина, книжная экспозиция “Родился я с песнями в травном одеяле…”; записи песен, гитара.</w:t>
      </w:r>
    </w:p>
    <w:p w:rsidR="00E81C11" w:rsidRPr="00E81C11" w:rsidRDefault="00E81C11" w:rsidP="00E81C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Вступление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i/>
          <w:iCs/>
          <w:color w:val="800000"/>
          <w:sz w:val="27"/>
          <w:szCs w:val="27"/>
          <w:lang w:eastAsia="ru-RU"/>
        </w:rPr>
        <w:t xml:space="preserve">1. Звучит мелодия 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81C11">
        <w:rPr>
          <w:rFonts w:ascii="Times New Roman" w:eastAsia="Times New Roman" w:hAnsi="Times New Roman" w:cs="Times New Roman"/>
          <w:b/>
          <w:bCs/>
          <w:i/>
          <w:iCs/>
          <w:color w:val="339966"/>
          <w:sz w:val="27"/>
          <w:szCs w:val="27"/>
          <w:lang w:eastAsia="ru-RU"/>
        </w:rPr>
        <w:t>(</w:t>
      </w:r>
      <w:r w:rsidRPr="00E81C1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Слайд:</w:t>
      </w:r>
      <w:proofErr w:type="gramEnd"/>
      <w:r w:rsidRPr="00E81C1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 xml:space="preserve"> </w:t>
      </w:r>
      <w:proofErr w:type="gramStart"/>
      <w:r w:rsidRPr="00E81C1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Портрет Сергея Есенина)</w:t>
      </w:r>
      <w:proofErr w:type="gramEnd"/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F372EC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Ведущий 2 Будина 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«Лицом к лицу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Лица не увидать.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Большое видится на расстоянье...»</w:t>
      </w:r>
      <w:proofErr w:type="gramEnd"/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Памяти великого поэта Сергея Есенина посвящается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Ведущий 1 </w:t>
      </w:r>
      <w:r w:rsidR="008864E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Федюнина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Уходят лучшие, как будто мир им тесен,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Как будто он не в силах их понять.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Уходят </w:t>
      </w:r>
      <w:proofErr w:type="gramStart"/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лучшие</w:t>
      </w:r>
      <w:proofErr w:type="gramEnd"/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не спев последних песен,</w:t>
      </w:r>
      <w:r w:rsidRPr="00E81C1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Осиротив родную Землю-мать,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Ведущий 1</w:t>
      </w:r>
      <w:r w:rsidR="008864E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: Федюнина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Вот уже более 80 лет мучает “страну берёзового ситца” совесть за то, что так жестоко, так нелепо поступила со своим сыном, поэтом-песенником, Человеком – Сергеем Есениным.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Ведущий 2:</w:t>
      </w:r>
      <w:r w:rsidR="008864E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Будина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Неведомо движение времени. Одно поколение сменяет другое. Русь вступила в </w:t>
      </w:r>
      <w:proofErr w:type="spellStart"/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XXI-й</w:t>
      </w:r>
      <w:proofErr w:type="spellEnd"/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век. Движется, живёт по своим законам мир поэзии, а поэзия – это Вселенная души человечества. Непрерывно нарождаются и вспыхивают в этом чудесном мире поэтические звёзды. Одни сгорают и навсегда исчезают ещё при жизни их “хозяина”, свет души от других доходят к нам на протяжении десятилетий. И лишь немногие, очень немногие согревают народную “живую душу” в веках, разгораясь со временем всё ярче и ярче. Имя одной из таких звёзд в созвездии поэтической России – СЕРГЕЙ ЕСЕНИН. Оно – вечно…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Ведущий 1</w:t>
      </w:r>
      <w:r w:rsidR="008864EF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Федюнина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Мы умираем,</w:t>
      </w:r>
      <w:r w:rsidRPr="00E81C1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Сходим в тишь и грусть,</w:t>
      </w:r>
      <w:r w:rsidRPr="00E81C1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Но знаю я –</w:t>
      </w:r>
      <w:r w:rsidRPr="00E81C1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Нас не забудет Русь…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E81C11" w:rsidRPr="00E81C11" w:rsidRDefault="00E81C11" w:rsidP="00E81C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Сценка 1: Детство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(Слайды: фотографии матери, Константиново, детские)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Есенин.</w:t>
      </w:r>
      <w:r w:rsidRPr="00E81C1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Я, Сергей Есенин – сын крестьянина. Родился 2 октября в 1895 году в старинном селе Константиново Рязанской губернии, которое привольно раскинулось на высоком правом берегу Оки.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372EC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Чтец:</w:t>
      </w:r>
      <w:r w:rsidRPr="00E81C1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="00F372EC">
        <w:rPr>
          <w:rFonts w:ascii="Times New Roman" w:eastAsia="Times New Roman" w:hAnsi="Times New Roman" w:cs="Times New Roman"/>
          <w:color w:val="000000"/>
          <w:sz w:val="21"/>
          <w:lang w:eastAsia="ru-RU"/>
        </w:rPr>
        <w:t xml:space="preserve"> Савков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 пашни, пашни, пашни,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Коломенская грусть,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сердце день вчерашний,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в сердце светит Русь.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 птицы, свищут версты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Из-под копыт коня.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брызжет солнце горстью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Свой дождик на меня.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 край разливов грозных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тихих вешних сил,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Здесь по заре и звездам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 школу проходил.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(Слайды: фотографии матери, сестер)</w:t>
      </w:r>
    </w:p>
    <w:p w:rsidR="008864EF" w:rsidRDefault="008864EF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 xml:space="preserve">Дед: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Кутищев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 xml:space="preserve"> </w:t>
      </w:r>
    </w:p>
    <w:p w:rsidR="008864EF" w:rsidRDefault="008864EF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 xml:space="preserve">Бабка: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Гураль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 xml:space="preserve"> </w:t>
      </w:r>
    </w:p>
    <w:p w:rsidR="00EA1B84" w:rsidRPr="00E81C11" w:rsidRDefault="00EA1B84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Есенин:</w:t>
      </w:r>
      <w:r w:rsidR="00F372EC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 xml:space="preserve"> Савков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Есенин.</w:t>
      </w:r>
      <w:r w:rsidRPr="00E81C1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Так как мать моя, Татьяна Титова замуж была отдана помимо воли, а отец был беден, то в 2 года меня вернули в дом деда по матери, где я и воспитывался. Среди мальчишек всегда был коноводом и большим драчуном.</w:t>
      </w:r>
      <w:r w:rsidRPr="00E81C1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(Появляются дед и бабка).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Бабка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Ну, нешто так можно, </w:t>
      </w:r>
      <w:proofErr w:type="spellStart"/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Сергуша</w:t>
      </w:r>
      <w:proofErr w:type="spellEnd"/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весь в царапинах, опять с соседскими мальчишками подрался. Али на яблоню лазил?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Дед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Ты, это, у меня, старая, не </w:t>
      </w:r>
      <w:proofErr w:type="spellStart"/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трожь</w:t>
      </w:r>
      <w:proofErr w:type="spellEnd"/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он так крепче будет!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Бабка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. Только в субботу помыли, голову нагофрили, </w:t>
      </w:r>
      <w:proofErr w:type="gramStart"/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аж</w:t>
      </w:r>
      <w:proofErr w:type="gramEnd"/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гребень поломали о кудри, а он...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Видать, не выйдет из него учителя, вон весь чумазый.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Дед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Как не выйдет! Вот отдадим его в земское училище, потом в церковно-учительскую школу, а потом и в Москву дальше на учителя учиться...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Есенин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Не буду учителем.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Дед.</w:t>
      </w:r>
      <w:r w:rsidRPr="00E81C1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кем тогда?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Есенин.</w:t>
      </w:r>
      <w:r w:rsidRPr="00E81C1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Никем, частушки буду сочинять!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Дед.</w:t>
      </w:r>
      <w:r w:rsidRPr="00E81C1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Частушки... Ах, ты деду перечить! Бабка, розги!</w:t>
      </w:r>
      <w:r w:rsidRPr="00E81C1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(Уходят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(Слайды: фотографии природы)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Чтец</w:t>
      </w:r>
      <w:r w:rsidR="00F372EC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Кукин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Гой ты, Русь моя родная,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Хаты – в ризах образа…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Не видать конца и края –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Только синь сосет глаза.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Как </w:t>
      </w:r>
      <w:proofErr w:type="gramStart"/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захожий</w:t>
      </w:r>
      <w:proofErr w:type="gramEnd"/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богомолец,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 смотрю твои поля.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у низеньких околиц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Звонко чахнут тополя.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Пахнет яблоком и медом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 церквам твой кроткий Спас.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 гудит за </w:t>
      </w:r>
      <w:proofErr w:type="spellStart"/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корогодом</w:t>
      </w:r>
      <w:proofErr w:type="spellEnd"/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лугах веселый пляс.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Побегу по мятой стежке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На </w:t>
      </w:r>
      <w:proofErr w:type="spellStart"/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приволь</w:t>
      </w:r>
      <w:proofErr w:type="spellEnd"/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зеленых </w:t>
      </w:r>
      <w:proofErr w:type="spellStart"/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лех</w:t>
      </w:r>
      <w:proofErr w:type="spellEnd"/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Мне навстречу, как сережки,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Прозвенит девичий смех.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Если крикнет рать святая: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«Кинь ты Русь, живи в раю!»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 скажу: «Не надо рая,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Дайте родину мою».</w:t>
      </w:r>
    </w:p>
    <w:p w:rsidR="00E81C11" w:rsidRPr="00E81C11" w:rsidRDefault="00E81C11" w:rsidP="00E81C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В Москве</w:t>
      </w:r>
    </w:p>
    <w:p w:rsidR="00E81C11" w:rsidRPr="00E81C11" w:rsidRDefault="00F372EC" w:rsidP="00E81C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Савков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Есенин:</w:t>
      </w:r>
      <w:r w:rsidRPr="00E81C1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Стихи я начал писать рано, лет девяти, но сознательно в 16-17 лет, когда приехал в Москву к отцу. Устроился помощником корректора в типографию.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(Слайды – фотографии молодого Есенина)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 покинул родимый дом,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Голубую</w:t>
      </w:r>
      <w:proofErr w:type="spellEnd"/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оставил Русь.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три звезды березняк над прудом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Теплит матери старой грусть.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Золотою лягушкой луна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Распласталась на тихой воде.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Словно яблонный цвет, седина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 отца пролилась в бороде.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Я не скоро, не скоро вернусь!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Долго петь и звенеть пурге.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Стережет </w:t>
      </w:r>
      <w:proofErr w:type="spellStart"/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голубую</w:t>
      </w:r>
      <w:proofErr w:type="spellEnd"/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Русь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Старый клен на одной ноге.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я знаю, есть радость в нем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Тем, кто листьев целует дождь,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Оттого, что тот старый клен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Головой на меня </w:t>
      </w:r>
      <w:proofErr w:type="gramStart"/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похож</w:t>
      </w:r>
      <w:proofErr w:type="gramEnd"/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Сценка 2. Александр Блок</w:t>
      </w:r>
    </w:p>
    <w:p w:rsidR="00E81C11" w:rsidRPr="00E81C11" w:rsidRDefault="00E81C11" w:rsidP="00E81C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Есенин:</w:t>
      </w: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 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Моя судьба как поэта решилась лишь в 17-ом году, когда я в Петрограде встретился с Александром Блоком</w:t>
      </w:r>
    </w:p>
    <w:p w:rsidR="00E81C11" w:rsidRPr="00E81C11" w:rsidRDefault="00E81C11" w:rsidP="00E81C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(Слайды: портреты Блока)</w:t>
      </w:r>
    </w:p>
    <w:p w:rsidR="00E81C11" w:rsidRDefault="00E81C11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Сценка (горничная </w:t>
      </w:r>
      <w:proofErr w:type="spellStart"/>
      <w:r w:rsidRPr="00E8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Глаша</w:t>
      </w:r>
      <w:proofErr w:type="spellEnd"/>
      <w:r w:rsidRPr="00E8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Блок).</w:t>
      </w:r>
    </w:p>
    <w:p w:rsidR="008864EF" w:rsidRDefault="008864EF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Блок: Кукин</w:t>
      </w:r>
    </w:p>
    <w:p w:rsidR="008864EF" w:rsidRDefault="00EA1B84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Глаша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Белкина</w:t>
      </w:r>
    </w:p>
    <w:p w:rsidR="00EA1B84" w:rsidRPr="00E81C11" w:rsidRDefault="00EA1B84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Глаша</w:t>
      </w:r>
      <w:proofErr w:type="spellEnd"/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Александр Александрович!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Блок.</w:t>
      </w:r>
      <w:r w:rsidRPr="00E81C1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Что, </w:t>
      </w:r>
      <w:proofErr w:type="spellStart"/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Глаша</w:t>
      </w:r>
      <w:proofErr w:type="spellEnd"/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?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Глаша</w:t>
      </w:r>
      <w:proofErr w:type="spellEnd"/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  <w:r w:rsidRPr="00E81C1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Без Вас тут господин приходили.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Блок.</w:t>
      </w:r>
      <w:r w:rsidRPr="00E81C1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Господин?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Глаша</w:t>
      </w:r>
      <w:proofErr w:type="spellEnd"/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  <w:r w:rsidRPr="00E81C1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Их не поймёшь, вроде барин, молоденький, да в сапожках сафьяновых таких, рубашка шелковая, что у нашего приказчика. Гармошки только не хватает.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Блок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Представился?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Глаша</w:t>
      </w:r>
      <w:proofErr w:type="spellEnd"/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  <w:r w:rsidRPr="00E81C1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Фамилия его такое, Евсеев что ли, али Ессеев... Да они записку и ещё платок какой-то оставили, наказывали непременно Вам доложить.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Блок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Хорошо, давай сюда.</w:t>
      </w:r>
      <w:r w:rsidRPr="00E81C1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(Читает вслух)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“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Александр Александрович. Я хотел поговорить с Вами. Дело для меня очень важное. Вы меня не знаете, а может быть, где и встречали по журналам мою фамилию. Хотел бы зайти в четыре.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почтением Сергей Есенин”. Так, а это значит у нас стихи. Интересно.</w:t>
      </w:r>
      <w:r w:rsidRPr="00E81C1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(Читает про себя)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i/>
          <w:iCs/>
          <w:color w:val="800000"/>
          <w:sz w:val="27"/>
          <w:szCs w:val="27"/>
          <w:lang w:eastAsia="ru-RU"/>
        </w:rPr>
        <w:t>2. (Звучит песня “Под окошком месяц...”)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lastRenderedPageBreak/>
        <w:t>(Слайды: фотографии природы)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Блок.</w:t>
      </w:r>
      <w:r w:rsidRPr="00E81C1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Изумительно! Как свежо, чисто! Нужно встретиться с этим </w:t>
      </w:r>
      <w:proofErr w:type="gramStart"/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</w:t>
      </w:r>
      <w:proofErr w:type="gramEnd"/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... м... Есениным, отобрать лучшее, послать с рекомендательным письмом к Городецкому. Да перед нами талантливый крестьянский поэт! Самородок!</w:t>
      </w:r>
      <w:r w:rsidRPr="00E81C1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(Уходит).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Ведущий 2.</w:t>
      </w: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 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Через некоторое время встреча Блока и Есенина состоялась.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легкой руки Александра Блока, давшего Есенину рекомендательные письма, начался его литературный путь.</w:t>
      </w:r>
    </w:p>
    <w:p w:rsidR="00E81C11" w:rsidRPr="00E81C11" w:rsidRDefault="00E81C11" w:rsidP="00E81C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Война. Царская Семья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(Слайды – фотографии: война, царевны)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Ведущий 2.</w:t>
      </w:r>
      <w:r w:rsidRPr="00E81C1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Жизнь, “настоящая жизнь Руси” несла Есенина на “корабле современности” всё дальше.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Ведущий 1.</w:t>
      </w:r>
      <w:r w:rsidRPr="00E81C1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разгаре первая Мировая война, на фронте гибнут люди.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Эпизод из фильма 1. (война, Есенин – санитар в госпитале)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Ведущий 1.</w:t>
      </w:r>
      <w:r w:rsidRPr="00E81C1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Есенин служит санитаром в Царскосельском военном госпитале, читает свои стихи перед императрицей и ее дочерьми-принцессами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Эпизод из фильма 2.</w:t>
      </w:r>
      <w:proofErr w:type="gramStart"/>
      <w:r w:rsidRPr="00E81C11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 xml:space="preserve">( </w:t>
      </w:r>
      <w:proofErr w:type="gramEnd"/>
      <w:r w:rsidRPr="00E81C11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Есенин читает стихи царевнам)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Ведущий 2.</w:t>
      </w:r>
      <w:r w:rsidRPr="00E81C1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этом обеде Есенин читал не только «Русь», но и специально написанное стихотворное приветствие молодым царевнам. Сегодня нам, знающим о екатеринбургской трагедии, это стихотворение кажется предчувствием поэта, угадывающего будущий страшный жребий царевен.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Чтец:</w:t>
      </w:r>
      <w:r w:rsidR="00EA1B84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 </w:t>
      </w:r>
      <w:proofErr w:type="spellStart"/>
      <w:r w:rsidR="00F372EC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Гураль</w:t>
      </w:r>
      <w:proofErr w:type="spellEnd"/>
      <w:r w:rsidR="00F372EC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 xml:space="preserve"> 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багровом зареве закат шипуч и пенен,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Березки белые горят в своих венцах.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Приветствует мой стих младых царевен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кротость юную в их ласковых сердцах.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Где тени бледные и горестные муки,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Они тому, кто шел страдать за нас,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Протягивают царственные руки,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Благословляя их к грядущей жизни час.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 ложе белом, в ярком блеске света,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Рыдает тот, чью жизнь хотят вернуть...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вздрагивают стены лазарета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 жалости, что им сжимает грудь.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Все ближе тянет их рукой неодолимой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Туда, где скорбь кладет печать на лбу.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О, помолись, святая Магдалина,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 их судьбу.</w:t>
      </w:r>
    </w:p>
    <w:p w:rsidR="00E81C11" w:rsidRPr="00E81C11" w:rsidRDefault="00E81C11" w:rsidP="00E81C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Петербург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Ведущий 1.</w:t>
      </w:r>
      <w:r w:rsidRPr="00E81C1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 ведь не так давно, здесь же, в Царском селе, в начале 1916 года Есенин читал свои стихи Анне Ахматовой и Николаю Гумилеву. Осенью он познакомился с Владимиром Маяковским, дальнейшие отношения с которым складывались сложно.</w:t>
      </w:r>
    </w:p>
    <w:p w:rsidR="00EA1B84" w:rsidRDefault="00EA1B84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(Слайды: портреты Ахматовой, Гумилева, Маяковского)</w:t>
      </w:r>
    </w:p>
    <w:p w:rsidR="00EA1B84" w:rsidRDefault="00EA1B84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A1B84" w:rsidRDefault="00EA1B84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Ведущий 2.</w:t>
      </w: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 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Да, их связывала тесная, никогда не утихающая неприязнь. Для Маяковского Есенин был несомненным “лирическим злом”. Он полемизировал с ним, с иронией отзывался о есенинских поэтических приемах. Вспыльчивый и крайне обидчивый, Есенин никогда не мог ему этого простить».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Ведущий 1.</w:t>
      </w:r>
      <w:r w:rsidRPr="00E81C1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 своей стороны, и С. Есенин понимал значение и силу таланта В. Маяковского.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Да и В. Маяковский уже тогда выделял С. Есенина из числа многих поэтов. В мае 1922 г., во время пребывания в Риге, в беседе с сотрудниками рижской газеты «День» он сказал: «Из всех них останется лишь Есенин»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Ведущий 2. П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осле смерти поэта Маяковский высоко оценил талант Есенина как русского поэта. В 1926 г. Он написал стихотворение, посвященное Сергею Есенину.</w:t>
      </w:r>
    </w:p>
    <w:p w:rsidR="00E81C11" w:rsidRPr="00E81C11" w:rsidRDefault="00E81C11" w:rsidP="00EA1B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Ведущий 1.</w:t>
      </w:r>
      <w:r w:rsidRPr="00E81C1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Есенин становится популярным. Каждый вечер его приглашают читать стихи в дома, кафе, поэтические салоны. Вдруг появилось огромное количество «друзей», приятелей, женщин, влюблявшихся в него с первого взгляда</w:t>
      </w:r>
      <w:proofErr w:type="gramStart"/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… З</w:t>
      </w:r>
      <w:proofErr w:type="gramEnd"/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акружила веселая, бесшабашная жизнь.</w:t>
      </w:r>
    </w:p>
    <w:p w:rsidR="00D76441" w:rsidRPr="00E81C11" w:rsidRDefault="00D7644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Ведущий 2.</w:t>
      </w: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 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Вопреки пословице «дурная слава бежит, а хорошая лежит», за ним вперегонки бежали обе славы: слава его необыкновенных стихов и слава о его эксцентрических выходках.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i/>
          <w:iCs/>
          <w:color w:val="800000"/>
          <w:sz w:val="27"/>
          <w:szCs w:val="27"/>
          <w:lang w:eastAsia="ru-RU"/>
        </w:rPr>
        <w:t>3. (Звучит песня “Забава” в исполнении А. Малинина и танец ансамбля «Школьные годы»)</w:t>
      </w:r>
      <w:r w:rsidRPr="00E81C11">
        <w:rPr>
          <w:rFonts w:ascii="Times New Roman" w:eastAsia="Times New Roman" w:hAnsi="Times New Roman" w:cs="Times New Roman"/>
          <w:b/>
          <w:bCs/>
          <w:i/>
          <w:iCs/>
          <w:color w:val="800000"/>
          <w:sz w:val="27"/>
          <w:szCs w:val="27"/>
          <w:lang w:eastAsia="ru-RU"/>
        </w:rPr>
        <w:br/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(Слайды – фотографии храма)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Родина. Семья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81C1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Слайды – фотографии матери, сестер, Константиново)</w:t>
      </w:r>
      <w:proofErr w:type="gramEnd"/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Ведущий 1.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тяжелые минуты его сердце неизменно обращалась к </w:t>
      </w:r>
      <w:proofErr w:type="gramStart"/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тем</w:t>
      </w:r>
      <w:proofErr w:type="gramEnd"/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кого он любил всегда нежно и сильно - к матери, сестрам. Всегда, при первой возможности Есенин приезжал к ним. В Константиново.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t>Эпизод из фильма 5. (Есенин на родине) На фоне фильма – чтение стихотворения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52D7" w:rsidRPr="007552D7" w:rsidRDefault="007552D7" w:rsidP="00E81C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Стихотворение, посвящённое матери: </w:t>
      </w:r>
      <w:r w:rsidRPr="007552D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Ты жива ещё, моя старушка?</w:t>
      </w:r>
      <w:r w:rsidRPr="007552D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”</w:t>
      </w:r>
      <w:r w:rsidR="00F372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Савков</w:t>
      </w:r>
    </w:p>
    <w:p w:rsidR="00E81C11" w:rsidRPr="00E81C11" w:rsidRDefault="00F372EC" w:rsidP="00F372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</w:t>
      </w:r>
      <w:r w:rsidR="00E81C11" w:rsidRPr="00E81C1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Есенин и русская песня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(Слайды: фотографии природы)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Ведущий 1.</w:t>
      </w: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 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Один из героев Василия Шукшина говорит: «Вот жалеют – Есенин мало прожил. Ровно с песню. Будь она эта песня длинней, она не была бы такой щемящей. Длинных песен не бывает…»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Ведущий 2.</w:t>
      </w: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 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Больше всего Есенин любил русские песни. Он готов был их слушать целые вечера. Он заставлял петь всех, приходивших к нему. Песней можно было его удержать дома, когда он, простуженный, собирался в дождь и слякоть выходить на улицу. Песней можно было прогнать его плохое настроение. Он знал песню, как теперь редко кто знает, и любил её – грустную, задорную, старинную, современную. Он понимал песню, чувствовал её как-то по </w:t>
      </w:r>
      <w:proofErr w:type="gramStart"/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особенному</w:t>
      </w:r>
      <w:proofErr w:type="gramEnd"/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по-своему.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7552D7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27"/>
          <w:szCs w:val="27"/>
          <w:lang w:eastAsia="ru-RU"/>
        </w:rPr>
        <w:t>(Звучит русская народная песня: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800000"/>
          <w:sz w:val="27"/>
          <w:szCs w:val="27"/>
          <w:lang w:eastAsia="ru-RU"/>
        </w:rPr>
        <w:t>Над окошком месяц</w:t>
      </w:r>
      <w:r w:rsidR="00E81C11" w:rsidRPr="00E81C11">
        <w:rPr>
          <w:rFonts w:ascii="Times New Roman" w:eastAsia="Times New Roman" w:hAnsi="Times New Roman" w:cs="Times New Roman"/>
          <w:b/>
          <w:bCs/>
          <w:i/>
          <w:iCs/>
          <w:color w:val="800000"/>
          <w:sz w:val="27"/>
          <w:szCs w:val="27"/>
          <w:lang w:eastAsia="ru-RU"/>
        </w:rPr>
        <w:t>)</w:t>
      </w:r>
      <w:proofErr w:type="gramEnd"/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Ведущий 1:</w:t>
      </w:r>
      <w:r w:rsidRPr="00E81C1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“Есенин был живым, бьющимся комком той артистичности, которую вслед за Пушкиным мы зовём высшим поэтическим началом, моцартовской стихией”. (Борис Пастернак)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7644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(Слайды: фотографии природы)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Ведущий</w:t>
      </w:r>
      <w:r w:rsidRPr="00E81C1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Храмом для Есенина была непостижимая русская природа, в которой все закономерно и естественно. И понимание этого рождает удивительные сочетания светлых, радостных, восторженных интонаций с осознанием бренности земного существования: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(Слайды: березы)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Чтец 2:</w:t>
      </w:r>
      <w:r w:rsidR="00F372EC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 xml:space="preserve">  Белкина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Милые берёзовые рощи!</w:t>
      </w:r>
      <w:r w:rsidRPr="00E81C1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br/>
        <w:t>Ты, земля! И вы, равнин пески!</w:t>
      </w:r>
      <w:r w:rsidRPr="00E81C1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lang w:eastAsia="ru-RU"/>
        </w:rPr>
        <w:t> </w:t>
      </w:r>
      <w:r w:rsidRPr="00E81C1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br/>
      </w:r>
      <w:proofErr w:type="gramStart"/>
      <w:r w:rsidRPr="00E81C1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Перед этим сонмом уходящих</w:t>
      </w:r>
      <w:r w:rsidRPr="00E81C11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br/>
        <w:t>Я не в силах скрыть моей тоски.</w:t>
      </w:r>
      <w:proofErr w:type="gramEnd"/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Слишком я любил на этом свете</w:t>
      </w:r>
      <w:proofErr w:type="gramStart"/>
      <w:r w:rsidRPr="00E81C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В</w:t>
      </w:r>
      <w:proofErr w:type="gramEnd"/>
      <w:r w:rsidRPr="00E81C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сё, что душу облекает в плоть. </w:t>
      </w:r>
      <w:r w:rsidRPr="00E81C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Мир осинам, что, раскинув ветви,</w:t>
      </w:r>
      <w:r w:rsidRPr="00E81C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 xml:space="preserve">Загляделись в </w:t>
      </w:r>
      <w:proofErr w:type="spellStart"/>
      <w:proofErr w:type="gramStart"/>
      <w:r w:rsidRPr="00E81C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розовую</w:t>
      </w:r>
      <w:proofErr w:type="spellEnd"/>
      <w:proofErr w:type="gramEnd"/>
      <w:r w:rsidRPr="00E81C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E81C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водь</w:t>
      </w:r>
      <w:proofErr w:type="spellEnd"/>
      <w:r w:rsidRPr="00E81C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Много дум я в тишине продумал,</w:t>
      </w:r>
      <w:r w:rsidRPr="00E81C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Много песен про себя сложил.</w:t>
      </w:r>
      <w:r w:rsidRPr="00E81C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И на этой на земле угрюмой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Счастлив тем, что я дышал и жил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i/>
          <w:iCs/>
          <w:color w:val="800000"/>
          <w:sz w:val="27"/>
          <w:szCs w:val="27"/>
          <w:lang w:eastAsia="ru-RU"/>
        </w:rPr>
        <w:t>(Звучит песня «Отговорила роща золотая…»: солисты, гитара)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(Слайды по тексту)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E8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1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E8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Представляют Есенина очень ранимым, его хочется защищать и жалеть. Никакой он не драчун, не атаман, это все внешнее, он и сам хочет, чтобы его пожалели, хотя вроде бы и говорит: "Кого жалеть, ведь каждый в мире странник", казалось бы, заявляет: "Не жалею, не зову, не плачу", – но у самого такая пронзительная жалость ко всему живому. Он сам – часть природы, он брат травинкам и деревьям, он понимает извечных спутников человека – животных, как никто до него не понимал. Лошадь у Толстого, собака у Чехова, слон у Куприна – литературные образы, у Есенина собаки, коровы, лошади – часть его судьбы.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552D7" w:rsidRPr="003B77F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Чтец: Песнь о собаке</w:t>
      </w:r>
      <w:r w:rsidR="003B7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дай, Джим, на счастье лапу мне</w:t>
      </w:r>
      <w:r w:rsidR="003B77F1" w:rsidRPr="003B77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…</w:t>
      </w:r>
      <w:r w:rsidR="00F37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F372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Кутищев</w:t>
      </w:r>
      <w:proofErr w:type="spellEnd"/>
    </w:p>
    <w:p w:rsidR="00E81C11" w:rsidRPr="00E81C11" w:rsidRDefault="00E81C11" w:rsidP="00E81C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Последние годы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i/>
          <w:iCs/>
          <w:color w:val="008080"/>
          <w:sz w:val="27"/>
          <w:szCs w:val="27"/>
          <w:lang w:eastAsia="ru-RU"/>
        </w:rPr>
        <w:t>(Слайды: фотографии последних лет жизни)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E8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1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E8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середине апреля 1920 года Есенин навестил родных в Константинове. Он прожил там 2 недели, оставив в душе и сердце поэта тяжелейшие воспоминания. Страшно было смотреть на эту новую, послереволюционную жизнь, на убиение российской деревни, происшедшее в годы военного коммунизма.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r w:rsidRPr="00E8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81C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E8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ведь Есенин молодо и искренне поверил, что революция принесет крестьянам свободу и счастливую жизнь. Гибель породившего и вскормившего его мира неизбежно навевала мысль о неизбежности собственной гибели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Чтец:</w:t>
      </w:r>
      <w:r w:rsidR="00F372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Савков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последний поэт деревни,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Скромен в песнях дощатый мост.</w:t>
      </w:r>
    </w:p>
    <w:p w:rsidR="007552D7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прощальной стою обедней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Кадящих листвой берез.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Догорит золотистым пламенем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телесного воска свеча,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луны часы деревянные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Прохрипят мой двенадцатый час.</w:t>
      </w:r>
    </w:p>
    <w:p w:rsidR="00E81C11" w:rsidRPr="00E81C11" w:rsidRDefault="00E81C11" w:rsidP="003B77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3B77F1" w:rsidP="003B77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 xml:space="preserve">                                                     </w:t>
      </w:r>
      <w:r w:rsidR="00E81C11" w:rsidRPr="00E81C11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ЭПИЛОГ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Ведущий 2.</w:t>
      </w:r>
      <w:r w:rsidRPr="00E81C1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Есенинская поэзия — одно из самых высоких в русской литературе проявлений духовности. «Я сердцем никогда не лгу», — говорил о себе поэт.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Ведущий 2.</w:t>
      </w: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lang w:eastAsia="ru-RU"/>
        </w:rPr>
        <w:t> 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Есенин пробыл на земле до обидного мало – всего три десятилетия. И пришлись они на самые бурные, страшные дни отечественной истории: три войны, три революции, голодные годы в замерзающем Петрограде. Эти события наложили глубочайший отпечаток на его жизнь, он не смог сохранить ее, не смог осилить трагические обстоятельства. Но Есенин сохранил себя как прекрасного русского поэта.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Ведущий 1.</w:t>
      </w:r>
      <w:r w:rsidRPr="00E81C1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Через 50 лет после гибели Есенина Владимир Высоцкий – его собрат по перу и таланту – скажет: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«Поэты ходят пятками по лезвию ножа</w:t>
      </w:r>
      <w:proofErr w:type="gramStart"/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И</w:t>
      </w:r>
      <w:proofErr w:type="gramEnd"/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режут в кровь свои и наши души…».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Эти слова и о нем тоже – о Сергее Есенине.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Чтец:</w:t>
      </w:r>
      <w:r w:rsidR="00F372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Федюнина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Уходят лучшие, как будто мир им тесен,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Как будто он не в силах их понять.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Уходят </w:t>
      </w:r>
      <w:proofErr w:type="gramStart"/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лучшие</w:t>
      </w:r>
      <w:proofErr w:type="gramEnd"/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не спев последних песен,</w:t>
      </w:r>
      <w:r w:rsidRPr="00E81C1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Осиротив родную Землю-мать,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75CB4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Мы перечитываем </w:t>
      </w:r>
      <w:proofErr w:type="gramStart"/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созданное</w:t>
      </w:r>
      <w:proofErr w:type="gramEnd"/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ими,</w:t>
      </w:r>
      <w:r w:rsidRPr="00E81C1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И жжёт глаза горячая строка.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 xml:space="preserve">Уходят лучшие, </w:t>
      </w:r>
      <w:proofErr w:type="gramStart"/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своё</w:t>
      </w:r>
      <w:proofErr w:type="gramEnd"/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оставив имя,</w:t>
      </w:r>
      <w:r w:rsidRPr="00E81C1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Утраты боль и память на века.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 до сих пор в их недописанную повесть</w:t>
      </w:r>
      <w:proofErr w:type="gramStart"/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П</w:t>
      </w:r>
      <w:proofErr w:type="gramEnd"/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ытаемся мы проторить пути…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Уходят лучшие, и мучает нас совесть,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Как будто бы могли мы их спасти.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Выходят все участники:</w:t>
      </w:r>
      <w:r w:rsidRPr="00E81C1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E81C11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ru-RU"/>
        </w:rPr>
        <w:t>начинает звучать музыка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81C11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Ведущая:</w:t>
      </w:r>
      <w:r w:rsidRPr="00E81C11">
        <w:rPr>
          <w:rFonts w:ascii="Times New Roman" w:eastAsia="Times New Roman" w:hAnsi="Times New Roman" w:cs="Times New Roman"/>
          <w:color w:val="000000"/>
          <w:sz w:val="21"/>
          <w:lang w:eastAsia="ru-RU"/>
        </w:rPr>
        <w:t> </w:t>
      </w:r>
      <w:r w:rsidRPr="00E81C1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Факел есенинской жизни отгорел рано. А факел его поэзии, его души до сих пор светит ярко и, думается, будет светить вечно.</w:t>
      </w:r>
    </w:p>
    <w:p w:rsidR="00E81C11" w:rsidRPr="00E81C11" w:rsidRDefault="00E81C11" w:rsidP="00E81C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E7934" w:rsidRDefault="00CE7934"/>
    <w:sectPr w:rsidR="00CE7934" w:rsidSect="00CE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C11"/>
    <w:rsid w:val="003B77F1"/>
    <w:rsid w:val="004C62EF"/>
    <w:rsid w:val="006A6DFD"/>
    <w:rsid w:val="007552D7"/>
    <w:rsid w:val="008864EF"/>
    <w:rsid w:val="00C75CB4"/>
    <w:rsid w:val="00CE7934"/>
    <w:rsid w:val="00D76441"/>
    <w:rsid w:val="00E81C11"/>
    <w:rsid w:val="00EA1B84"/>
    <w:rsid w:val="00F138CF"/>
    <w:rsid w:val="00F3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34"/>
  </w:style>
  <w:style w:type="paragraph" w:styleId="3">
    <w:name w:val="heading 3"/>
    <w:basedOn w:val="a"/>
    <w:link w:val="30"/>
    <w:uiPriority w:val="9"/>
    <w:qFormat/>
    <w:rsid w:val="00E81C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E81C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1C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81C1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E81C11"/>
  </w:style>
  <w:style w:type="paragraph" w:styleId="a3">
    <w:name w:val="Normal (Web)"/>
    <w:basedOn w:val="a"/>
    <w:uiPriority w:val="99"/>
    <w:semiHidden/>
    <w:unhideWhenUsed/>
    <w:rsid w:val="00E8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2043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2020-09-23T12:41:00Z</cp:lastPrinted>
  <dcterms:created xsi:type="dcterms:W3CDTF">2020-09-23T12:43:00Z</dcterms:created>
  <dcterms:modified xsi:type="dcterms:W3CDTF">2020-09-25T12:14:00Z</dcterms:modified>
</cp:coreProperties>
</file>