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55F" w:rsidP="00BA65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ГОАОУ «ЦОРиО»</w:t>
      </w: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«Знаю ли я Конституцию РФ?»</w:t>
      </w:r>
    </w:p>
    <w:p w:rsidR="00BA655F" w:rsidRDefault="00BA655F" w:rsidP="00BA655F">
      <w:pPr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Воспитатель: Бесчеревных Н.М.</w:t>
      </w: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55F" w:rsidRDefault="00BA655F" w:rsidP="00BA65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познакомить детей с Конституцией России, формировать у детей чувство патриотизма, любовь к своей Родине.</w:t>
      </w:r>
    </w:p>
    <w:p w:rsidR="00BA655F" w:rsidRDefault="00BA655F" w:rsidP="00BA6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A655F" w:rsidRDefault="00BA655F" w:rsidP="00BA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12 декабря - это очень знаменательная дата для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все знаете, что в каждом государстве есть Конституция. Как вы думаете, что такое Конституция? (Ответы детей).</w:t>
      </w:r>
    </w:p>
    <w:p w:rsidR="00BA655F" w:rsidRDefault="00BA655F" w:rsidP="00BA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Конституция – это основной закон государства, это своеобразный договор между народом, обществом и властями, государством. Она фиксирует права и обязанности граждан. Конституция является основой всей правовой системы России. Все остальные законы нашей страны основаны именно на этом документе. Конституция была принята путём проведения народного голосования. </w:t>
      </w:r>
    </w:p>
    <w:p w:rsidR="00BA655F" w:rsidRDefault="00BA655F" w:rsidP="00BA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проведём викторину</w:t>
      </w:r>
      <w:r w:rsidR="00930491">
        <w:rPr>
          <w:rFonts w:ascii="Times New Roman" w:hAnsi="Times New Roman" w:cs="Times New Roman"/>
          <w:sz w:val="28"/>
          <w:szCs w:val="28"/>
        </w:rPr>
        <w:t>. Вопрос – ответ.</w:t>
      </w:r>
    </w:p>
    <w:p w:rsidR="00930491" w:rsidRDefault="00930491" w:rsidP="00BA655F">
      <w:pPr>
        <w:rPr>
          <w:rFonts w:ascii="Times New Roman" w:hAnsi="Times New Roman" w:cs="Times New Roman"/>
          <w:sz w:val="28"/>
          <w:szCs w:val="28"/>
        </w:rPr>
      </w:pPr>
      <w:r w:rsidRPr="00930491">
        <w:rPr>
          <w:rFonts w:ascii="Times New Roman" w:hAnsi="Times New Roman" w:cs="Times New Roman"/>
          <w:b/>
          <w:i/>
          <w:sz w:val="28"/>
          <w:szCs w:val="28"/>
        </w:rPr>
        <w:t>Первый тур.</w:t>
      </w:r>
      <w:r>
        <w:rPr>
          <w:rFonts w:ascii="Times New Roman" w:hAnsi="Times New Roman" w:cs="Times New Roman"/>
          <w:sz w:val="28"/>
          <w:szCs w:val="28"/>
        </w:rPr>
        <w:t xml:space="preserve"> Командам по очереди задают вопросы.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наше государство? Россия или Российская Федерация?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является высшей ценностью государства? </w:t>
      </w:r>
      <w:proofErr w:type="gramEnd"/>
      <w:r>
        <w:rPr>
          <w:rFonts w:ascii="Times New Roman" w:hAnsi="Times New Roman" w:cs="Times New Roman"/>
          <w:sz w:val="28"/>
          <w:szCs w:val="28"/>
        </w:rPr>
        <w:t>(Человек, его права и свободы).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на гражданина распространяются основные права и свободы (с рождения).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учащийся окончил 7 классов и дальше не желает учиться. Могут ли родители написать письменное заявление разрешить сыну дальше не продолжать учёбу (нет, обязательно основное общее образование).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детях и их воспитании – это право или обязанность? (и право, и обязанность).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права мужчин и женщин (у них одинаковые права).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гражданин России может самостоятельно осуществлять свои права (с 18 лет).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России является гарантом Конституции РФ? (президент).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срок избирается президент РФ? (на 6 лет).</w:t>
      </w:r>
    </w:p>
    <w:p w:rsidR="00930491" w:rsidRDefault="00930491" w:rsidP="009304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воспитывать и заботиться о детях</w:t>
      </w:r>
      <w:r w:rsidR="009D4D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(родители).</w:t>
      </w:r>
    </w:p>
    <w:p w:rsidR="009D4DB1" w:rsidRDefault="009D4DB1" w:rsidP="009D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заботиться о нетрудоспособных родителях? (дети от 18 лет).</w:t>
      </w:r>
    </w:p>
    <w:p w:rsidR="009D4DB1" w:rsidRDefault="009D4DB1" w:rsidP="009D4DB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i/>
          <w:sz w:val="28"/>
          <w:szCs w:val="28"/>
        </w:rPr>
        <w:t>А теперь поиграем в игру «Да» или «Нет».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страна? (да).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человек право на личную неприкосновенность? (да).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ли к человеку относиться жестоко? (нет).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граждане РФ равны перед законом и судом? (да).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Защищён ли человек законом? (да).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человека обращать в рабство? (нет).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запретить свободный выбор труда? (нет).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ли закон материнство и младенчество? (да).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без разрешения войти в жилище? (нет).</w:t>
      </w:r>
    </w:p>
    <w:p w:rsidR="009D4DB1" w:rsidRDefault="009D4DB1" w:rsidP="009D4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вы знаете права? Право на труд, отдых, жизнь, неприкосновенность, частную собственность, образование, и жилище.</w:t>
      </w:r>
    </w:p>
    <w:p w:rsidR="00A7672A" w:rsidRDefault="009D4DB1" w:rsidP="009D4D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ребятам, которые отвечают правильно, вручаются жетоны. Победит тот, кто больше получит жетонов.</w:t>
      </w:r>
    </w:p>
    <w:p w:rsidR="00A7672A" w:rsidRDefault="00A7672A" w:rsidP="00A7672A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Физминутка.</w:t>
      </w:r>
    </w:p>
    <w:p w:rsidR="00A7672A" w:rsidRDefault="00A7672A" w:rsidP="00A767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1. Что означают три цвета Российского флага? (ответы детей). Белый – чистоту стремлений, синий – волю к миру, красный – готовность не жалея своей крови при защите своей Родины</w:t>
      </w:r>
    </w:p>
    <w:p w:rsidR="00A7672A" w:rsidRDefault="00A7672A" w:rsidP="00A767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94712">
        <w:rPr>
          <w:rFonts w:ascii="Times New Roman" w:hAnsi="Times New Roman" w:cs="Times New Roman"/>
          <w:sz w:val="28"/>
          <w:szCs w:val="28"/>
        </w:rPr>
        <w:t xml:space="preserve"> Человек, любящий свою Родину. (П</w:t>
      </w:r>
      <w:r>
        <w:rPr>
          <w:rFonts w:ascii="Times New Roman" w:hAnsi="Times New Roman" w:cs="Times New Roman"/>
          <w:sz w:val="28"/>
          <w:szCs w:val="28"/>
        </w:rPr>
        <w:t>атриот).</w:t>
      </w:r>
    </w:p>
    <w:p w:rsidR="00A7672A" w:rsidRDefault="00A7672A" w:rsidP="00A767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Какие символы государства вы знаете? (флаг, герб, гимн).</w:t>
      </w:r>
    </w:p>
    <w:p w:rsidR="00A7672A" w:rsidRDefault="00A7672A" w:rsidP="00A767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Страна, где человек родился и вырос (Родина, Отечество).</w:t>
      </w:r>
    </w:p>
    <w:p w:rsidR="00A7672A" w:rsidRPr="00A7672A" w:rsidRDefault="00A7672A" w:rsidP="00A7672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9D4DB1" w:rsidRDefault="009D4DB1" w:rsidP="00A7672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7672A" w:rsidRPr="00A7672A" w:rsidRDefault="00A7672A" w:rsidP="00A7672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7672A" w:rsidRPr="00A7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1C9"/>
    <w:multiLevelType w:val="hybridMultilevel"/>
    <w:tmpl w:val="9CEE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C4F"/>
    <w:multiLevelType w:val="hybridMultilevel"/>
    <w:tmpl w:val="22C2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55F"/>
    <w:rsid w:val="00194712"/>
    <w:rsid w:val="00930491"/>
    <w:rsid w:val="009D4DB1"/>
    <w:rsid w:val="00A7672A"/>
    <w:rsid w:val="00BA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2020-12-22T16:03:00Z</dcterms:created>
  <dcterms:modified xsi:type="dcterms:W3CDTF">2020-12-22T16:50:00Z</dcterms:modified>
</cp:coreProperties>
</file>