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68413" w14:textId="30326E05" w:rsidR="00340CCB" w:rsidRPr="00521621" w:rsidRDefault="00521621" w:rsidP="00521621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</w:rPr>
      </w:pPr>
      <w:r w:rsidRPr="00521621">
        <w:rPr>
          <w:rFonts w:ascii="Times" w:eastAsia="Times New Roman" w:hAnsi="Times" w:cs="Times New Roman"/>
          <w:b/>
          <w:bCs/>
          <w:kern w:val="36"/>
          <w:sz w:val="32"/>
          <w:szCs w:val="32"/>
        </w:rPr>
        <w:t>ГОАОУ «ЦОРиО»</w:t>
      </w:r>
    </w:p>
    <w:p w14:paraId="43C5BFB1" w14:textId="77777777" w:rsidR="00340CCB" w:rsidRDefault="00340CCB" w:rsidP="007E2F7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</w:p>
    <w:p w14:paraId="1457CDA2" w14:textId="77777777" w:rsidR="00340CCB" w:rsidRDefault="00340CCB" w:rsidP="007E2F7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</w:p>
    <w:p w14:paraId="07787BA6" w14:textId="77777777" w:rsidR="00340CCB" w:rsidRDefault="00340CCB" w:rsidP="007E2F7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</w:p>
    <w:p w14:paraId="342C40D5" w14:textId="77777777" w:rsidR="00340CCB" w:rsidRDefault="00340CCB" w:rsidP="007E2F7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</w:p>
    <w:p w14:paraId="20C007B1" w14:textId="77777777" w:rsidR="00340CCB" w:rsidRDefault="00340CCB" w:rsidP="007E2F7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</w:p>
    <w:p w14:paraId="01F3E2C0" w14:textId="77777777" w:rsidR="00340CCB" w:rsidRDefault="00340CCB" w:rsidP="007E2F7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</w:p>
    <w:p w14:paraId="044EA43D" w14:textId="77777777" w:rsidR="00340CCB" w:rsidRDefault="00340CCB" w:rsidP="007E2F7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</w:p>
    <w:p w14:paraId="3CB0468F" w14:textId="102144DC" w:rsidR="00521621" w:rsidRDefault="00340CCB" w:rsidP="00521621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56"/>
          <w:szCs w:val="56"/>
        </w:rPr>
      </w:pPr>
      <w:r w:rsidRPr="00521621">
        <w:rPr>
          <w:rFonts w:ascii="Times" w:eastAsia="Times New Roman" w:hAnsi="Times" w:cs="Times New Roman"/>
          <w:b/>
          <w:bCs/>
          <w:kern w:val="36"/>
          <w:sz w:val="56"/>
          <w:szCs w:val="56"/>
        </w:rPr>
        <w:t>Беседа - дискуссия</w:t>
      </w:r>
    </w:p>
    <w:p w14:paraId="5EECB7C4" w14:textId="518FAE5F" w:rsidR="00340CCB" w:rsidRPr="00521621" w:rsidRDefault="00340CCB" w:rsidP="00340CC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56"/>
          <w:szCs w:val="56"/>
        </w:rPr>
      </w:pPr>
      <w:r w:rsidRPr="00521621">
        <w:rPr>
          <w:rFonts w:ascii="Times" w:eastAsia="Times New Roman" w:hAnsi="Times" w:cs="Times New Roman"/>
          <w:b/>
          <w:bCs/>
          <w:kern w:val="36"/>
          <w:sz w:val="56"/>
          <w:szCs w:val="56"/>
        </w:rPr>
        <w:t>"Холокост – память поколений»</w:t>
      </w:r>
    </w:p>
    <w:p w14:paraId="473CEB35" w14:textId="77777777" w:rsidR="00340CCB" w:rsidRDefault="00340CCB" w:rsidP="007E2F7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</w:p>
    <w:p w14:paraId="071829B9" w14:textId="77777777" w:rsidR="00340CCB" w:rsidRDefault="00340CCB" w:rsidP="007E2F7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</w:p>
    <w:p w14:paraId="19B38EFC" w14:textId="77777777" w:rsidR="00521621" w:rsidRDefault="00521621" w:rsidP="007E2F7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</w:p>
    <w:p w14:paraId="188112DF" w14:textId="48B3780E" w:rsidR="00521621" w:rsidRPr="00521621" w:rsidRDefault="00521621" w:rsidP="007E2F7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</w:rPr>
      </w:pPr>
      <w:r w:rsidRPr="00521621">
        <w:rPr>
          <w:rFonts w:ascii="Times" w:eastAsia="Times New Roman" w:hAnsi="Times" w:cs="Times New Roman"/>
          <w:b/>
          <w:bCs/>
          <w:kern w:val="36"/>
          <w:sz w:val="32"/>
          <w:szCs w:val="32"/>
        </w:rPr>
        <w:t xml:space="preserve">Воспитатели: </w:t>
      </w:r>
      <w:proofErr w:type="spellStart"/>
      <w:r w:rsidRPr="00521621">
        <w:rPr>
          <w:rFonts w:ascii="Times" w:eastAsia="Times New Roman" w:hAnsi="Times" w:cs="Times New Roman"/>
          <w:b/>
          <w:bCs/>
          <w:kern w:val="36"/>
          <w:sz w:val="32"/>
          <w:szCs w:val="32"/>
        </w:rPr>
        <w:t>Абдулмежидова</w:t>
      </w:r>
      <w:proofErr w:type="spellEnd"/>
      <w:r w:rsidRPr="00521621">
        <w:rPr>
          <w:rFonts w:ascii="Times" w:eastAsia="Times New Roman" w:hAnsi="Times" w:cs="Times New Roman"/>
          <w:b/>
          <w:bCs/>
          <w:kern w:val="36"/>
          <w:sz w:val="32"/>
          <w:szCs w:val="32"/>
        </w:rPr>
        <w:t xml:space="preserve"> Л.Р.</w:t>
      </w:r>
    </w:p>
    <w:p w14:paraId="2ABDA6C4" w14:textId="5B9D4D6D" w:rsidR="00521621" w:rsidRPr="00521621" w:rsidRDefault="00521621" w:rsidP="007E2F7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</w:rPr>
      </w:pPr>
      <w:r w:rsidRPr="00521621">
        <w:rPr>
          <w:rFonts w:ascii="Times" w:eastAsia="Times New Roman" w:hAnsi="Times" w:cs="Times New Roman"/>
          <w:b/>
          <w:bCs/>
          <w:kern w:val="36"/>
          <w:sz w:val="32"/>
          <w:szCs w:val="32"/>
        </w:rPr>
        <w:t xml:space="preserve">                         Добрынина Е. Л.</w:t>
      </w:r>
    </w:p>
    <w:p w14:paraId="45054D0A" w14:textId="77777777" w:rsidR="00340CCB" w:rsidRDefault="00340CCB" w:rsidP="007E2F7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</w:p>
    <w:p w14:paraId="77694043" w14:textId="77777777" w:rsidR="00340CCB" w:rsidRDefault="00340CCB" w:rsidP="007E2F7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</w:p>
    <w:p w14:paraId="5C031356" w14:textId="3AFC9479" w:rsidR="00521621" w:rsidRPr="00521621" w:rsidRDefault="00521621" w:rsidP="00521621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</w:rPr>
      </w:pPr>
      <w:r w:rsidRPr="00521621">
        <w:rPr>
          <w:rFonts w:ascii="Times" w:eastAsia="Times New Roman" w:hAnsi="Times" w:cs="Times New Roman"/>
          <w:b/>
          <w:bCs/>
          <w:kern w:val="36"/>
          <w:sz w:val="32"/>
          <w:szCs w:val="32"/>
        </w:rPr>
        <w:t>Липецк 2021г</w:t>
      </w:r>
    </w:p>
    <w:p w14:paraId="6E0A7594" w14:textId="77777777" w:rsidR="007E2F7B" w:rsidRPr="00521621" w:rsidRDefault="007E2F7B" w:rsidP="007E2F7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521621">
        <w:rPr>
          <w:rFonts w:ascii="Times" w:hAnsi="Times" w:cs="Times New Roman"/>
          <w:b/>
          <w:bCs/>
          <w:sz w:val="28"/>
          <w:szCs w:val="28"/>
        </w:rPr>
        <w:lastRenderedPageBreak/>
        <w:t>Цели:</w:t>
      </w:r>
    </w:p>
    <w:p w14:paraId="224DA3CE" w14:textId="77777777" w:rsidR="007E2F7B" w:rsidRPr="00521621" w:rsidRDefault="007E2F7B" w:rsidP="007E2F7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521621">
        <w:rPr>
          <w:rFonts w:ascii="Times" w:eastAsia="Times New Roman" w:hAnsi="Times" w:cs="Times New Roman"/>
          <w:i/>
          <w:iCs/>
          <w:sz w:val="28"/>
          <w:szCs w:val="28"/>
        </w:rPr>
        <w:t>Личностные:</w:t>
      </w:r>
      <w:r w:rsidRPr="00521621">
        <w:rPr>
          <w:rFonts w:ascii="Times" w:eastAsia="Times New Roman" w:hAnsi="Times" w:cs="Times New Roman"/>
          <w:sz w:val="28"/>
          <w:szCs w:val="28"/>
        </w:rPr>
        <w:t xml:space="preserve"> создать условия для достижения учащимися следующих результатов: собственной потребности уважительного отношения к окружающим людям, независимо от их национальности и конфессиональной принадлежности; воспитание негативного отношения к нацизму и фашизму, чувств толерантности и сострадания к жертвам нацизма,</w:t>
      </w:r>
      <w:r w:rsidRPr="00521621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521621">
        <w:rPr>
          <w:rFonts w:ascii="Times" w:eastAsia="Times New Roman" w:hAnsi="Times" w:cs="Times New Roman"/>
          <w:sz w:val="28"/>
          <w:szCs w:val="28"/>
        </w:rPr>
        <w:t>воспитания силы духа, сочувствия и желания помогать людям, осуждения зла и насилия, развития у учащихся способности смотреть на проблемы с позиции других людей.</w:t>
      </w:r>
    </w:p>
    <w:p w14:paraId="1791E530" w14:textId="77777777" w:rsidR="007E2F7B" w:rsidRPr="00521621" w:rsidRDefault="007E2F7B" w:rsidP="007E2F7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521621">
        <w:rPr>
          <w:rFonts w:ascii="Times" w:eastAsia="Times New Roman" w:hAnsi="Times" w:cs="Times New Roman"/>
          <w:i/>
          <w:iCs/>
          <w:sz w:val="28"/>
          <w:szCs w:val="28"/>
        </w:rPr>
        <w:t>Метапредметные</w:t>
      </w:r>
      <w:proofErr w:type="spellEnd"/>
      <w:r w:rsidRPr="00521621">
        <w:rPr>
          <w:rFonts w:ascii="Times" w:eastAsia="Times New Roman" w:hAnsi="Times" w:cs="Times New Roman"/>
          <w:i/>
          <w:iCs/>
          <w:sz w:val="28"/>
          <w:szCs w:val="28"/>
        </w:rPr>
        <w:t>:</w:t>
      </w:r>
      <w:r w:rsidRPr="00521621">
        <w:rPr>
          <w:rFonts w:ascii="Times" w:eastAsia="Times New Roman" w:hAnsi="Times" w:cs="Times New Roman"/>
          <w:sz w:val="28"/>
          <w:szCs w:val="28"/>
        </w:rPr>
        <w:t xml:space="preserve"> создать условия для достижения учащимися следующих результатов: потребности знаний исторических событий, делать выводы, размышлять в рамках обсуждаемой нравственной проблемы, анализировать, сравнивать, вести дискуссию. </w:t>
      </w:r>
    </w:p>
    <w:p w14:paraId="531223A0" w14:textId="77777777" w:rsidR="007E2F7B" w:rsidRPr="00521621" w:rsidRDefault="007E2F7B" w:rsidP="007E2F7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521621">
        <w:rPr>
          <w:rFonts w:ascii="Times" w:eastAsia="Times New Roman" w:hAnsi="Times" w:cs="Times New Roman"/>
          <w:i/>
          <w:iCs/>
          <w:sz w:val="28"/>
          <w:szCs w:val="28"/>
        </w:rPr>
        <w:t>Предметные:</w:t>
      </w:r>
      <w:r w:rsidRPr="00521621">
        <w:rPr>
          <w:rFonts w:ascii="Times" w:eastAsia="Times New Roman" w:hAnsi="Times" w:cs="Times New Roman"/>
          <w:sz w:val="28"/>
          <w:szCs w:val="28"/>
        </w:rPr>
        <w:t xml:space="preserve"> сформировать представление о том, что такое Холокост, толерантность, показать причины национализма, опасность форм его проявления и возрождения фашизма. </w:t>
      </w:r>
    </w:p>
    <w:p w14:paraId="7A11CE46" w14:textId="77777777" w:rsidR="007E2F7B" w:rsidRPr="00521621" w:rsidRDefault="007E2F7B" w:rsidP="007E2F7B">
      <w:pPr>
        <w:spacing w:before="100" w:beforeAutospacing="1" w:after="100" w:afterAutospacing="1"/>
        <w:jc w:val="center"/>
        <w:rPr>
          <w:rFonts w:ascii="Times" w:hAnsi="Times" w:cs="Times New Roman"/>
          <w:b/>
          <w:sz w:val="28"/>
          <w:szCs w:val="28"/>
        </w:rPr>
      </w:pPr>
      <w:r w:rsidRPr="00521621">
        <w:rPr>
          <w:rFonts w:ascii="Times" w:hAnsi="Times" w:cs="Times New Roman"/>
          <w:b/>
          <w:sz w:val="28"/>
          <w:szCs w:val="28"/>
        </w:rPr>
        <w:t>ХОД МЕРОПРИЯТИЯ</w:t>
      </w:r>
    </w:p>
    <w:p w14:paraId="18234D44" w14:textId="675E35C6" w:rsidR="007E2F7B" w:rsidRPr="00521621" w:rsidRDefault="007E2F7B" w:rsidP="007E2F7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521621">
        <w:rPr>
          <w:rFonts w:ascii="Times" w:hAnsi="Times" w:cs="Times New Roman"/>
          <w:sz w:val="28"/>
          <w:szCs w:val="28"/>
        </w:rPr>
        <w:t>Классный час начинается с музыки В. А. Моцарта «Реквием».</w:t>
      </w:r>
      <w:r w:rsidRPr="00521621">
        <w:rPr>
          <w:rFonts w:ascii="Times" w:hAnsi="Times" w:cs="Times New Roman"/>
          <w:sz w:val="28"/>
          <w:szCs w:val="28"/>
        </w:rPr>
        <w:br/>
        <w:t>Используется презента</w:t>
      </w:r>
      <w:r w:rsidR="00B07DC3" w:rsidRPr="00521621">
        <w:rPr>
          <w:rFonts w:ascii="Times" w:hAnsi="Times" w:cs="Times New Roman"/>
          <w:sz w:val="28"/>
          <w:szCs w:val="28"/>
        </w:rPr>
        <w:t>ция, текст соответствует слайдам.</w:t>
      </w:r>
      <w:r w:rsidRPr="00521621">
        <w:rPr>
          <w:rFonts w:ascii="Times" w:hAnsi="Times" w:cs="Times New Roman"/>
          <w:sz w:val="28"/>
          <w:szCs w:val="28"/>
        </w:rPr>
        <w:br/>
        <w:t>В конце классного часа звучит песня «Бухенвальдский набат».</w:t>
      </w:r>
    </w:p>
    <w:p w14:paraId="1D57EAAB" w14:textId="77777777" w:rsidR="007E2F7B" w:rsidRPr="00521621" w:rsidRDefault="007E2F7B" w:rsidP="007E2F7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521621">
        <w:rPr>
          <w:rFonts w:ascii="Times" w:hAnsi="Times" w:cs="Times New Roman"/>
          <w:b/>
          <w:bCs/>
          <w:sz w:val="28"/>
          <w:szCs w:val="28"/>
        </w:rPr>
        <w:t xml:space="preserve">1 слайд. </w:t>
      </w:r>
      <w:r w:rsidRPr="00521621">
        <w:rPr>
          <w:rFonts w:ascii="Times" w:hAnsi="Times" w:cs="Times New Roman"/>
          <w:sz w:val="28"/>
          <w:szCs w:val="28"/>
        </w:rPr>
        <w:t>Тема классного часа, Вступительное слово.</w:t>
      </w:r>
    </w:p>
    <w:p w14:paraId="50D2681A" w14:textId="77777777" w:rsidR="00187507" w:rsidRPr="00521621" w:rsidRDefault="007E2F7B" w:rsidP="007E2F7B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521621">
        <w:rPr>
          <w:rFonts w:ascii="Times" w:hAnsi="Times" w:cs="Times New Roman"/>
          <w:b/>
          <w:bCs/>
          <w:sz w:val="28"/>
          <w:szCs w:val="28"/>
        </w:rPr>
        <w:t>2 слайд.</w:t>
      </w:r>
      <w:r w:rsidRPr="00521621">
        <w:rPr>
          <w:rFonts w:ascii="Times" w:hAnsi="Times" w:cs="Times New Roman"/>
          <w:sz w:val="28"/>
          <w:szCs w:val="28"/>
        </w:rPr>
        <w:t xml:space="preserve"> </w:t>
      </w:r>
      <w:r w:rsidR="00187507" w:rsidRPr="00521621">
        <w:rPr>
          <w:rFonts w:ascii="Times" w:hAnsi="Times" w:cs="Times New Roman"/>
          <w:bCs/>
          <w:sz w:val="28"/>
          <w:szCs w:val="28"/>
          <w:u w:val="single"/>
        </w:rPr>
        <w:t>Холокост</w:t>
      </w:r>
      <w:r w:rsidR="00187507" w:rsidRPr="00521621">
        <w:rPr>
          <w:rFonts w:ascii="Times" w:hAnsi="Times" w:cs="Times New Roman"/>
          <w:bCs/>
          <w:sz w:val="28"/>
          <w:szCs w:val="28"/>
        </w:rPr>
        <w:t xml:space="preserve"> (с греч. яз.  Holocaust «всесожжение» ) - обозначение массовых убийств евреев, цыган, славян  в 1933 - 1945 гг. фашистами</w:t>
      </w:r>
      <w:r w:rsidRPr="00521621">
        <w:rPr>
          <w:rFonts w:ascii="Times" w:hAnsi="Times" w:cs="Times New Roman"/>
          <w:sz w:val="28"/>
          <w:szCs w:val="28"/>
        </w:rPr>
        <w:br/>
      </w:r>
      <w:r w:rsidRPr="00521621">
        <w:rPr>
          <w:rFonts w:ascii="Times" w:hAnsi="Times" w:cs="Times New Roman"/>
          <w:b/>
          <w:bCs/>
          <w:sz w:val="28"/>
          <w:szCs w:val="28"/>
        </w:rPr>
        <w:t>3 слайд.</w:t>
      </w:r>
      <w:r w:rsidRPr="00521621">
        <w:rPr>
          <w:rFonts w:ascii="Times" w:hAnsi="Times" w:cs="Times New Roman"/>
          <w:sz w:val="28"/>
          <w:szCs w:val="28"/>
        </w:rPr>
        <w:t xml:space="preserve"> </w:t>
      </w:r>
      <w:r w:rsidR="00187507" w:rsidRPr="00521621">
        <w:rPr>
          <w:rFonts w:ascii="Times New Roman" w:hAnsi="Times New Roman" w:cs="Times New Roman"/>
          <w:bCs/>
          <w:sz w:val="28"/>
          <w:szCs w:val="28"/>
        </w:rPr>
        <w:t xml:space="preserve">После прихода к власти нацистов в Германии началась антиеврейская кампания. Она выразилась, прежде всего, в устранении евреев с общественных постов, а также в преследовании евреев — педагогов, писателей, художников, музыкантов, журналистов. Был объявлен бойкот еврейским магазинам и предприятиям с целью "доказать" немецкому народу, что евреи овладели немецкой экономикой, организовано публичное сожжение на городских площадях книг немецких писателей еврейского происхождения. В огонь летели прекрасные произведения литературы. </w:t>
      </w:r>
    </w:p>
    <w:p w14:paraId="32F0A050" w14:textId="77777777" w:rsidR="007E2F7B" w:rsidRPr="00521621" w:rsidRDefault="007E2F7B" w:rsidP="007E2F7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521621">
        <w:rPr>
          <w:rFonts w:ascii="Times" w:hAnsi="Times" w:cs="Times New Roman"/>
          <w:b/>
          <w:bCs/>
          <w:sz w:val="28"/>
          <w:szCs w:val="28"/>
        </w:rPr>
        <w:t>4 слайд.</w:t>
      </w:r>
      <w:r w:rsidRPr="00521621">
        <w:rPr>
          <w:rFonts w:ascii="Times" w:hAnsi="Times" w:cs="Times New Roman"/>
          <w:sz w:val="28"/>
          <w:szCs w:val="28"/>
        </w:rPr>
        <w:t xml:space="preserve"> Отличительные черты холокоста </w:t>
      </w:r>
    </w:p>
    <w:p w14:paraId="5442E1FF" w14:textId="77777777" w:rsidR="0020555A" w:rsidRPr="00521621" w:rsidRDefault="0020555A" w:rsidP="007E2F7B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521621">
        <w:rPr>
          <w:rFonts w:ascii="Times New Roman" w:hAnsi="Times New Roman" w:cs="Times New Roman"/>
          <w:bCs/>
          <w:sz w:val="28"/>
          <w:szCs w:val="28"/>
        </w:rPr>
        <w:t>В 1937 году нацисты начали отправлять евреев в концентрационные лагеря.</w:t>
      </w:r>
    </w:p>
    <w:p w14:paraId="24E4D1AC" w14:textId="77777777" w:rsidR="0020555A" w:rsidRPr="00521621" w:rsidRDefault="0020555A" w:rsidP="0020555A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521621">
        <w:rPr>
          <w:rFonts w:ascii="Times" w:hAnsi="Times" w:cs="Times New Roman"/>
          <w:sz w:val="28"/>
          <w:szCs w:val="28"/>
        </w:rPr>
        <w:t xml:space="preserve">Система, предназначенная для массового уничтожения людей: Во время Второй мировой войны на оккупированных Германией территориях были построены лагеря смерти, предназначенные для убийства миллионов людей; </w:t>
      </w:r>
      <w:r w:rsidRPr="00521621">
        <w:rPr>
          <w:rFonts w:ascii="Times" w:hAnsi="Times" w:cs="Times New Roman"/>
          <w:sz w:val="28"/>
          <w:szCs w:val="28"/>
        </w:rPr>
        <w:br/>
        <w:t xml:space="preserve">при этом технология уничтожения совершенствовалась. Грандиозные, межнациональные масштабы истребления: на всей оккупированной Германией территории Европы жертвы преследовались и отсылались в концентрационные лагеря и лагеря уничтожения. Истребление продолжалось вплоть до перехода военных действий на территорию Германии и её последующей капитуляции в мае 1945 года. </w:t>
      </w:r>
    </w:p>
    <w:p w14:paraId="089A1D8B" w14:textId="77777777" w:rsidR="007E2F7B" w:rsidRPr="00521621" w:rsidRDefault="007E2F7B" w:rsidP="007E2F7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521621">
        <w:rPr>
          <w:rFonts w:ascii="Times" w:hAnsi="Times" w:cs="Times New Roman"/>
          <w:sz w:val="28"/>
          <w:szCs w:val="28"/>
        </w:rPr>
        <w:t>Преднамеренная попытка полного истребления целой нации, включая мужчин, женщин и детей, приведшая к уничтожению 60 % евреев Европы и около трети еврейского населения мира.</w:t>
      </w:r>
      <w:r w:rsidRPr="00521621">
        <w:rPr>
          <w:rFonts w:ascii="Times" w:hAnsi="Times" w:cs="Times New Roman"/>
          <w:sz w:val="28"/>
          <w:szCs w:val="28"/>
        </w:rPr>
        <w:br/>
        <w:t>Кроме того, были уничтожены также от четверти до трети цыганского народа, подвергались тотальному истреблению также чернокожие граждане Германии, душевнобольные и нетрудоспособные, погибли около 3миллион</w:t>
      </w:r>
      <w:r w:rsidR="00187507" w:rsidRPr="00521621">
        <w:rPr>
          <w:rFonts w:ascii="Times" w:hAnsi="Times" w:cs="Times New Roman"/>
          <w:sz w:val="28"/>
          <w:szCs w:val="28"/>
        </w:rPr>
        <w:t>ов советских военнопленных</w:t>
      </w:r>
      <w:r w:rsidRPr="00521621">
        <w:rPr>
          <w:rFonts w:ascii="Times" w:hAnsi="Times" w:cs="Times New Roman"/>
          <w:sz w:val="28"/>
          <w:szCs w:val="28"/>
        </w:rPr>
        <w:t>.</w:t>
      </w:r>
    </w:p>
    <w:p w14:paraId="1B6C1A6A" w14:textId="77777777" w:rsidR="0020555A" w:rsidRPr="00521621" w:rsidRDefault="007E2F7B" w:rsidP="007E2F7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521621">
        <w:rPr>
          <w:rFonts w:ascii="Times" w:hAnsi="Times" w:cs="Times New Roman"/>
          <w:b/>
          <w:bCs/>
          <w:sz w:val="28"/>
          <w:szCs w:val="28"/>
        </w:rPr>
        <w:t>5 слайд.</w:t>
      </w:r>
      <w:r w:rsidRPr="00521621">
        <w:rPr>
          <w:rFonts w:ascii="Times" w:hAnsi="Times" w:cs="Times New Roman"/>
          <w:sz w:val="28"/>
          <w:szCs w:val="28"/>
        </w:rPr>
        <w:t xml:space="preserve"> </w:t>
      </w:r>
      <w:r w:rsidR="0020555A" w:rsidRPr="00521621">
        <w:rPr>
          <w:rFonts w:ascii="Times" w:hAnsi="Times" w:cs="Times New Roman"/>
          <w:bCs/>
          <w:sz w:val="28"/>
          <w:szCs w:val="28"/>
        </w:rPr>
        <w:t>В ночь на 4 ноября 1938 г. произошел еврейский погром, вошедший в историю как «Хрустальная ночь» (ночь битых стекол).</w:t>
      </w:r>
    </w:p>
    <w:p w14:paraId="1D3E21D6" w14:textId="77777777" w:rsidR="0020555A" w:rsidRPr="00521621" w:rsidRDefault="007E2F7B" w:rsidP="0020555A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521621">
        <w:rPr>
          <w:rFonts w:ascii="Times" w:hAnsi="Times" w:cs="Times New Roman"/>
          <w:b/>
          <w:bCs/>
          <w:sz w:val="28"/>
          <w:szCs w:val="28"/>
        </w:rPr>
        <w:t xml:space="preserve">6 слайд. </w:t>
      </w:r>
      <w:r w:rsidR="0020555A" w:rsidRPr="00521621">
        <w:rPr>
          <w:rFonts w:ascii="Times New Roman" w:hAnsi="Times New Roman" w:cs="Times New Roman"/>
          <w:bCs/>
          <w:sz w:val="28"/>
          <w:szCs w:val="28"/>
        </w:rPr>
        <w:t xml:space="preserve">Тогда погибли около 100 000 евреев. Более 30 тысяч евреев после этого были отправлены в </w:t>
      </w:r>
      <w:proofErr w:type="spellStart"/>
      <w:r w:rsidR="0020555A" w:rsidRPr="00521621">
        <w:rPr>
          <w:rFonts w:ascii="Times New Roman" w:hAnsi="Times New Roman" w:cs="Times New Roman"/>
          <w:bCs/>
          <w:sz w:val="28"/>
          <w:szCs w:val="28"/>
        </w:rPr>
        <w:t>концентрацион-ные</w:t>
      </w:r>
      <w:proofErr w:type="spellEnd"/>
      <w:r w:rsidR="0020555A" w:rsidRPr="00521621">
        <w:rPr>
          <w:rFonts w:ascii="Times New Roman" w:hAnsi="Times New Roman" w:cs="Times New Roman"/>
          <w:bCs/>
          <w:sz w:val="28"/>
          <w:szCs w:val="28"/>
        </w:rPr>
        <w:t xml:space="preserve"> лагеря.</w:t>
      </w:r>
    </w:p>
    <w:p w14:paraId="73A4D399" w14:textId="77777777" w:rsidR="0020555A" w:rsidRPr="00521621" w:rsidRDefault="007E2F7B" w:rsidP="0020555A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521621">
        <w:rPr>
          <w:rFonts w:ascii="Times" w:hAnsi="Times" w:cs="Times New Roman"/>
          <w:b/>
          <w:bCs/>
          <w:sz w:val="28"/>
          <w:szCs w:val="28"/>
        </w:rPr>
        <w:t>7 слайд.</w:t>
      </w:r>
      <w:r w:rsidR="0020555A" w:rsidRPr="00521621">
        <w:rPr>
          <w:rFonts w:ascii="Times New Roman" w:eastAsia="Arial" w:hAnsi="Times New Roman"/>
          <w:b/>
          <w:bCs/>
          <w:shadow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20555A" w:rsidRPr="00521621">
        <w:rPr>
          <w:rFonts w:ascii="Times New Roman" w:hAnsi="Times New Roman" w:cs="Times New Roman"/>
          <w:bCs/>
          <w:sz w:val="28"/>
          <w:szCs w:val="28"/>
        </w:rPr>
        <w:t xml:space="preserve">Началась дорога к массовым расстрелам, газовым камерам и крематориям концлагерей. Миллионы невинных людей погибли во время карательных операций и в специально созданных лагерях уничтожения. </w:t>
      </w:r>
    </w:p>
    <w:p w14:paraId="15569204" w14:textId="77777777" w:rsidR="0020555A" w:rsidRPr="00521621" w:rsidRDefault="0020555A" w:rsidP="0020555A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521621">
        <w:rPr>
          <w:rFonts w:ascii="Times New Roman" w:hAnsi="Times New Roman" w:cs="Times New Roman"/>
          <w:bCs/>
          <w:sz w:val="28"/>
          <w:szCs w:val="28"/>
        </w:rPr>
        <w:t>С началом второй мировой войны тысячи евреев были посланы на принудительные работы, где терпели всевозможные мучения и унижения. Евреям было приказано носить белую или желтую повязку со "щитом Давида" ("</w:t>
      </w:r>
      <w:proofErr w:type="spellStart"/>
      <w:r w:rsidRPr="00521621">
        <w:rPr>
          <w:rFonts w:ascii="Times New Roman" w:hAnsi="Times New Roman" w:cs="Times New Roman"/>
          <w:bCs/>
          <w:sz w:val="28"/>
          <w:szCs w:val="28"/>
        </w:rPr>
        <w:t>Маген</w:t>
      </w:r>
      <w:proofErr w:type="spellEnd"/>
      <w:r w:rsidRPr="00521621">
        <w:rPr>
          <w:rFonts w:ascii="Times New Roman" w:hAnsi="Times New Roman" w:cs="Times New Roman"/>
          <w:bCs/>
          <w:sz w:val="28"/>
          <w:szCs w:val="28"/>
        </w:rPr>
        <w:t>-Давид"). В крупных городах создавались еврейские гетто, куда сгонялось всё еврейское население города и окрестностей.</w:t>
      </w:r>
    </w:p>
    <w:p w14:paraId="554B67CE" w14:textId="77777777" w:rsidR="0020555A" w:rsidRPr="00521621" w:rsidRDefault="007E2F7B" w:rsidP="000A7521">
      <w:pPr>
        <w:spacing w:before="100" w:beforeAutospacing="1" w:after="100" w:afterAutospacing="1"/>
        <w:rPr>
          <w:rFonts w:cs="Times New Roman"/>
          <w:bCs/>
          <w:sz w:val="28"/>
          <w:szCs w:val="28"/>
        </w:rPr>
      </w:pPr>
      <w:r w:rsidRPr="00521621">
        <w:rPr>
          <w:rFonts w:ascii="Times" w:hAnsi="Times" w:cs="Times New Roman"/>
          <w:b/>
          <w:bCs/>
          <w:sz w:val="28"/>
          <w:szCs w:val="28"/>
        </w:rPr>
        <w:t>8 слайд.</w:t>
      </w:r>
      <w:r w:rsidR="0020555A" w:rsidRPr="00521621">
        <w:rPr>
          <w:rFonts w:ascii="Tahoma" w:eastAsia="Arial" w:hAnsi="Tahoma"/>
          <w:b/>
          <w:bCs/>
          <w:shadow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20555A" w:rsidRPr="00521621">
        <w:rPr>
          <w:rFonts w:cs="Times New Roman"/>
          <w:bCs/>
          <w:sz w:val="28"/>
          <w:szCs w:val="28"/>
        </w:rPr>
        <w:t>В 1942 г. в Польше было создано шесть лагерей смерти, куда предстояло депортировать еврейское население Европы. Это были крупнейшие нацистские лагеря массового уничтожения. Единственной функцией лагерей было тотальное истребление узников. Оборудовали газовые камеры и печи для сжигания трупов.</w:t>
      </w:r>
    </w:p>
    <w:p w14:paraId="48DA258D" w14:textId="77777777" w:rsidR="007E2F7B" w:rsidRPr="00521621" w:rsidRDefault="007E2F7B" w:rsidP="007E2F7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521621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Pr="00521621">
        <w:rPr>
          <w:rFonts w:ascii="Times" w:hAnsi="Times" w:cs="Times New Roman"/>
          <w:sz w:val="28"/>
          <w:szCs w:val="28"/>
        </w:rPr>
        <w:t>Немецкое руководство создало широкую сеть различного типа лагерей. Первый концентрационный лагерь в Германии был создан почти сразу после прихода к власти Гитлера, в 1933 г. на окраине городка Дахау.</w:t>
      </w:r>
      <w:r w:rsidRPr="00521621">
        <w:rPr>
          <w:rFonts w:ascii="Times" w:hAnsi="Times" w:cs="Times New Roman"/>
          <w:sz w:val="28"/>
          <w:szCs w:val="28"/>
        </w:rPr>
        <w:br/>
        <w:t>В 1937 г. неподалеку от Веймара был построен концлагерь Бухенвальд. Концлагерь Бухенвальд всемирно известен надписью над входом «</w:t>
      </w:r>
      <w:proofErr w:type="spellStart"/>
      <w:r w:rsidRPr="00521621">
        <w:rPr>
          <w:rFonts w:ascii="Times" w:hAnsi="Times" w:cs="Times New Roman"/>
          <w:sz w:val="28"/>
          <w:szCs w:val="28"/>
        </w:rPr>
        <w:t>Jedem</w:t>
      </w:r>
      <w:proofErr w:type="spellEnd"/>
      <w:r w:rsidRPr="00521621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Pr="00521621">
        <w:rPr>
          <w:rFonts w:ascii="Times" w:hAnsi="Times" w:cs="Times New Roman"/>
          <w:sz w:val="28"/>
          <w:szCs w:val="28"/>
        </w:rPr>
        <w:t>das</w:t>
      </w:r>
      <w:proofErr w:type="spellEnd"/>
      <w:r w:rsidRPr="00521621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Pr="00521621">
        <w:rPr>
          <w:rFonts w:ascii="Times" w:hAnsi="Times" w:cs="Times New Roman"/>
          <w:sz w:val="28"/>
          <w:szCs w:val="28"/>
        </w:rPr>
        <w:t>Seine</w:t>
      </w:r>
      <w:proofErr w:type="spellEnd"/>
      <w:r w:rsidRPr="00521621">
        <w:rPr>
          <w:rFonts w:ascii="Times" w:hAnsi="Times" w:cs="Times New Roman"/>
          <w:sz w:val="28"/>
          <w:szCs w:val="28"/>
        </w:rPr>
        <w:t>» (каждому свое).</w:t>
      </w:r>
    </w:p>
    <w:p w14:paraId="73DF5DBF" w14:textId="77777777" w:rsidR="007E2F7B" w:rsidRPr="00521621" w:rsidRDefault="007E2F7B" w:rsidP="007E2F7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521621">
        <w:rPr>
          <w:rFonts w:ascii="Times" w:hAnsi="Times" w:cs="Times New Roman"/>
          <w:sz w:val="28"/>
          <w:szCs w:val="28"/>
        </w:rPr>
        <w:t xml:space="preserve">С конца 1930-х по 1945 г. в Бухенвальде было уничтожено более 56 тыс. человек из общего числа 250 тыс. заключенных </w:t>
      </w:r>
    </w:p>
    <w:p w14:paraId="5B1C6C2F" w14:textId="2321980C" w:rsidR="007E2F7B" w:rsidRPr="00521621" w:rsidRDefault="007E2F7B" w:rsidP="007E2F7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521621">
        <w:rPr>
          <w:rFonts w:ascii="Times" w:hAnsi="Times" w:cs="Times New Roman"/>
          <w:b/>
          <w:bCs/>
          <w:sz w:val="28"/>
          <w:szCs w:val="28"/>
        </w:rPr>
        <w:t>9</w:t>
      </w:r>
      <w:r w:rsidR="000A7521" w:rsidRPr="00521621">
        <w:rPr>
          <w:rFonts w:ascii="Times" w:hAnsi="Times" w:cs="Times New Roman"/>
          <w:b/>
          <w:bCs/>
          <w:sz w:val="28"/>
          <w:szCs w:val="28"/>
        </w:rPr>
        <w:t>-12</w:t>
      </w:r>
      <w:r w:rsidRPr="00521621">
        <w:rPr>
          <w:rFonts w:ascii="Times" w:hAnsi="Times" w:cs="Times New Roman"/>
          <w:b/>
          <w:bCs/>
          <w:sz w:val="28"/>
          <w:szCs w:val="28"/>
        </w:rPr>
        <w:t xml:space="preserve"> слайд. </w:t>
      </w:r>
      <w:r w:rsidRPr="00521621">
        <w:rPr>
          <w:rFonts w:ascii="Times" w:hAnsi="Times" w:cs="Times New Roman"/>
          <w:sz w:val="28"/>
          <w:szCs w:val="28"/>
        </w:rPr>
        <w:t xml:space="preserve">По приказу Генриха </w:t>
      </w:r>
      <w:proofErr w:type="spellStart"/>
      <w:r w:rsidRPr="00521621">
        <w:rPr>
          <w:rFonts w:ascii="Times" w:hAnsi="Times" w:cs="Times New Roman"/>
          <w:sz w:val="28"/>
          <w:szCs w:val="28"/>
        </w:rPr>
        <w:t>Гиммлера</w:t>
      </w:r>
      <w:proofErr w:type="spellEnd"/>
      <w:r w:rsidRPr="00521621">
        <w:rPr>
          <w:rFonts w:ascii="Times" w:hAnsi="Times" w:cs="Times New Roman"/>
          <w:sz w:val="28"/>
          <w:szCs w:val="28"/>
        </w:rPr>
        <w:t xml:space="preserve"> от 27 апреля 1940 года был создан концлагерь Освенцим. </w:t>
      </w:r>
      <w:r w:rsidRPr="00521621">
        <w:rPr>
          <w:rFonts w:ascii="Times" w:hAnsi="Times" w:cs="Times New Roman"/>
          <w:sz w:val="28"/>
          <w:szCs w:val="28"/>
        </w:rPr>
        <w:br/>
        <w:t>14 июня 1940 г. сюда привезли первый транспорт — 728 поляков.</w:t>
      </w:r>
      <w:r w:rsidRPr="00521621">
        <w:rPr>
          <w:rFonts w:ascii="Times" w:hAnsi="Times" w:cs="Times New Roman"/>
          <w:sz w:val="28"/>
          <w:szCs w:val="28"/>
        </w:rPr>
        <w:br/>
        <w:t>На территории Польши, Чехии, Латвии и других восточноевропейских стран существовали т</w:t>
      </w:r>
      <w:r w:rsidR="00B07DC3" w:rsidRPr="00521621">
        <w:rPr>
          <w:rFonts w:ascii="Times" w:hAnsi="Times" w:cs="Times New Roman"/>
          <w:sz w:val="28"/>
          <w:szCs w:val="28"/>
        </w:rPr>
        <w:t xml:space="preserve">акже лагеря Майданек, Саласпилс, Треблинка, Собибор </w:t>
      </w:r>
      <w:r w:rsidRPr="00521621">
        <w:rPr>
          <w:rFonts w:ascii="Times" w:hAnsi="Times" w:cs="Times New Roman"/>
          <w:sz w:val="28"/>
          <w:szCs w:val="28"/>
        </w:rPr>
        <w:t>и многие другие.</w:t>
      </w:r>
      <w:r w:rsidRPr="00521621">
        <w:rPr>
          <w:rFonts w:ascii="Times" w:hAnsi="Times" w:cs="Times New Roman"/>
          <w:sz w:val="28"/>
          <w:szCs w:val="28"/>
        </w:rPr>
        <w:br/>
        <w:t>Концентрационных лагерей было около 14 тысяч.</w:t>
      </w:r>
    </w:p>
    <w:p w14:paraId="6C6F3464" w14:textId="77777777" w:rsidR="00001D61" w:rsidRPr="00521621" w:rsidRDefault="00001D61" w:rsidP="007E2F7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521621">
        <w:rPr>
          <w:rFonts w:ascii="Times New Roman" w:hAnsi="Times New Roman" w:cs="Times New Roman"/>
          <w:b/>
          <w:sz w:val="28"/>
          <w:szCs w:val="28"/>
        </w:rPr>
        <w:t xml:space="preserve">13-21 </w:t>
      </w:r>
      <w:r w:rsidR="000A7521" w:rsidRPr="00521621">
        <w:rPr>
          <w:rFonts w:ascii="Times New Roman" w:hAnsi="Times New Roman" w:cs="Times New Roman"/>
          <w:b/>
          <w:sz w:val="28"/>
          <w:szCs w:val="28"/>
        </w:rPr>
        <w:t>слайд.</w:t>
      </w:r>
      <w:r w:rsidR="000A7521" w:rsidRPr="00521621">
        <w:rPr>
          <w:rFonts w:ascii="Times" w:hAnsi="Times" w:cs="Times New Roman"/>
          <w:sz w:val="28"/>
          <w:szCs w:val="28"/>
        </w:rPr>
        <w:t xml:space="preserve"> Концлагерь Освенцим.</w:t>
      </w:r>
    </w:p>
    <w:p w14:paraId="0139E10F" w14:textId="77777777" w:rsidR="00001D61" w:rsidRPr="00521621" w:rsidRDefault="00001D61" w:rsidP="00001D6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21621">
        <w:rPr>
          <w:rFonts w:ascii="Times" w:hAnsi="Times" w:cs="Times New Roman"/>
          <w:b/>
          <w:bCs/>
          <w:sz w:val="28"/>
          <w:szCs w:val="28"/>
        </w:rPr>
        <w:t xml:space="preserve">22 слайд. </w:t>
      </w:r>
      <w:r w:rsidRPr="00521621">
        <w:rPr>
          <w:rFonts w:ascii="Times New Roman" w:hAnsi="Times New Roman" w:cs="Times New Roman"/>
          <w:bCs/>
          <w:sz w:val="28"/>
          <w:szCs w:val="28"/>
        </w:rPr>
        <w:t xml:space="preserve">В каждом городе была своя трагедия Холокоста. Символом трагедии евреев в Советском Союзе стал Бабий Яр в Киеве. </w:t>
      </w:r>
    </w:p>
    <w:p w14:paraId="247BB253" w14:textId="77777777" w:rsidR="00001D61" w:rsidRPr="00521621" w:rsidRDefault="00001D61" w:rsidP="00001D6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21621">
        <w:rPr>
          <w:rFonts w:ascii="Times New Roman" w:hAnsi="Times New Roman" w:cs="Times New Roman"/>
          <w:bCs/>
          <w:sz w:val="28"/>
          <w:szCs w:val="28"/>
        </w:rPr>
        <w:t xml:space="preserve">В сентябре 1941 года в Бабьем Яру более 33700 евреев было расстреляно нацистами за один день. Всего в Бабьем Яру за годы оккупации было убито более 250 тысяч евреев. </w:t>
      </w:r>
    </w:p>
    <w:p w14:paraId="66E1A581" w14:textId="77777777" w:rsidR="00521621" w:rsidRDefault="00001D61" w:rsidP="00001D61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521621">
        <w:rPr>
          <w:rFonts w:ascii="Times" w:hAnsi="Times" w:cs="Times New Roman"/>
          <w:b/>
          <w:bCs/>
          <w:sz w:val="28"/>
          <w:szCs w:val="28"/>
        </w:rPr>
        <w:t>23</w:t>
      </w:r>
      <w:r w:rsidR="007E2F7B" w:rsidRPr="00521621">
        <w:rPr>
          <w:rFonts w:ascii="Times" w:hAnsi="Times" w:cs="Times New Roman"/>
          <w:b/>
          <w:bCs/>
          <w:sz w:val="28"/>
          <w:szCs w:val="28"/>
        </w:rPr>
        <w:t xml:space="preserve"> слайд. </w:t>
      </w:r>
      <w:r w:rsidR="007E2F7B" w:rsidRPr="00521621">
        <w:rPr>
          <w:rFonts w:ascii="Times" w:hAnsi="Times" w:cs="Times New Roman"/>
          <w:sz w:val="28"/>
          <w:szCs w:val="28"/>
        </w:rPr>
        <w:t xml:space="preserve">Международный день памяти жертв холокоста отмечается 27 января. </w:t>
      </w:r>
      <w:r w:rsidR="007E2F7B" w:rsidRPr="00521621">
        <w:rPr>
          <w:rFonts w:ascii="Times" w:hAnsi="Times" w:cs="Times New Roman"/>
          <w:sz w:val="28"/>
          <w:szCs w:val="28"/>
        </w:rPr>
        <w:br/>
        <w:t>Он  установлен Генеральной Ассамблеей ООН 1 ноября 2005.</w:t>
      </w:r>
      <w:r w:rsidR="007E2F7B" w:rsidRPr="00521621">
        <w:rPr>
          <w:rFonts w:ascii="Times" w:hAnsi="Times" w:cs="Times New Roman"/>
          <w:sz w:val="28"/>
          <w:szCs w:val="28"/>
        </w:rPr>
        <w:br/>
        <w:t>Дата 27 января была выбрана потому, что в этот день советские войска освободили концентрационный лагерь Освенцим (Польша).</w:t>
      </w:r>
    </w:p>
    <w:p w14:paraId="7773EEF5" w14:textId="79973E6B" w:rsidR="00001D61" w:rsidRPr="00521621" w:rsidRDefault="00001D61" w:rsidP="00001D61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521621">
        <w:rPr>
          <w:rFonts w:ascii="Times New Roman" w:hAnsi="Times New Roman" w:cs="Times New Roman"/>
          <w:b/>
          <w:sz w:val="28"/>
          <w:szCs w:val="28"/>
        </w:rPr>
        <w:t xml:space="preserve">24 слайд. </w:t>
      </w:r>
      <w:r w:rsidRPr="00521621">
        <w:rPr>
          <w:rFonts w:ascii="Times New Roman" w:hAnsi="Times New Roman"/>
          <w:bCs/>
          <w:sz w:val="28"/>
          <w:szCs w:val="28"/>
        </w:rPr>
        <w:t xml:space="preserve">За период холокоста (1933 – 1945 гг.) было уничтожено 16 000 </w:t>
      </w:r>
      <w:proofErr w:type="spellStart"/>
      <w:r w:rsidRPr="00521621">
        <w:rPr>
          <w:rFonts w:ascii="Times New Roman" w:hAnsi="Times New Roman"/>
          <w:bCs/>
          <w:sz w:val="28"/>
          <w:szCs w:val="28"/>
        </w:rPr>
        <w:t>000</w:t>
      </w:r>
      <w:proofErr w:type="spellEnd"/>
      <w:r w:rsidRPr="00521621">
        <w:rPr>
          <w:rFonts w:ascii="Times New Roman" w:hAnsi="Times New Roman"/>
          <w:bCs/>
          <w:sz w:val="28"/>
          <w:szCs w:val="28"/>
        </w:rPr>
        <w:t xml:space="preserve"> военных и гражданских лиц.</w:t>
      </w:r>
    </w:p>
    <w:p w14:paraId="35A315E8" w14:textId="77777777" w:rsidR="00001D61" w:rsidRPr="00521621" w:rsidRDefault="00001D61" w:rsidP="00001D61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521621">
        <w:rPr>
          <w:rFonts w:ascii="Times New Roman" w:hAnsi="Times New Roman"/>
          <w:b/>
          <w:bCs/>
          <w:sz w:val="28"/>
          <w:szCs w:val="28"/>
        </w:rPr>
        <w:t xml:space="preserve">25 слайд. </w:t>
      </w:r>
      <w:r w:rsidRPr="00521621">
        <w:rPr>
          <w:rFonts w:ascii="Times New Roman" w:hAnsi="Times New Roman"/>
          <w:bCs/>
          <w:sz w:val="28"/>
          <w:szCs w:val="28"/>
        </w:rPr>
        <w:t>Итоги холокоста.</w:t>
      </w:r>
    </w:p>
    <w:p w14:paraId="4C8C2425" w14:textId="77777777" w:rsidR="00001D61" w:rsidRPr="00521621" w:rsidRDefault="00001D61" w:rsidP="00001D61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521621">
        <w:rPr>
          <w:rFonts w:ascii="Times New Roman" w:hAnsi="Times New Roman"/>
          <w:bCs/>
          <w:sz w:val="28"/>
          <w:szCs w:val="28"/>
        </w:rPr>
        <w:t xml:space="preserve">6 000 </w:t>
      </w:r>
      <w:proofErr w:type="spellStart"/>
      <w:r w:rsidRPr="00521621">
        <w:rPr>
          <w:rFonts w:ascii="Times New Roman" w:hAnsi="Times New Roman"/>
          <w:bCs/>
          <w:sz w:val="28"/>
          <w:szCs w:val="28"/>
        </w:rPr>
        <w:t>000</w:t>
      </w:r>
      <w:proofErr w:type="spellEnd"/>
      <w:r w:rsidRPr="00521621">
        <w:rPr>
          <w:rFonts w:ascii="Times New Roman" w:hAnsi="Times New Roman"/>
          <w:bCs/>
          <w:sz w:val="28"/>
          <w:szCs w:val="28"/>
        </w:rPr>
        <w:t xml:space="preserve"> евреев.</w:t>
      </w:r>
    </w:p>
    <w:p w14:paraId="3753887E" w14:textId="77777777" w:rsidR="00001D61" w:rsidRPr="00521621" w:rsidRDefault="00001D61" w:rsidP="00001D61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521621">
        <w:rPr>
          <w:rFonts w:ascii="Times New Roman" w:hAnsi="Times New Roman"/>
          <w:bCs/>
          <w:sz w:val="28"/>
          <w:szCs w:val="28"/>
        </w:rPr>
        <w:t xml:space="preserve">5 000 </w:t>
      </w:r>
      <w:proofErr w:type="spellStart"/>
      <w:r w:rsidRPr="00521621">
        <w:rPr>
          <w:rFonts w:ascii="Times New Roman" w:hAnsi="Times New Roman"/>
          <w:bCs/>
          <w:sz w:val="28"/>
          <w:szCs w:val="28"/>
        </w:rPr>
        <w:t>000</w:t>
      </w:r>
      <w:proofErr w:type="spellEnd"/>
      <w:r w:rsidRPr="00521621">
        <w:rPr>
          <w:rFonts w:ascii="Times New Roman" w:hAnsi="Times New Roman"/>
          <w:bCs/>
          <w:sz w:val="28"/>
          <w:szCs w:val="28"/>
        </w:rPr>
        <w:t xml:space="preserve"> русских</w:t>
      </w:r>
    </w:p>
    <w:p w14:paraId="566AA42A" w14:textId="77777777" w:rsidR="00B07DC3" w:rsidRPr="00521621" w:rsidRDefault="00001D61" w:rsidP="00001D61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521621">
        <w:rPr>
          <w:rFonts w:ascii="Times New Roman" w:hAnsi="Times New Roman"/>
          <w:bCs/>
          <w:sz w:val="28"/>
          <w:szCs w:val="28"/>
        </w:rPr>
        <w:t xml:space="preserve"> 3 000 </w:t>
      </w:r>
      <w:proofErr w:type="spellStart"/>
      <w:r w:rsidRPr="00521621">
        <w:rPr>
          <w:rFonts w:ascii="Times New Roman" w:hAnsi="Times New Roman"/>
          <w:bCs/>
          <w:sz w:val="28"/>
          <w:szCs w:val="28"/>
        </w:rPr>
        <w:t>000</w:t>
      </w:r>
      <w:proofErr w:type="spellEnd"/>
      <w:r w:rsidRPr="00521621">
        <w:rPr>
          <w:rFonts w:ascii="Times New Roman" w:hAnsi="Times New Roman"/>
          <w:bCs/>
          <w:sz w:val="28"/>
          <w:szCs w:val="28"/>
        </w:rPr>
        <w:t xml:space="preserve"> украинце</w:t>
      </w:r>
      <w:r w:rsidR="00B07DC3" w:rsidRPr="00521621">
        <w:rPr>
          <w:rFonts w:ascii="Times New Roman" w:hAnsi="Times New Roman"/>
          <w:bCs/>
          <w:sz w:val="28"/>
          <w:szCs w:val="28"/>
        </w:rPr>
        <w:t>в</w:t>
      </w:r>
    </w:p>
    <w:p w14:paraId="3D76E636" w14:textId="5428CFE0" w:rsidR="00001D61" w:rsidRPr="00521621" w:rsidRDefault="00001D61" w:rsidP="00001D61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521621">
        <w:rPr>
          <w:rFonts w:ascii="Times New Roman" w:hAnsi="Times New Roman"/>
          <w:bCs/>
          <w:sz w:val="28"/>
          <w:szCs w:val="28"/>
        </w:rPr>
        <w:t>1 500 000 белорусов</w:t>
      </w:r>
    </w:p>
    <w:p w14:paraId="156A732C" w14:textId="77777777" w:rsidR="00001D61" w:rsidRPr="00521621" w:rsidRDefault="00001D61" w:rsidP="00001D61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521621">
        <w:rPr>
          <w:rFonts w:ascii="Times New Roman" w:hAnsi="Times New Roman"/>
          <w:b/>
          <w:bCs/>
          <w:sz w:val="28"/>
          <w:szCs w:val="28"/>
        </w:rPr>
        <w:t>27 слайд</w:t>
      </w:r>
      <w:r w:rsidRPr="00521621">
        <w:rPr>
          <w:rFonts w:ascii="Times New Roman" w:hAnsi="Times New Roman"/>
          <w:bCs/>
          <w:sz w:val="28"/>
          <w:szCs w:val="28"/>
        </w:rPr>
        <w:t xml:space="preserve">. Холокост – это в первую очередь смерть. Смерть людей в огромном количестве, смерть просто за другую национальность. Мы должны о нем знать, мы должны его помнить. </w:t>
      </w:r>
      <w:r w:rsidRPr="00521621">
        <w:rPr>
          <w:rFonts w:ascii="Times New Roman" w:hAnsi="Times New Roman"/>
          <w:bCs/>
          <w:sz w:val="28"/>
          <w:szCs w:val="28"/>
        </w:rPr>
        <w:br/>
        <w:t>Тема Холокоста – не только еврейская тема. Это тема всемирная. Человечество должно извлечь уроки из этой истории, чтобы она никогда не повторялась. Ни с одним народом!</w:t>
      </w:r>
    </w:p>
    <w:p w14:paraId="2FD11263" w14:textId="77777777" w:rsidR="003C4140" w:rsidRPr="00521621" w:rsidRDefault="003C4140" w:rsidP="003C4140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521621">
        <w:rPr>
          <w:rFonts w:ascii="Times New Roman" w:hAnsi="Times New Roman"/>
          <w:b/>
          <w:bCs/>
          <w:sz w:val="28"/>
          <w:szCs w:val="28"/>
        </w:rPr>
        <w:t>28 слайд</w:t>
      </w:r>
      <w:r w:rsidRPr="00521621">
        <w:rPr>
          <w:rFonts w:ascii="Times New Roman" w:hAnsi="Times New Roman"/>
          <w:bCs/>
          <w:sz w:val="28"/>
          <w:szCs w:val="28"/>
        </w:rPr>
        <w:t xml:space="preserve">. Помни, человечество, о печах нацистских лагерей смерти! Помни о миллионах замученных, расстрелянных, сожженных! Не будь равнодушным, помни и борись с фашизмом в любом его проявлении! </w:t>
      </w:r>
    </w:p>
    <w:p w14:paraId="02BB2AAC" w14:textId="77777777" w:rsidR="003C4140" w:rsidRPr="00521621" w:rsidRDefault="003C4140" w:rsidP="003C4140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521621">
        <w:rPr>
          <w:rFonts w:ascii="Times New Roman" w:hAnsi="Times New Roman"/>
          <w:b/>
          <w:bCs/>
          <w:sz w:val="28"/>
          <w:szCs w:val="28"/>
        </w:rPr>
        <w:t>29 слайд.</w:t>
      </w:r>
      <w:r w:rsidRPr="00521621">
        <w:rPr>
          <w:rFonts w:ascii="Times New Roman" w:hAnsi="Times New Roman"/>
          <w:bCs/>
          <w:sz w:val="28"/>
          <w:szCs w:val="28"/>
        </w:rPr>
        <w:t xml:space="preserve"> Равенство всех людей вне зависимости от пола, расы, национальности, вероисповедания – высшая ценность для каждого человека.</w:t>
      </w:r>
    </w:p>
    <w:p w14:paraId="6160BFA1" w14:textId="77777777" w:rsidR="003C4140" w:rsidRPr="00521621" w:rsidRDefault="003C4140" w:rsidP="00001D61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</w:p>
    <w:p w14:paraId="57A477B4" w14:textId="008F89F2" w:rsidR="00F52079" w:rsidRDefault="00F52079" w:rsidP="00001D61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14:paraId="5B395125" w14:textId="77777777" w:rsidR="00F52079" w:rsidRPr="00F52079" w:rsidRDefault="00F52079" w:rsidP="00F52079">
      <w:pPr>
        <w:rPr>
          <w:rFonts w:ascii="Times New Roman" w:hAnsi="Times New Roman"/>
          <w:sz w:val="28"/>
          <w:szCs w:val="28"/>
        </w:rPr>
      </w:pPr>
    </w:p>
    <w:p w14:paraId="0CB438C5" w14:textId="77777777" w:rsidR="00F52079" w:rsidRPr="00F52079" w:rsidRDefault="00F52079" w:rsidP="00F52079">
      <w:pPr>
        <w:rPr>
          <w:rFonts w:ascii="Times New Roman" w:hAnsi="Times New Roman"/>
          <w:sz w:val="28"/>
          <w:szCs w:val="28"/>
        </w:rPr>
      </w:pPr>
    </w:p>
    <w:p w14:paraId="0D7F3B7D" w14:textId="77777777" w:rsidR="00F52079" w:rsidRPr="00F52079" w:rsidRDefault="00F52079" w:rsidP="00F52079">
      <w:pPr>
        <w:rPr>
          <w:rFonts w:ascii="Times New Roman" w:hAnsi="Times New Roman"/>
          <w:sz w:val="28"/>
          <w:szCs w:val="28"/>
        </w:rPr>
      </w:pPr>
    </w:p>
    <w:p w14:paraId="2E78C715" w14:textId="77777777" w:rsidR="00F52079" w:rsidRPr="00F52079" w:rsidRDefault="00F52079" w:rsidP="00F52079">
      <w:pPr>
        <w:rPr>
          <w:rFonts w:ascii="Times New Roman" w:hAnsi="Times New Roman"/>
          <w:sz w:val="28"/>
          <w:szCs w:val="28"/>
        </w:rPr>
      </w:pPr>
    </w:p>
    <w:p w14:paraId="1DABA64A" w14:textId="6A7A4AC4" w:rsidR="00F52079" w:rsidRDefault="00F52079" w:rsidP="00F52079">
      <w:pPr>
        <w:rPr>
          <w:rFonts w:ascii="Times New Roman" w:hAnsi="Times New Roman"/>
          <w:sz w:val="28"/>
          <w:szCs w:val="28"/>
        </w:rPr>
      </w:pPr>
    </w:p>
    <w:p w14:paraId="7D45549B" w14:textId="77777777" w:rsidR="00F52079" w:rsidRPr="00F52079" w:rsidRDefault="00F52079" w:rsidP="00F52079">
      <w:pPr>
        <w:tabs>
          <w:tab w:val="left" w:pos="344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14:paraId="70932EBF" w14:textId="597544A7" w:rsidR="00001D61" w:rsidRPr="00F52079" w:rsidRDefault="00001D61" w:rsidP="00F52079">
      <w:pPr>
        <w:tabs>
          <w:tab w:val="left" w:pos="3441"/>
        </w:tabs>
        <w:rPr>
          <w:rFonts w:ascii="Times New Roman" w:hAnsi="Times New Roman"/>
          <w:sz w:val="28"/>
          <w:szCs w:val="28"/>
        </w:rPr>
      </w:pPr>
    </w:p>
    <w:sectPr w:rsidR="00001D61" w:rsidRPr="00F52079" w:rsidSect="00521621">
      <w:pgSz w:w="11900" w:h="16840"/>
      <w:pgMar w:top="1134" w:right="1134" w:bottom="1134" w:left="1134" w:header="708" w:footer="708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6F17"/>
    <w:multiLevelType w:val="multilevel"/>
    <w:tmpl w:val="2442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774E2"/>
    <w:multiLevelType w:val="hybridMultilevel"/>
    <w:tmpl w:val="AD50559C"/>
    <w:lvl w:ilvl="0" w:tplc="DE18E6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1288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5820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D8DD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0ACE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C275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7AE4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48CB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FA80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8977D41"/>
    <w:multiLevelType w:val="hybridMultilevel"/>
    <w:tmpl w:val="145A1894"/>
    <w:lvl w:ilvl="0" w:tplc="3E8E20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0CB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C3A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8E0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92A0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24A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6DD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635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7438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A45B9E"/>
    <w:multiLevelType w:val="multilevel"/>
    <w:tmpl w:val="1F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7B"/>
    <w:rsid w:val="00001D61"/>
    <w:rsid w:val="000A7521"/>
    <w:rsid w:val="000B4333"/>
    <w:rsid w:val="00187507"/>
    <w:rsid w:val="0020555A"/>
    <w:rsid w:val="00340CCB"/>
    <w:rsid w:val="003C4140"/>
    <w:rsid w:val="00521621"/>
    <w:rsid w:val="00647F50"/>
    <w:rsid w:val="007E2F7B"/>
    <w:rsid w:val="00B07DC3"/>
    <w:rsid w:val="00F5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3D9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7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F7B"/>
    <w:rPr>
      <w:rFonts w:ascii="Times" w:hAnsi="Times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E2F7B"/>
    <w:rPr>
      <w:color w:val="0000FF"/>
      <w:u w:val="single"/>
    </w:rPr>
  </w:style>
  <w:style w:type="character" w:styleId="a4">
    <w:name w:val="Emphasis"/>
    <w:basedOn w:val="a0"/>
    <w:uiPriority w:val="20"/>
    <w:qFormat/>
    <w:rsid w:val="007E2F7B"/>
    <w:rPr>
      <w:i/>
      <w:iCs/>
    </w:rPr>
  </w:style>
  <w:style w:type="paragraph" w:styleId="a5">
    <w:name w:val="Normal (Web)"/>
    <w:basedOn w:val="a"/>
    <w:uiPriority w:val="99"/>
    <w:semiHidden/>
    <w:unhideWhenUsed/>
    <w:rsid w:val="007E2F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6">
    <w:name w:val="Strong"/>
    <w:basedOn w:val="a0"/>
    <w:uiPriority w:val="22"/>
    <w:qFormat/>
    <w:rsid w:val="007E2F7B"/>
    <w:rPr>
      <w:b/>
      <w:bCs/>
    </w:rPr>
  </w:style>
  <w:style w:type="paragraph" w:styleId="a7">
    <w:name w:val="List Paragraph"/>
    <w:basedOn w:val="a"/>
    <w:uiPriority w:val="34"/>
    <w:qFormat/>
    <w:rsid w:val="0020555A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7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F7B"/>
    <w:rPr>
      <w:rFonts w:ascii="Times" w:hAnsi="Times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E2F7B"/>
    <w:rPr>
      <w:color w:val="0000FF"/>
      <w:u w:val="single"/>
    </w:rPr>
  </w:style>
  <w:style w:type="character" w:styleId="a4">
    <w:name w:val="Emphasis"/>
    <w:basedOn w:val="a0"/>
    <w:uiPriority w:val="20"/>
    <w:qFormat/>
    <w:rsid w:val="007E2F7B"/>
    <w:rPr>
      <w:i/>
      <w:iCs/>
    </w:rPr>
  </w:style>
  <w:style w:type="paragraph" w:styleId="a5">
    <w:name w:val="Normal (Web)"/>
    <w:basedOn w:val="a"/>
    <w:uiPriority w:val="99"/>
    <w:semiHidden/>
    <w:unhideWhenUsed/>
    <w:rsid w:val="007E2F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6">
    <w:name w:val="Strong"/>
    <w:basedOn w:val="a0"/>
    <w:uiPriority w:val="22"/>
    <w:qFormat/>
    <w:rsid w:val="007E2F7B"/>
    <w:rPr>
      <w:b/>
      <w:bCs/>
    </w:rPr>
  </w:style>
  <w:style w:type="paragraph" w:styleId="a7">
    <w:name w:val="List Paragraph"/>
    <w:basedOn w:val="a"/>
    <w:uiPriority w:val="34"/>
    <w:qFormat/>
    <w:rsid w:val="0020555A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3153">
          <w:marLeft w:val="7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84">
          <w:marLeft w:val="7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692">
          <w:marLeft w:val="7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4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A1D125-2262-5E45-956A-6E8EB99C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960</Words>
  <Characters>5476</Characters>
  <Application>Microsoft Macintosh Word</Application>
  <DocSecurity>0</DocSecurity>
  <Lines>45</Lines>
  <Paragraphs>12</Paragraphs>
  <ScaleCrop>false</ScaleCrop>
  <Company>ЦОРиО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ОРТЕГА</dc:creator>
  <cp:keywords/>
  <dc:description/>
  <cp:lastModifiedBy>НАДЕЖДА ОРТЕГА</cp:lastModifiedBy>
  <cp:revision>3</cp:revision>
  <dcterms:created xsi:type="dcterms:W3CDTF">2021-01-18T12:30:00Z</dcterms:created>
  <dcterms:modified xsi:type="dcterms:W3CDTF">2021-01-21T12:24:00Z</dcterms:modified>
</cp:coreProperties>
</file>