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6A1AE" w14:textId="77777777" w:rsidR="00D2038A" w:rsidRPr="00D2038A" w:rsidRDefault="00D2038A" w:rsidP="00747896">
      <w:pPr>
        <w:pStyle w:val="a3"/>
        <w:shd w:val="clear" w:color="auto" w:fill="FFFFFF"/>
        <w:spacing w:line="389" w:lineRule="atLeas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ГОАОУ «ЦОРиО»</w:t>
      </w:r>
    </w:p>
    <w:p w14:paraId="7D9576A2" w14:textId="77777777" w:rsidR="00D2038A" w:rsidRDefault="00D2038A" w:rsidP="00747896">
      <w:pPr>
        <w:pStyle w:val="a3"/>
        <w:shd w:val="clear" w:color="auto" w:fill="FFFFFF"/>
        <w:spacing w:line="389" w:lineRule="atLeast"/>
        <w:jc w:val="center"/>
        <w:rPr>
          <w:b/>
          <w:bCs/>
          <w:i/>
          <w:color w:val="002060"/>
          <w:sz w:val="56"/>
          <w:szCs w:val="56"/>
        </w:rPr>
      </w:pPr>
    </w:p>
    <w:p w14:paraId="69F530BE" w14:textId="77777777" w:rsidR="00747896" w:rsidRPr="00E30B89" w:rsidRDefault="00D2038A" w:rsidP="00747896">
      <w:pPr>
        <w:pStyle w:val="a3"/>
        <w:shd w:val="clear" w:color="auto" w:fill="FFFFFF"/>
        <w:spacing w:line="389" w:lineRule="atLeast"/>
        <w:jc w:val="center"/>
        <w:rPr>
          <w:i/>
          <w:color w:val="002060"/>
          <w:sz w:val="56"/>
          <w:szCs w:val="56"/>
        </w:rPr>
      </w:pPr>
      <w:r>
        <w:rPr>
          <w:b/>
          <w:bCs/>
          <w:i/>
          <w:color w:val="002060"/>
          <w:sz w:val="56"/>
          <w:szCs w:val="56"/>
        </w:rPr>
        <w:t>Воспитательский</w:t>
      </w:r>
      <w:r w:rsidR="00747896" w:rsidRPr="00E30B89">
        <w:rPr>
          <w:b/>
          <w:bCs/>
          <w:i/>
          <w:color w:val="002060"/>
          <w:sz w:val="56"/>
          <w:szCs w:val="56"/>
        </w:rPr>
        <w:t xml:space="preserve"> час</w:t>
      </w:r>
    </w:p>
    <w:p w14:paraId="7E5BC7A8" w14:textId="77777777" w:rsidR="00747896" w:rsidRDefault="00747896" w:rsidP="00747896">
      <w:pPr>
        <w:pStyle w:val="a3"/>
        <w:shd w:val="clear" w:color="auto" w:fill="FFFFFF"/>
        <w:spacing w:line="389" w:lineRule="atLeast"/>
        <w:jc w:val="center"/>
        <w:rPr>
          <w:rFonts w:ascii="Impact" w:hAnsi="Impact"/>
          <w:b/>
          <w:bCs/>
          <w:color w:val="FF0000"/>
          <w:sz w:val="56"/>
          <w:szCs w:val="56"/>
        </w:rPr>
      </w:pPr>
      <w:r w:rsidRPr="00747896">
        <w:rPr>
          <w:rFonts w:ascii="Impact" w:hAnsi="Impact"/>
          <w:b/>
          <w:bCs/>
          <w:color w:val="FF0000"/>
          <w:sz w:val="56"/>
          <w:szCs w:val="56"/>
        </w:rPr>
        <w:t xml:space="preserve">"27 января </w:t>
      </w:r>
    </w:p>
    <w:p w14:paraId="220761AF" w14:textId="77777777" w:rsidR="00747896" w:rsidRDefault="00747896" w:rsidP="00747896">
      <w:pPr>
        <w:pStyle w:val="a3"/>
        <w:shd w:val="clear" w:color="auto" w:fill="FFFFFF"/>
        <w:spacing w:line="389" w:lineRule="atLeast"/>
        <w:jc w:val="center"/>
        <w:rPr>
          <w:rFonts w:ascii="Impact" w:hAnsi="Impact"/>
          <w:b/>
          <w:bCs/>
          <w:color w:val="FF0000"/>
          <w:sz w:val="56"/>
          <w:szCs w:val="56"/>
        </w:rPr>
      </w:pPr>
      <w:r w:rsidRPr="00747896">
        <w:rPr>
          <w:rFonts w:ascii="Impact" w:hAnsi="Impact"/>
          <w:b/>
          <w:bCs/>
          <w:color w:val="FF0000"/>
          <w:sz w:val="56"/>
          <w:szCs w:val="56"/>
        </w:rPr>
        <w:t>–</w:t>
      </w:r>
    </w:p>
    <w:p w14:paraId="103B2E8D" w14:textId="77777777" w:rsidR="00747896" w:rsidRPr="00747896" w:rsidRDefault="00747896" w:rsidP="00E30B89">
      <w:pPr>
        <w:pStyle w:val="a3"/>
        <w:shd w:val="clear" w:color="auto" w:fill="FFFFFF"/>
        <w:spacing w:line="389" w:lineRule="atLeast"/>
        <w:jc w:val="center"/>
        <w:rPr>
          <w:rFonts w:ascii="Impact" w:hAnsi="Impact"/>
          <w:color w:val="FF0000"/>
          <w:sz w:val="56"/>
          <w:szCs w:val="56"/>
        </w:rPr>
      </w:pPr>
      <w:r w:rsidRPr="00747896">
        <w:rPr>
          <w:rFonts w:ascii="Impact" w:hAnsi="Impact"/>
          <w:b/>
          <w:bCs/>
          <w:color w:val="FF0000"/>
          <w:sz w:val="56"/>
          <w:szCs w:val="56"/>
        </w:rPr>
        <w:t>день полного освобождения Ленинграда от фашистской блокады"</w:t>
      </w:r>
    </w:p>
    <w:p w14:paraId="49757EA2" w14:textId="77777777" w:rsidR="00747896" w:rsidRDefault="00747896" w:rsidP="00747896"/>
    <w:p w14:paraId="3B87FB85" w14:textId="77777777" w:rsidR="00747896" w:rsidRDefault="00747896" w:rsidP="00747896"/>
    <w:p w14:paraId="6AC90205" w14:textId="77777777" w:rsidR="00747896" w:rsidRDefault="00747896" w:rsidP="00747896"/>
    <w:p w14:paraId="3C5F5874" w14:textId="77777777" w:rsidR="00747896" w:rsidRDefault="00747896" w:rsidP="00747896"/>
    <w:p w14:paraId="30D11D81" w14:textId="77777777" w:rsidR="00747896" w:rsidRPr="00D2038A" w:rsidRDefault="00D2038A" w:rsidP="00D2038A">
      <w:pPr>
        <w:jc w:val="right"/>
        <w:rPr>
          <w:rFonts w:ascii="Times New Roman" w:hAnsi="Times New Roman" w:cs="Times New Roman"/>
          <w:sz w:val="28"/>
          <w:szCs w:val="28"/>
        </w:rPr>
      </w:pPr>
      <w:r w:rsidRPr="00D2038A">
        <w:rPr>
          <w:rFonts w:ascii="Times New Roman" w:hAnsi="Times New Roman" w:cs="Times New Roman"/>
          <w:sz w:val="28"/>
          <w:szCs w:val="28"/>
        </w:rPr>
        <w:t>Воспитатели: Добрынина Е.Л.</w:t>
      </w:r>
    </w:p>
    <w:p w14:paraId="61659CA7" w14:textId="77777777" w:rsidR="00D2038A" w:rsidRPr="00D2038A" w:rsidRDefault="00D2038A" w:rsidP="00D2038A">
      <w:pPr>
        <w:jc w:val="right"/>
        <w:rPr>
          <w:sz w:val="28"/>
          <w:szCs w:val="28"/>
        </w:rPr>
      </w:pPr>
      <w:r w:rsidRPr="00D203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2038A">
        <w:rPr>
          <w:rFonts w:ascii="Times New Roman" w:hAnsi="Times New Roman" w:cs="Times New Roman"/>
          <w:sz w:val="28"/>
          <w:szCs w:val="28"/>
        </w:rPr>
        <w:t>Абдулмежидова</w:t>
      </w:r>
      <w:proofErr w:type="spellEnd"/>
      <w:r w:rsidRPr="00D2038A">
        <w:rPr>
          <w:rFonts w:ascii="Times New Roman" w:hAnsi="Times New Roman" w:cs="Times New Roman"/>
          <w:sz w:val="28"/>
          <w:szCs w:val="28"/>
        </w:rPr>
        <w:t xml:space="preserve"> Л.Р</w:t>
      </w:r>
      <w:r w:rsidRPr="00D2038A">
        <w:rPr>
          <w:sz w:val="28"/>
          <w:szCs w:val="28"/>
        </w:rPr>
        <w:t>.</w:t>
      </w:r>
    </w:p>
    <w:p w14:paraId="123794C1" w14:textId="77777777" w:rsidR="00747896" w:rsidRDefault="00747896" w:rsidP="00747896"/>
    <w:p w14:paraId="79525AAB" w14:textId="77777777" w:rsidR="00747896" w:rsidRDefault="00747896" w:rsidP="007478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76D58EA" w14:textId="77777777" w:rsidR="00747896" w:rsidRDefault="00747896" w:rsidP="0074789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8F90084" w14:textId="77777777" w:rsidR="00747896" w:rsidRDefault="00747896" w:rsidP="0074789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95BD4B" w14:textId="77777777" w:rsidR="00747896" w:rsidRDefault="00747896" w:rsidP="0074789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28BAAF5" w14:textId="77777777" w:rsidR="00747896" w:rsidRDefault="00747896" w:rsidP="0074789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32A4223" w14:textId="77777777" w:rsidR="00747896" w:rsidRDefault="00747896" w:rsidP="0074789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737F6FB" w14:textId="77777777" w:rsidR="00747896" w:rsidRDefault="00747896" w:rsidP="0074789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90AD2DA" w14:textId="77777777" w:rsidR="00747896" w:rsidRDefault="00747896" w:rsidP="0074789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F47BC9A" w14:textId="77777777" w:rsidR="00747896" w:rsidRPr="00D2038A" w:rsidRDefault="00D2038A" w:rsidP="00D203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Липецк 2021</w:t>
      </w:r>
    </w:p>
    <w:p w14:paraId="0E1B3DC2" w14:textId="77777777" w:rsidR="00747896" w:rsidRPr="00747896" w:rsidRDefault="00D2038A" w:rsidP="00D203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у учащихся высоких морально – психологически качеств, понимания и правильного отношения к участию России в Великой Отечественной Войне</w:t>
      </w:r>
    </w:p>
    <w:p w14:paraId="461CFED6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61693CE5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14:paraId="1D51FF46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4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благородство, прививать любовь к Родине;</w:t>
      </w:r>
    </w:p>
    <w:p w14:paraId="6DBAF15A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чувства гордости за свою страну, за свой народ;</w:t>
      </w:r>
    </w:p>
    <w:p w14:paraId="37C9EA21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14:paraId="5827C522" w14:textId="77777777" w:rsid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пробудить в детях чувство сострадания и гордости за стойкость своего народа в период блокады Ленинграда и на протяжении всей Великой Отечественной войны;</w:t>
      </w:r>
    </w:p>
    <w:p w14:paraId="08C29EB1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Образовательные: </w:t>
      </w:r>
    </w:p>
    <w:p w14:paraId="2D4EB103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ребят с блокадой Ленинграда;</w:t>
      </w:r>
    </w:p>
    <w:p w14:paraId="3EE98938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со страшным периодом в жизни нашей страны на основе поэтического творчества;</w:t>
      </w:r>
    </w:p>
    <w:p w14:paraId="20420DFA" w14:textId="77777777" w:rsidR="00054A77" w:rsidRDefault="00054A77" w:rsidP="00C267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1EE120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14:paraId="38AF5008" w14:textId="77777777" w:rsidR="00747896" w:rsidRDefault="00D2038A" w:rsidP="00D2038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ребята! </w:t>
      </w:r>
      <w:r w:rsidR="00747896" w:rsidRPr="0074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у нас очень интересная и важная тема, а вот какая, вы узнаете чуть позже. Я очень надеюсь, что вы будете мне помогать своими ответами, хорошей дисциплиной, активным участием.</w:t>
      </w:r>
    </w:p>
    <w:p w14:paraId="389E20B8" w14:textId="77777777" w:rsidR="00C26721" w:rsidRPr="00747896" w:rsidRDefault="00C26721" w:rsidP="00D2038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59F635" w14:textId="77777777" w:rsidR="00747896" w:rsidRPr="00747896" w:rsidRDefault="00C26721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</w:t>
      </w:r>
      <w:r w:rsidR="00747896" w:rsidRPr="0074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вы знаете, что это за дата? </w:t>
      </w:r>
    </w:p>
    <w:p w14:paraId="07470E0C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дата начало Великой Отечественной Войны</w:t>
      </w:r>
    </w:p>
    <w:p w14:paraId="4BF29E14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2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1941 года на рассвете началась Великая Отечественная война советского народа против фашистских  захватчиков. </w:t>
      </w:r>
    </w:p>
    <w:p w14:paraId="35A73630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слайд</w:t>
      </w:r>
    </w:p>
    <w:p w14:paraId="6AD6AFDE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7896" w:rsidRPr="00747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прошу выйти и ра</w:t>
      </w:r>
      <w:r w:rsidR="00C26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ссказать стихотворения.</w:t>
      </w:r>
    </w:p>
    <w:p w14:paraId="4925CF15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Дети рассказывают стихотворения)</w:t>
      </w:r>
    </w:p>
    <w:p w14:paraId="4A864726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№1 </w:t>
      </w:r>
    </w:p>
    <w:p w14:paraId="1C645393" w14:textId="77777777" w:rsidR="00747896" w:rsidRPr="00747896" w:rsidRDefault="00747896" w:rsidP="00C267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война, прошла война,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полем боя тишина.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по стране, по тишине,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Идут легенды о войне.</w:t>
      </w:r>
    </w:p>
    <w:p w14:paraId="4FE6EEEA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86FE8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№2</w:t>
      </w:r>
    </w:p>
    <w:p w14:paraId="6699FC82" w14:textId="77777777" w:rsidR="00747896" w:rsidRPr="00747896" w:rsidRDefault="00747896" w:rsidP="00C2672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Июнь! Клонился к вечеру закат.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белой ночью разливалось море.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раздавался звонкий смех ребят.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знающих, не ведающих горя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Июнь! Тогда еще не знали 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школьных вечеров к Неве шагая.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завтра будет первый день войны,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кончится лишь в 45-м в мае.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песня над рекой лилась Невой,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шли на встречу утру и смеялись,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знали мы еще тогда с тобой.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детством мы и с юностью прощались.</w:t>
      </w:r>
    </w:p>
    <w:p w14:paraId="3C78F047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proofErr w:type="spellEnd"/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присаживайтесь</w:t>
      </w:r>
    </w:p>
    <w:p w14:paraId="06A6A099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2.2 Сообщение темы</w:t>
      </w:r>
    </w:p>
    <w:p w14:paraId="416BC807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2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эту дату знает кто-нибудь?</w:t>
      </w:r>
      <w:r w:rsidR="00C2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 января 1944года)</w:t>
      </w:r>
    </w:p>
    <w:p w14:paraId="5EE58218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Д: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дата начала блокады Ленинграда.</w:t>
      </w:r>
    </w:p>
    <w:p w14:paraId="25BCAC7C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тема нашего 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ссного часа будет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Блокада Ленинграда.</w:t>
      </w:r>
    </w:p>
    <w:p w14:paraId="5231DBC0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Рассказ о начале блокады</w:t>
      </w:r>
      <w:r w:rsidR="00747896"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5DC83242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кто – </w:t>
      </w:r>
      <w:proofErr w:type="spellStart"/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вас знает историю блокады Ленинграда?</w:t>
      </w:r>
    </w:p>
    <w:p w14:paraId="643D0230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Д: 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знаем. </w:t>
      </w:r>
    </w:p>
    <w:p w14:paraId="1389E114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слайд</w:t>
      </w:r>
    </w:p>
    <w:p w14:paraId="2B8C767D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2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Фашисты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 один из основных ударов они направили на Ленинград с целью стереть его с лица земли.</w:t>
      </w:r>
    </w:p>
    <w:p w14:paraId="46AA520E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слайд</w:t>
      </w:r>
    </w:p>
    <w:p w14:paraId="0F1AC937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этого в</w:t>
      </w:r>
      <w:r w:rsidR="00C2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арварского замысла гитлеровское командование 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бросило к городу огромные силы - более 40 отборных дивизий, 1000 танков, 1500 самолетов.</w:t>
      </w:r>
    </w:p>
    <w:p w14:paraId="11A60C90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слайд</w:t>
      </w:r>
    </w:p>
    <w:p w14:paraId="2A3CB207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фашисты глубоко просчитались. Все жители мужественно обороняли свой город.</w:t>
      </w:r>
    </w:p>
    <w:p w14:paraId="7586757B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героизм наших воинов и отвагу партизан, благодаря перевесу в технике и живой силе в сентябре 19</w:t>
      </w:r>
      <w:r w:rsidR="00C26721">
        <w:rPr>
          <w:rFonts w:ascii="Times New Roman" w:eastAsia="Times New Roman" w:hAnsi="Times New Roman" w:cs="Times New Roman"/>
          <w:sz w:val="24"/>
          <w:szCs w:val="24"/>
          <w:lang w:eastAsia="ru-RU"/>
        </w:rPr>
        <w:t>41 года врагу удалось подойти в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плотную к Ленинграду и окружить его. </w:t>
      </w:r>
    </w:p>
    <w:p w14:paraId="4255DFB4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Началась блокада.</w:t>
      </w:r>
    </w:p>
    <w:p w14:paraId="7373C525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Суровые дни блокады</w:t>
      </w:r>
    </w:p>
    <w:p w14:paraId="3B5F0498" w14:textId="77777777" w:rsidR="00747896" w:rsidRPr="00747896" w:rsidRDefault="00C26721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страшные дни Ленинграда. 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Фашисты не прекращали бомбить и обстреливать Ленинград. Не только ленинградским домам наносили они урон. Бомбы и снаряды падали в мосты, обрывали электрические провода, выводили из строя водопровод, разрушали насосные станции.</w:t>
      </w:r>
    </w:p>
    <w:p w14:paraId="47400147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слайд</w:t>
      </w:r>
    </w:p>
    <w:p w14:paraId="7D7DD442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Гитлеровское командование приступило к осуществлению своего кровавого замысла - уничтожению города и его населения. </w:t>
      </w:r>
    </w:p>
    <w:p w14:paraId="5F44F584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Начались ежедневные артиллерийские обстрелы и бомбежки. Днем фашисты обстреляли Ленинград из дальнобойных орудий, ночью сбрасывали с самолетов зажигательные и фугасные бомбы. Рушились жилые здания, школы, детские дома, больницы. На домах появились предупреждающие надписи: «Граждане! Во время обстрела эта сторона улицы наиболее опасна!». </w:t>
      </w:r>
    </w:p>
    <w:p w14:paraId="738BA76F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C2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слайд</w:t>
      </w:r>
    </w:p>
    <w:p w14:paraId="4FA34F66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перерывах между обстрелами, бомбежками и радиопередачами по Ленинградскому радио транслировался равномерный, четкий как приказ стук метронома. Вот так он работает (звучит стук метронома).</w:t>
      </w:r>
    </w:p>
    <w:p w14:paraId="4729E27B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не выключали радио круглые сутки. Стук метронома напоминал им ритмичные удары сердца города - звучит радио, значит, город живет и борется. На защиту города поднялись все его жители. В короткий срок был превращен в город - крепость.</w:t>
      </w:r>
    </w:p>
    <w:p w14:paraId="2CE26E23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80C4F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Ударили сильные морозы.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 </w:t>
      </w:r>
    </w:p>
    <w:p w14:paraId="1AECF324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топлива. Не было электричества. Рабочие-мостовики начинали чинить мосты. Рабочие-электрики быстро восстанавливали повреждения на линиях электропередач. Рабочие-водопроводчики быстро меняли повреждённые трубы, быстро восстанавливали насосные станции. Но фашисты продолжали безжалостно обстреливать Ленинград. Посылали на город снаряды огромной мощности, и  всё снова выходило из строя.</w:t>
      </w:r>
    </w:p>
    <w:p w14:paraId="0F3867A6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Начался голод.</w:t>
      </w:r>
      <w:r w:rsidR="00C2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 косит ленинградцев. В городе не хватало продовольствия.  </w:t>
      </w:r>
    </w:p>
    <w:p w14:paraId="01ED0E4B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A158E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«Горький» хлеб</w:t>
      </w:r>
    </w:p>
    <w:p w14:paraId="7B29DF45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26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 1941 года норма выдачи хлеба в Ленинграде достигла своего минимума: рабочим выдавалось 250 граммов хлеба в день, всем остальным – 125 граммов. 125 граммов – это кусочек хлеба размером со спичечный коробок…и это была норма на весь день.</w:t>
      </w:r>
      <w:r w:rsidR="000A2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трудно назвать хлебом.</w:t>
      </w:r>
    </w:p>
    <w:p w14:paraId="1067668F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слайд</w:t>
      </w:r>
    </w:p>
    <w:p w14:paraId="69D6459A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была тёмно-коричневая липкая масса, отдававшая горечью. Она на 40 процентов состояла из различных примесей, в число которых входила целлюлоза, получаемая из древесины.</w:t>
      </w:r>
    </w:p>
    <w:p w14:paraId="5C3913FD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Представьте хлебную карточку - бумажный листочек, расчерченный на квадратики. За пять таких квадратиков  выдавался дневной паёк – сто двадцать пять граммов хлеба. 250 граммов выдавали по карточкам рабочим. При утере карточка не возобновлялась. </w:t>
      </w:r>
    </w:p>
    <w:p w14:paraId="14C0B218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Музее истории Ленинграда (Санкт-Петербурга) хранится чёрствый, потемневший не от времени, а тёмный с самого своего появления на свет ломоть хлеба. И сухарём-то его не назовёшь, хоть и высох кусок. Обычный хлеб не так сохнет и не так черствеет.</w:t>
      </w:r>
    </w:p>
    <w:p w14:paraId="3F7D0CC0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слайд</w:t>
      </w:r>
    </w:p>
    <w:p w14:paraId="3B5EE6E9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Семья Савичевых</w:t>
      </w:r>
    </w:p>
    <w:p w14:paraId="42CD4539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Голодная смерть косила людей.</w:t>
      </w:r>
    </w:p>
    <w:p w14:paraId="57E5679C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слайд</w:t>
      </w:r>
    </w:p>
    <w:p w14:paraId="16C4A597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мир знает историю семьи 11-летней ленинградской девочки Тани Савичевой. Кто же они, Савичевы, жившие на 2-ой линии Васильевского острова в доме № 13. Это была обычная большая ленинградская семья. Женя, старшая сестра Тани, работала в конструкторском бюро на Невском машиностроительном заводе. Лека, то есть Леонид, брат Тани, работал строгальщиком на судостроительном заводе. Дядя Вася и дядя Леша, братья Таниного отца, работали в книжном магазине. Мать Тани Мария Игнатьевна и бабушка Евдокия Григорьевна домовничали. Большая дружная семья Савичевых погибла на Васильевском острове. Блокада отняла у девочки родных и сиротой. Об этом стало известно из дневника, который вела Таня Савичева.</w:t>
      </w:r>
    </w:p>
    <w:p w14:paraId="11114423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"Женя умерла 28 декабря в 12.00 ч. утра 1941 года"</w:t>
      </w:r>
    </w:p>
    <w:p w14:paraId="5E6FA19E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"Бабушка умерла 25 января в 3 ч. дня 1942 года"</w:t>
      </w:r>
    </w:p>
    <w:p w14:paraId="7B981F5C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"Лека умер 17 марта в 5 ч. утра 1942 года"</w:t>
      </w:r>
    </w:p>
    <w:p w14:paraId="15F7FB05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"Дядя Вася умер в 2 ч. ночи 14 апреля 1942 года"</w:t>
      </w:r>
    </w:p>
    <w:p w14:paraId="6565A630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"Дядя Леша умер 10 мая в 4 ч. дня 1942 года"</w:t>
      </w:r>
    </w:p>
    <w:p w14:paraId="07A56232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"Мама умерла 13 мая в 7 ч. 30 мин. утра 1942 года"</w:t>
      </w:r>
    </w:p>
    <w:p w14:paraId="6EB4DB13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"Савичевы умерли"</w:t>
      </w:r>
    </w:p>
    <w:p w14:paraId="2B45499C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"Умерли все"</w:t>
      </w:r>
    </w:p>
    <w:p w14:paraId="1C25BA1E" w14:textId="77777777" w:rsidR="00747896" w:rsidRPr="00747896" w:rsidRDefault="00747896" w:rsidP="00747896">
      <w:pPr>
        <w:numPr>
          <w:ilvl w:val="0"/>
          <w:numId w:val="6"/>
        </w:num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"Осталась одна Таня"</w:t>
      </w:r>
    </w:p>
    <w:p w14:paraId="6E61DF92" w14:textId="77777777" w:rsidR="00747896" w:rsidRPr="00747896" w:rsidRDefault="00747896" w:rsidP="00C26721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первой же возможности Таня Савичеву вывезли с детским домом в Горьковскую область. Но истощение и стресс сломали ее, и она вскоре умерла. 19 мая на могиле Тани был поставлен </w:t>
      </w:r>
      <w:r w:rsidR="00C26721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памятник. В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школе №35 города Санкт-Петербурга, где до войны она училась, открыт посвященный ей музей.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26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Осаждение города фашистами.</w:t>
      </w:r>
    </w:p>
    <w:p w14:paraId="3BCAD99A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осажденном городе работали 39 школ. В школах и бомбоубежищах стоял такой мороз, что замерзали чернила. Ученики сидели в пальто, шапках и рукавицах. Руки мерзли, а мел выскакивал из пальцев.</w:t>
      </w:r>
    </w:p>
    <w:p w14:paraId="700AC2A2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сдавался город. Правительство делало всё, чтобы помочь Ленинграду. 21 ноября 1941 года по тонкому льду Ладожского озера начала действовать дорога, которую ленинградцы назвали « Дорогой Жизни ». </w:t>
      </w:r>
    </w:p>
    <w:p w14:paraId="67D9AAF3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слайд </w:t>
      </w:r>
    </w:p>
    <w:p w14:paraId="24800DE9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Дорога Жизни» спасла от голодной смерти многих ленинградцев. Шофёры вели свои машины по льду с открытыми дверями. Фашисты бомбили « Дорогу Жизни», и машины проваливались под лёд вместе с водителями. Многие водители погибали, но никто не отказывался от опасных рейсов.</w:t>
      </w:r>
    </w:p>
    <w:p w14:paraId="5FA2711E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№3</w:t>
      </w:r>
    </w:p>
    <w:p w14:paraId="75DA850E" w14:textId="77777777" w:rsidR="00747896" w:rsidRPr="00747896" w:rsidRDefault="00747896" w:rsidP="00D203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"Дорогой жизни шел к нам хлеб,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Дорогой жизни многих ко многим.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 знают на земле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Страшней и радостней дороги".</w:t>
      </w:r>
    </w:p>
    <w:p w14:paraId="5B2F5F46" w14:textId="77777777" w:rsidR="00747896" w:rsidRPr="00747896" w:rsidRDefault="00747896" w:rsidP="00D203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было так: на всем ходу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Машина задняя осела.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Шофер вскочил, шофер на льду.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так и есть, мотор заело.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Ремонт на 5 минут - пустяк,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Поломка эта - не угроза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рук не разомкнуть ни как.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на руле свело морозом.</w:t>
      </w:r>
    </w:p>
    <w:p w14:paraId="4366DD91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№ 4</w:t>
      </w:r>
    </w:p>
    <w:p w14:paraId="5C4ED50C" w14:textId="77777777" w:rsidR="00747896" w:rsidRPr="00747896" w:rsidRDefault="00747896" w:rsidP="00D203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Чуть разогнешь - опять сведет.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Стоять? А хлеб? Других дождаться?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хлеб? 2 тонны! Он спасет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 тысяч ленинградцев.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вот в бензине руки он 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Смочил, поджег их от мотора,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быстро двинулся ремонт.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пылающих руках шофера.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Вперед! Как ноют волдыри,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Примерзли к варежкам ладони,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он доставит хлеб, пригонит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хлебопекарне до зари.</w:t>
      </w:r>
    </w:p>
    <w:p w14:paraId="5750113D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№ 5 </w:t>
      </w:r>
    </w:p>
    <w:p w14:paraId="35B22FDF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16 тысяч матерей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Пайки получат на заре -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125 блокадных грамм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огнем и кровью пополам.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мы познали в декабре: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зря "священным даром" назван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Обычный хлеб и тяжкий грех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Хотя бы крошку бросить наземь. </w:t>
      </w:r>
    </w:p>
    <w:p w14:paraId="0FE34845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832C5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слайд</w:t>
      </w:r>
    </w:p>
    <w:p w14:paraId="5BA06FC7" w14:textId="77777777" w:rsidR="00747896" w:rsidRPr="00747896" w:rsidRDefault="000A22D5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Фашисты постоянно атаковали и обстреливали Ленинград. С суши, с моря, с воздуха. Бросали на город даже морские мины. Фашисты думали, что голодные, мёрзнущие люди перессорятся между собой из-за куска хлеба, из-за полена дров, перестанут защищать город и, в конце концов, </w:t>
      </w:r>
      <w:r w:rsidR="00D2038A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сдадутся. Но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гитлеровцы просчитались. Люди, переживающие блокаду, не потеряли человечности, доверия и уважения друг к другу.</w:t>
      </w:r>
    </w:p>
    <w:p w14:paraId="34ED18AF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Осаждённый город продолжал жить. В Ленинграде работали фабрики и заводы, работали театры и музеи. В первую блокадную зиму в городе работало 39 школ. Местом учёбы стали и некоторые бомбоубежища. В жутких условиях, когда не хватало еды, воды, дров, тепла и одежды, многие ленинградские дети учились. </w:t>
      </w:r>
    </w:p>
    <w:p w14:paraId="06D8C0ED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«Голод»</w:t>
      </w:r>
    </w:p>
    <w:p w14:paraId="446E0549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0A2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шатались от голода, сильно болели. Случалось, что ученики умирали – не только дома, на улице по дороге в школу, но и прямо в классе.</w:t>
      </w:r>
    </w:p>
    <w:p w14:paraId="4BCD9C68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62849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 № 6 </w:t>
      </w:r>
    </w:p>
    <w:p w14:paraId="63743E93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Девчушка руку протянула</w:t>
      </w:r>
    </w:p>
    <w:p w14:paraId="7D91873B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головой – на край стола.</w:t>
      </w:r>
    </w:p>
    <w:p w14:paraId="52FDEFF9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думали – уснула</w:t>
      </w:r>
    </w:p>
    <w:p w14:paraId="72EC01F0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оказалось – умерла.</w:t>
      </w:r>
    </w:p>
    <w:p w14:paraId="63135643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обронил ни слова,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хрипло,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Сквозь метельный стон,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</w:t>
      </w:r>
      <w:r w:rsidR="000A22D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ель, выдавил, что снова</w:t>
      </w:r>
      <w:r w:rsidR="000A22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Уроки - п</w:t>
      </w:r>
      <w:bookmarkStart w:id="0" w:name="_GoBack"/>
      <w:bookmarkEnd w:id="0"/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 похорон.</w:t>
      </w:r>
    </w:p>
    <w:p w14:paraId="77E12EC4" w14:textId="77777777" w:rsidR="00747896" w:rsidRPr="00747896" w:rsidRDefault="00C26721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присаживайся.</w:t>
      </w:r>
    </w:p>
    <w:p w14:paraId="14CBFAA9" w14:textId="77777777" w:rsidR="00747896" w:rsidRPr="00747896" w:rsidRDefault="00C26721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умирали у станков. Умирали на улицах. Ночью ложились спать и не просыпались. </w:t>
      </w:r>
    </w:p>
    <w:p w14:paraId="705BD6C5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Патриотизм молодежи</w:t>
      </w:r>
    </w:p>
    <w:p w14:paraId="0E4B384F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Ленинградские школьники не только учились, но чем могли, помогали взрослым. 21 октября 1941 года молодежная газета: «Смена» опубликовала такой наказ: «Юные участники обороны Ленинграда! Будьте достойны своих дедов и отцов, сестер и братьев, ушедших на фронт».</w:t>
      </w:r>
    </w:p>
    <w:p w14:paraId="76BBE22C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Ленинградские мальчишки и девчонки создавали тимуровские команды и помогали взрослым в борьбе против фашистов. Они дежурили на крышах и тушили зажигательные бомбы. Они работали в госпиталях: мыли полы, кормили раненых, давали им лекарства. Они обходили квартиры, помогали 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ослабевшим от голода ленинградцам выкупать хлеб по хлебным карточкам, приносили им воду с Невы и </w:t>
      </w:r>
      <w:r w:rsidR="00D2038A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дрова. В</w:t>
      </w: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двенадцать-пятнадцать лет они становились станочниками, сборщиками, выпускали боеприпасы и оружие для фронта. Они рыли окопы и работали на первых ленинградских огородах. А ведь сами они едва держались на ногах от голода.</w:t>
      </w:r>
    </w:p>
    <w:p w14:paraId="20E0AA06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слайд</w:t>
      </w:r>
    </w:p>
    <w:p w14:paraId="65E75B5B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Окончание блокады</w:t>
      </w:r>
    </w:p>
    <w:p w14:paraId="77A88E38" w14:textId="77777777" w:rsidR="00747896" w:rsidRPr="00747896" w:rsidRDefault="00D2038A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747896"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7896"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это дата окончания блокады. 27 января 1944 года блокада Ленинграда была окончательно снята. Город праздновал своё освобождение.</w:t>
      </w:r>
    </w:p>
    <w:p w14:paraId="1864E438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слайд</w:t>
      </w:r>
    </w:p>
    <w:p w14:paraId="71940524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Выстоял Ленинград. Не взяли его фашисты. Сотни юных ленинградцев были награждены орденами, тысячи – медалями « За оборону Ленинграда», медалями жителю блокадного Ленинграда. </w:t>
      </w:r>
    </w:p>
    <w:p w14:paraId="56963D3F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своё освобождение Ленинград заплатил дорогой ценой.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14:paraId="5CB88DCD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Память</w:t>
      </w:r>
    </w:p>
    <w:p w14:paraId="2F24CB3D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слайд</w:t>
      </w:r>
    </w:p>
    <w:p w14:paraId="3195ADDD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Пискарёвское</w:t>
      </w:r>
      <w:proofErr w:type="spellEnd"/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в Ленинграде – огромный мемориальный памятник. В вечном молчании, высоко-высоко поднялась  здесь  фигура скорбящей женщины. Кругом цветы. И как клятва, как боль, слова на граните: «Никто не забыт, ничто не забыто»</w:t>
      </w:r>
    </w:p>
    <w:p w14:paraId="563BD4CB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нашей.</w:t>
      </w:r>
    </w:p>
    <w:p w14:paraId="505F63F6" w14:textId="77777777" w:rsidR="00747896" w:rsidRPr="00747896" w:rsidRDefault="00747896" w:rsidP="00747896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AA3A3" w14:textId="77777777" w:rsidR="00747896" w:rsidRPr="00747896" w:rsidRDefault="00747896" w:rsidP="00D2038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D203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</w:t>
      </w: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:Берегите</w:t>
      </w:r>
      <w:proofErr w:type="spellEnd"/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себя и своих близких! До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478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свидания</w:t>
      </w:r>
      <w:r w:rsidRPr="007478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3FB4AB29" w14:textId="77777777" w:rsidR="00906E7A" w:rsidRPr="00747896" w:rsidRDefault="00906E7A" w:rsidP="0074789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906E7A" w:rsidRPr="00747896" w:rsidSect="00747896">
      <w:pgSz w:w="11906" w:h="16838"/>
      <w:pgMar w:top="720" w:right="720" w:bottom="720" w:left="720" w:header="708" w:footer="708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090C"/>
    <w:multiLevelType w:val="multilevel"/>
    <w:tmpl w:val="9A88ED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A13A7F"/>
    <w:multiLevelType w:val="multilevel"/>
    <w:tmpl w:val="9F10A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0032D"/>
    <w:multiLevelType w:val="multilevel"/>
    <w:tmpl w:val="F09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86488"/>
    <w:multiLevelType w:val="multilevel"/>
    <w:tmpl w:val="DF58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083F4C"/>
    <w:multiLevelType w:val="multilevel"/>
    <w:tmpl w:val="2A2C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AF41BA"/>
    <w:multiLevelType w:val="multilevel"/>
    <w:tmpl w:val="9BE4F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3E19B0"/>
    <w:multiLevelType w:val="multilevel"/>
    <w:tmpl w:val="6F8A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97"/>
    <w:rsid w:val="00054A77"/>
    <w:rsid w:val="000A22D5"/>
    <w:rsid w:val="00312C57"/>
    <w:rsid w:val="00660BB0"/>
    <w:rsid w:val="00747896"/>
    <w:rsid w:val="00906E7A"/>
    <w:rsid w:val="00A42BCD"/>
    <w:rsid w:val="00C26721"/>
    <w:rsid w:val="00D2038A"/>
    <w:rsid w:val="00E10797"/>
    <w:rsid w:val="00E3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AD9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8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1799</Words>
  <Characters>10256</Characters>
  <Application>Microsoft Macintosh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НАДЕЖДА ОРТЕГА</cp:lastModifiedBy>
  <cp:revision>4</cp:revision>
  <dcterms:created xsi:type="dcterms:W3CDTF">2020-01-25T09:31:00Z</dcterms:created>
  <dcterms:modified xsi:type="dcterms:W3CDTF">2021-01-27T15:16:00Z</dcterms:modified>
</cp:coreProperties>
</file>