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5" w:rsidRPr="00076572" w:rsidRDefault="001C3BBE" w:rsidP="005626D5">
      <w:pPr>
        <w:pBdr>
          <w:bottom w:val="single" w:sz="6" w:space="0" w:color="D6DDB9"/>
        </w:pBd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40"/>
          <w:lang w:eastAsia="ru-RU"/>
        </w:rPr>
        <w:t>Спортивный праздник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40"/>
          <w:lang w:eastAsia="ru-RU"/>
        </w:rPr>
        <w:t xml:space="preserve"> </w:t>
      </w:r>
      <w:r w:rsidR="005626D5" w:rsidRPr="00076572">
        <w:rPr>
          <w:rFonts w:ascii="Times New Roman" w:eastAsia="Times New Roman" w:hAnsi="Times New Roman"/>
          <w:b/>
          <w:bCs/>
          <w:color w:val="333333"/>
          <w:sz w:val="40"/>
          <w:lang w:eastAsia="ru-RU"/>
        </w:rPr>
        <w:t>,</w:t>
      </w:r>
      <w:proofErr w:type="gramEnd"/>
      <w:r w:rsidR="005626D5" w:rsidRPr="00076572">
        <w:rPr>
          <w:rFonts w:ascii="Times New Roman" w:eastAsia="Times New Roman" w:hAnsi="Times New Roman"/>
          <w:b/>
          <w:bCs/>
          <w:color w:val="333333"/>
          <w:sz w:val="40"/>
          <w:lang w:eastAsia="ru-RU"/>
        </w:rPr>
        <w:t xml:space="preserve"> посвященное 75-летию победы в ВОВ.</w:t>
      </w:r>
      <w:r w:rsidR="005626D5">
        <w:rPr>
          <w:rFonts w:ascii="Times New Roman" w:eastAsia="Times New Roman" w:hAnsi="Times New Roman"/>
          <w:b/>
          <w:bCs/>
          <w:color w:val="333333"/>
          <w:sz w:val="40"/>
          <w:lang w:eastAsia="ru-RU"/>
        </w:rPr>
        <w:t xml:space="preserve"> В 3 классах</w:t>
      </w:r>
    </w:p>
    <w:p w:rsidR="005626D5" w:rsidRPr="00076572" w:rsidRDefault="005626D5" w:rsidP="005626D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333333"/>
          <w:sz w:val="40"/>
          <w:lang w:eastAsia="ru-RU"/>
        </w:rPr>
        <w:t>«Помним, гордимся».</w:t>
      </w:r>
    </w:p>
    <w:p w:rsidR="005626D5" w:rsidRPr="00076572" w:rsidRDefault="005626D5" w:rsidP="005626D5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Цель: Поднять эмоциональный настрой у детей. Воспитывать умения договаривать друг с другом, действовать сообща. Воспитывать уважение к празднованию победы в ВОВ.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Равняйся. Смирно.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Уважаемые дети и  родители, в этом году мы отмечаем   юбилейную дату в ВОВ. Для нас это самый замечательный, самый светлый, радостный, праздник. Этот праздник отмечает не только вся наша Страна, не только все люди России, но и весь мир, все человечество.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Победа была не легкой, многие не вернулись домой, погибли, защищая нас с вами, а они так хотели, чтобы мы жили в дружной и счастливой стране. Мало осталось в живых людей, которые прошли эту страшную войну. Мы с благодарностью вспоминаем тех, кто  погиб в жестоких сражениях.</w:t>
      </w:r>
    </w:p>
    <w:p w:rsidR="005626D5" w:rsidRPr="00076572" w:rsidRDefault="005626D5" w:rsidP="005626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День победы – праздник всей страны,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   духовой оркестр играет марши.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День Победы праздник седины,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наших прадедов, дедов и кто помладше.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Даже тех, кто не видал войны –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Ведь ее крылом задет был каждый,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Поздравляем с днем победы мы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Этот день для всей России важный!</w:t>
      </w:r>
    </w:p>
    <w:p w:rsidR="005626D5" w:rsidRPr="00076572" w:rsidRDefault="005626D5" w:rsidP="00562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Вот пролетают за вехами вехи.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И мир уже в двадцать первом веке,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Но будут помнить потомки свято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Подвиг солдата века двадцатого.</w:t>
      </w:r>
    </w:p>
    <w:p w:rsidR="005626D5" w:rsidRPr="00076572" w:rsidRDefault="005626D5" w:rsidP="005626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Сегодня будет день воспоминаний,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и в сердце тесно от высоких слов.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Сегодня будет день воспоминаний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О подвиге и доблести дедов!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Год 1945… Год 2019. А между ними 75 лет  мира и памяти. Память – это благодарность. Память – это долг. Память – это жизнь. Я помню, значит, я живу…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Сегодня мы вспоминаем их, наших прадедушек и прабабушек, которые навечно занесены в списки героев бессмертного полка.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Уже несколько лет в нашей стране существует традиция: люди 9 мая выходят с портретами своих родственников, участвовавших в Великой Отечественной войне на шествие Бессмертного полка.        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Вед.</w:t>
      </w: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Сегодня вас  ждет много препятствий. Вам потребуется  мужество, отвага, смелость, решительность. Для этого нам необходимо разделиться на 2 команды и дать название своей команде. Приступаем к выполнению заданий</w:t>
      </w:r>
      <w:proofErr w:type="gramStart"/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.</w:t>
      </w:r>
      <w:proofErr w:type="gramEnd"/>
    </w:p>
    <w:p w:rsidR="005626D5" w:rsidRPr="00076572" w:rsidRDefault="005626D5" w:rsidP="005626D5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Наши прадеды были сильными, смелыми и отважными, сегодня вы тоже сможете проявить себя такими же героями, выполнив различные задания.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Задание №1 «Медсанбат».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436" w:hanging="436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 На войне,  наравне с солдатами на полях сражения трудились врачи и санитары. Вытаскивали на носилках и  на себе раненых бойцов, прикрывали их собой от вражеских снарядов. Оказывали им первую помощь: перевязывали раненых,  налаживали повязку на голову, руку, ногу.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Во время боевых действий «Санитары» будут оказывать медицинскую помощь раненым бойцам.</w:t>
      </w:r>
    </w:p>
    <w:p w:rsidR="005626D5" w:rsidRPr="00076572" w:rsidRDefault="005626D5" w:rsidP="005626D5">
      <w:pPr>
        <w:shd w:val="clear" w:color="auto" w:fill="FFFFFF"/>
        <w:spacing w:after="0" w:line="240" w:lineRule="auto"/>
        <w:ind w:left="436" w:hanging="436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(Во время  игры,   «санитары» доставляют «раненых» в «Медсанбат» и делают перевязки).</w:t>
      </w:r>
      <w:proofErr w:type="gramEnd"/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Задание №2  «Переправа»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Ваша боевая задача проникнуть на вражескую территорию </w:t>
      </w:r>
      <w:proofErr w:type="gramStart"/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незамеченными</w:t>
      </w:r>
      <w:proofErr w:type="gramEnd"/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Чтобы проникнуть на вражескую территорию необходимо   как можно быстрее перепрыгнуть через  5 обручей на двух ногах, при этом их не задеть, проползти под веревкой и не задеть ее.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Молодцы с заданием справились.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Задание №3   «Полоса препятствий»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Ваша боевая задача доставить боеприпасы на другую сторону реки.</w:t>
      </w:r>
    </w:p>
    <w:p w:rsidR="005626D5" w:rsidRPr="00076572" w:rsidRDefault="005626D5" w:rsidP="005626D5">
      <w:pPr>
        <w:numPr>
          <w:ilvl w:val="0"/>
          <w:numId w:val="4"/>
        </w:numPr>
        <w:shd w:val="clear" w:color="auto" w:fill="FFFFFF"/>
        <w:spacing w:after="0" w:line="240" w:lineRule="auto"/>
        <w:ind w:left="436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пробежать вокруг обручей («минное поле»),</w:t>
      </w:r>
    </w:p>
    <w:p w:rsidR="005626D5" w:rsidRPr="00076572" w:rsidRDefault="005626D5" w:rsidP="005626D5">
      <w:pPr>
        <w:numPr>
          <w:ilvl w:val="0"/>
          <w:numId w:val="4"/>
        </w:numPr>
        <w:shd w:val="clear" w:color="auto" w:fill="FFFFFF"/>
        <w:spacing w:after="0" w:line="240" w:lineRule="auto"/>
        <w:ind w:left="436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подлезть под дуги, взять 2 «снаряда» (мяча), и вернуться обратно с боеприпасами.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Задание №4 «Уничтожение вражеского танка»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Следующая боевая задача: уничтожить вражеский танк.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У каждого участника   одна попытка сбить вражеский танк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(попасть в корзину,  расстояние 3 метра)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Дети метают «гранату» (мячи) по «вражескому  танку»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gramStart"/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(Танк-корзина, одна на две команды.</w:t>
      </w:r>
      <w:proofErr w:type="gramEnd"/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Стоит посередине между командами. </w:t>
      </w:r>
      <w:proofErr w:type="gramStart"/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Когда, все дети выполнили задание,  )</w:t>
      </w:r>
      <w:proofErr w:type="gramEnd"/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(дети по карте переходят к следующему объекту)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«Привал»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Вед:</w:t>
      </w: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Ребята, как вы думаете, как на войне бойцы отдыхали?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И на войне были минуты тишины, минуты передышки – солдаты отдыхали, читали газеты, писали письма родным. А еще солдаты на отдыхе любили спеть.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Исполнение песни «Катюша»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Молодцы! Вы без потерь прошли все испытания.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Вы показали себя смелыми и отважными солдатами, выполняя трудные. Ваши предки могут вами гордиться.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 Сегодня  пушки не гремят,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В небе солнце ярко светит.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Нужен мир для всех ребят,</w:t>
      </w:r>
    </w:p>
    <w:p w:rsidR="005626D5" w:rsidRPr="00076572" w:rsidRDefault="005626D5" w:rsidP="005626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76572">
        <w:rPr>
          <w:rFonts w:ascii="Times New Roman" w:eastAsia="Times New Roman" w:hAnsi="Times New Roman"/>
          <w:color w:val="000000"/>
          <w:sz w:val="28"/>
          <w:lang w:eastAsia="ru-RU"/>
        </w:rPr>
        <w:t>Нужен мир для всей планеты!</w:t>
      </w:r>
    </w:p>
    <w:p w:rsidR="00172EDF" w:rsidRDefault="00172EDF"/>
    <w:sectPr w:rsidR="00172EDF" w:rsidSect="0017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76F"/>
    <w:multiLevelType w:val="multilevel"/>
    <w:tmpl w:val="02C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1FCC"/>
    <w:multiLevelType w:val="multilevel"/>
    <w:tmpl w:val="26003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731F2"/>
    <w:multiLevelType w:val="multilevel"/>
    <w:tmpl w:val="861A1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7288E"/>
    <w:multiLevelType w:val="multilevel"/>
    <w:tmpl w:val="AEE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D5"/>
    <w:rsid w:val="00172EDF"/>
    <w:rsid w:val="001C3BBE"/>
    <w:rsid w:val="002E294C"/>
    <w:rsid w:val="005626D5"/>
    <w:rsid w:val="00681233"/>
    <w:rsid w:val="008239C7"/>
    <w:rsid w:val="00CB6F2D"/>
    <w:rsid w:val="00FC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EF44-BF21-41C0-8454-2D19BD6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методическийКабинет</cp:lastModifiedBy>
  <cp:revision>4</cp:revision>
  <dcterms:created xsi:type="dcterms:W3CDTF">2021-02-09T23:06:00Z</dcterms:created>
  <dcterms:modified xsi:type="dcterms:W3CDTF">2021-02-18T10:42:00Z</dcterms:modified>
</cp:coreProperties>
</file>