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6A" w:rsidRDefault="00A6336A" w:rsidP="00A6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36A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422565">
        <w:rPr>
          <w:rFonts w:ascii="Times New Roman" w:hAnsi="Times New Roman" w:cs="Times New Roman"/>
          <w:b/>
          <w:sz w:val="28"/>
          <w:szCs w:val="28"/>
        </w:rPr>
        <w:t xml:space="preserve">  «Путешествие в мир профессий».</w:t>
      </w:r>
    </w:p>
    <w:p w:rsidR="00A6336A" w:rsidRDefault="00A6336A" w:rsidP="00A6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Знакомство воспитанников с классификацией профессий и требованиями профессий к человеку.</w:t>
      </w:r>
    </w:p>
    <w:p w:rsidR="00424E89" w:rsidRDefault="00424E89" w:rsidP="00424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89" w:rsidRDefault="00424E89" w:rsidP="00424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89" w:rsidRDefault="00424E89" w:rsidP="0042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24E89" w:rsidRDefault="004C4543" w:rsidP="00424E89">
      <w:pPr>
        <w:rPr>
          <w:rFonts w:ascii="Times New Roman" w:hAnsi="Times New Roman" w:cs="Times New Roman"/>
          <w:sz w:val="28"/>
          <w:szCs w:val="28"/>
        </w:rPr>
      </w:pPr>
      <w:r w:rsidRPr="00AC75B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выбор профессии – твой первый шаг к самостоятельной жизни, от которого зависит, как сложится твоя дальнейшая судьба. Сделать этот выбор очень нелегко, необходимо быть внутренне готовым и уверенным в том, что шаг делается в нужном направлении. Поэтому к профессиональному выбору нужно относиться серьёзно и ответственно. Для того, что бы не совершить ошибку в предстоящем выборе, необходимо научиться разбираться в особенностях профессиональной деятельности и специфике. Сегодня я хотела бы вынести на рассмотрение творческие профессии. Ребята, как вы думаете, что такое творческая профессия? Какие профессии можно отнести к творческим? – Ответы детей. Творческие профессии</w:t>
      </w:r>
      <w:r w:rsidR="001760E0">
        <w:rPr>
          <w:rFonts w:ascii="Times New Roman" w:hAnsi="Times New Roman" w:cs="Times New Roman"/>
          <w:sz w:val="28"/>
          <w:szCs w:val="28"/>
        </w:rPr>
        <w:t xml:space="preserve"> чаще всего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1760E0">
        <w:rPr>
          <w:rFonts w:ascii="Times New Roman" w:hAnsi="Times New Roman" w:cs="Times New Roman"/>
          <w:sz w:val="28"/>
          <w:szCs w:val="28"/>
        </w:rPr>
        <w:t xml:space="preserve"> искусству и культуре. Некоторые из них являются исключительно творческими; другие же в разной доле соприкасаются с техническими сферами. </w:t>
      </w:r>
    </w:p>
    <w:p w:rsidR="001760E0" w:rsidRDefault="001760E0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из профессий самая творческая – ответить трудно. Я хочу познакомить вас с различными видами творческих профессий. </w:t>
      </w:r>
    </w:p>
    <w:p w:rsidR="001760E0" w:rsidRDefault="001760E0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творческим профессиям относятся:</w:t>
      </w:r>
    </w:p>
    <w:p w:rsidR="001760E0" w:rsidRDefault="001760E0" w:rsidP="00424E89">
      <w:pPr>
        <w:rPr>
          <w:rFonts w:ascii="Times New Roman" w:hAnsi="Times New Roman" w:cs="Times New Roman"/>
          <w:sz w:val="28"/>
          <w:szCs w:val="28"/>
        </w:rPr>
      </w:pPr>
      <w:r w:rsidRPr="001760E0">
        <w:rPr>
          <w:rFonts w:ascii="Times New Roman" w:hAnsi="Times New Roman" w:cs="Times New Roman"/>
          <w:b/>
          <w:sz w:val="28"/>
          <w:szCs w:val="28"/>
        </w:rPr>
        <w:t>- Художественные.</w:t>
      </w:r>
      <w:r>
        <w:rPr>
          <w:rFonts w:ascii="Times New Roman" w:hAnsi="Times New Roman" w:cs="Times New Roman"/>
          <w:sz w:val="28"/>
          <w:szCs w:val="28"/>
        </w:rPr>
        <w:t xml:space="preserve"> В их число входят художники, графики, дизайнеры, проектировщики интерьера, рекламщики, флористы.</w:t>
      </w:r>
    </w:p>
    <w:p w:rsidR="001760E0" w:rsidRDefault="001760E0" w:rsidP="00424E89">
      <w:pPr>
        <w:rPr>
          <w:rFonts w:ascii="Times New Roman" w:hAnsi="Times New Roman" w:cs="Times New Roman"/>
          <w:sz w:val="28"/>
          <w:szCs w:val="28"/>
        </w:rPr>
      </w:pPr>
      <w:r w:rsidRPr="001760E0">
        <w:rPr>
          <w:rFonts w:ascii="Times New Roman" w:hAnsi="Times New Roman" w:cs="Times New Roman"/>
          <w:b/>
          <w:sz w:val="28"/>
          <w:szCs w:val="28"/>
        </w:rPr>
        <w:t xml:space="preserve">- Музыкальные. </w:t>
      </w:r>
      <w:r>
        <w:rPr>
          <w:rFonts w:ascii="Times New Roman" w:hAnsi="Times New Roman" w:cs="Times New Roman"/>
          <w:sz w:val="28"/>
          <w:szCs w:val="28"/>
        </w:rPr>
        <w:t xml:space="preserve">К творческим профессиям этого направления относятся композиторы, певцы, </w:t>
      </w:r>
      <w:r w:rsidR="00221217">
        <w:rPr>
          <w:rFonts w:ascii="Times New Roman" w:hAnsi="Times New Roman" w:cs="Times New Roman"/>
          <w:sz w:val="28"/>
          <w:szCs w:val="28"/>
        </w:rPr>
        <w:t>ди-джеи</w:t>
      </w:r>
      <w:r>
        <w:rPr>
          <w:rFonts w:ascii="Times New Roman" w:hAnsi="Times New Roman" w:cs="Times New Roman"/>
          <w:sz w:val="28"/>
          <w:szCs w:val="28"/>
        </w:rPr>
        <w:t xml:space="preserve">, а также все профессии, связанные с игрой на различных музыкальных инструментах. </w:t>
      </w:r>
    </w:p>
    <w:p w:rsidR="00392FD5" w:rsidRDefault="001760E0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Кинематографические. </w:t>
      </w:r>
      <w:r w:rsidR="00392FD5">
        <w:rPr>
          <w:rFonts w:ascii="Times New Roman" w:hAnsi="Times New Roman" w:cs="Times New Roman"/>
          <w:sz w:val="28"/>
          <w:szCs w:val="28"/>
        </w:rPr>
        <w:t>К этой категории относятся режиссёры, операторы, актёры, мультипликаторы.</w:t>
      </w:r>
    </w:p>
    <w:p w:rsidR="00392FD5" w:rsidRDefault="00392FD5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Литературные. </w:t>
      </w:r>
      <w:r>
        <w:rPr>
          <w:rFonts w:ascii="Times New Roman" w:hAnsi="Times New Roman" w:cs="Times New Roman"/>
          <w:sz w:val="28"/>
          <w:szCs w:val="28"/>
        </w:rPr>
        <w:t xml:space="preserve">Эта группа включает поэтов, писателей, сценаристов. 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 w:rsidRPr="000269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давайте поиграем, в игру «Знатоки».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Школа, урок, перемена, звонок, доска  (Учитель).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Суп, гарнир, котлета, кастрюля, салат  (Повар).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Улица, мусор, листья, снег, чистота  (Дворник).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Нитки, ткань, булавка, иголки, напёрсток  (Портной).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Продукты, прилавок, касса, товар, витрина  (Продавец).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Сцена, песня, микрофон, костюм, овация  (Певец). </w:t>
      </w: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Кисти, холст, палитра, портрет, живопись  (Художник).</w:t>
      </w:r>
    </w:p>
    <w:p w:rsidR="00F50C6D" w:rsidRDefault="00F50C6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Растение, грабли, лопата, семена, удобрение (Садовник).</w:t>
      </w:r>
    </w:p>
    <w:p w:rsidR="00F50C6D" w:rsidRDefault="00F50C6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Калькулятор, папки, отчёты, деньги, зарплата (Бухгалтер).</w:t>
      </w:r>
    </w:p>
    <w:p w:rsidR="00B160F8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Рецепт, таблетки, лечение, аптека, витамины (Врач).</w:t>
      </w:r>
    </w:p>
    <w:p w:rsidR="00B160F8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Кирпич, плита, цемент, кровля, стекло (Строитель).</w:t>
      </w:r>
    </w:p>
    <w:p w:rsidR="00B160F8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шампунь, волосы, бигуди, зеркало (Парикмахер).</w:t>
      </w:r>
    </w:p>
    <w:p w:rsidR="00B160F8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правило, защита, серена, закон (Полицейский).</w:t>
      </w:r>
    </w:p>
    <w:p w:rsidR="00B160F8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пассажиры, грузы, дорога, бензин (Водитель).</w:t>
      </w:r>
    </w:p>
    <w:p w:rsidR="00B160F8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Секретарь, подпись, решение, руководство, штат (Директор).</w:t>
      </w:r>
    </w:p>
    <w:p w:rsidR="002F0F61" w:rsidRDefault="00B160F8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посылка, адресат, связь, бандероль (Почтальон).</w:t>
      </w:r>
    </w:p>
    <w:p w:rsidR="000269BD" w:rsidRDefault="00B51D14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Физминутка.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Семёна – столяра 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спорится с утра.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строгал, пилил, сверлил,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 молотком забил!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шуруп  блестящий, верткий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завернул отвёрткой</w:t>
      </w:r>
    </w:p>
    <w:p w:rsidR="00310BD8" w:rsidRDefault="00310BD8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624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Садимся и продолжаем далее.</w:t>
      </w:r>
    </w:p>
    <w:p w:rsidR="00624979" w:rsidRDefault="00624979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игра «Профессия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Я» (коллективная работа).</w:t>
      </w:r>
    </w:p>
    <w:p w:rsidR="00624979" w:rsidRDefault="00624979" w:rsidP="00B5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2B763C">
        <w:rPr>
          <w:rFonts w:ascii="Times New Roman" w:hAnsi="Times New Roman" w:cs="Times New Roman"/>
          <w:sz w:val="28"/>
          <w:szCs w:val="28"/>
        </w:rPr>
        <w:t>Я буду вам показывать букву, а ваша задача, как можно больше вспомнить профессий (специальностей), которые начинаются с этой буквы.</w:t>
      </w:r>
    </w:p>
    <w:p w:rsidR="00310BD8" w:rsidRDefault="00A4724D" w:rsidP="00B51D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 адвокат, архитектор, артист, агроном, археолог, авиаконструктор,….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- библиотекарь, бочар, бухгалтер, брокер, балетмейстер,…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- визажист, вязальщик, ветеринар, водитель, врач,….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Г- гончар, геолог, гримёр, геодезист,…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 - дирижёр, дипломат, дрессировщик, драматург, докер, доярка,…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- егерь,…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 - журналист, жонглёр, железнодорожник, животновод,…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З. - закройщик, зоолог,….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- инженер, инкассатор, ихтиолог, искусствовед,…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- крановщик, корреспондент, кассир, комбайнер, космонавт, кулинар, краевед….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 - лётчик, лектор, лоцман,…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- маляр</w:t>
      </w:r>
      <w:proofErr w:type="gramEnd"/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машинист, менеджер, механик,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- нотариус, навигатор,…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- овчар, официант, оптик,…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писатель, портной, парикмахер, переводчик, плотник, повар, почтальон,…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 - радист, рыбовод,….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- сапожник, стюардесса, сварщик, секретарь, сейсмолог,..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 телеграфист, токарь, технолог, товаровед,…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- учитель, укладчик,…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 - фармацевт, фотограф,….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- художник, хореограф, хормейстер, хлебороб,…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 - цимбалист, цензор,..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 - часовщик,….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 - швея, штукатур,…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 – электрик, экономист, эксперт, экспедитор,…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 - юрист, ювелир,…</w:t>
      </w:r>
      <w:r w:rsidRPr="00A4724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47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- языковед,…</w:t>
      </w:r>
    </w:p>
    <w:p w:rsidR="00321EDE" w:rsidRPr="00321EDE" w:rsidRDefault="00321EDE" w:rsidP="00321E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  <w:r w:rsidRPr="00321EDE">
        <w:rPr>
          <w:rStyle w:val="a4"/>
          <w:color w:val="333333"/>
          <w:sz w:val="28"/>
          <w:szCs w:val="28"/>
        </w:rPr>
        <w:t>:</w:t>
      </w:r>
      <w:r w:rsidRPr="00321EDE">
        <w:rPr>
          <w:color w:val="333333"/>
          <w:sz w:val="28"/>
          <w:szCs w:val="28"/>
        </w:rPr>
        <w:t> Вот, оказывается, сколько бывает профессий. И это крошечная часть всех существующих на земле. В мире насчитывается более 100 тысяч разных профессий.</w:t>
      </w:r>
      <w:r w:rsidRPr="00321EDE">
        <w:rPr>
          <w:color w:val="333333"/>
          <w:sz w:val="28"/>
          <w:szCs w:val="28"/>
        </w:rPr>
        <w:br/>
        <w:t>В нашей стране каждый имеет право свободно распоряжаться своими способностями к труду, выбирать род деятельности и профессию. Так записано в конституции. Вдумайтесь, право на выбор работы, профессии.</w:t>
      </w:r>
    </w:p>
    <w:p w:rsidR="00321EDE" w:rsidRPr="00321EDE" w:rsidRDefault="00321EDE" w:rsidP="00321E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21EDE">
        <w:rPr>
          <w:color w:val="333333"/>
          <w:sz w:val="28"/>
          <w:szCs w:val="28"/>
        </w:rPr>
        <w:lastRenderedPageBreak/>
        <w:t>Сделать выбор достаточно сложно.</w:t>
      </w:r>
    </w:p>
    <w:p w:rsidR="00321EDE" w:rsidRPr="00321EDE" w:rsidRDefault="00321EDE" w:rsidP="00321E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21EDE">
        <w:rPr>
          <w:color w:val="333333"/>
          <w:sz w:val="28"/>
          <w:szCs w:val="28"/>
        </w:rPr>
        <w:t>А теперь, ребята, послушайте притчу: «Во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</w:t>
      </w:r>
      <w:proofErr w:type="gramStart"/>
      <w:r w:rsidRPr="00321EDE">
        <w:rPr>
          <w:color w:val="333333"/>
          <w:sz w:val="28"/>
          <w:szCs w:val="28"/>
        </w:rPr>
        <w:t>.»</w:t>
      </w:r>
      <w:proofErr w:type="gramEnd"/>
    </w:p>
    <w:p w:rsidR="00321EDE" w:rsidRDefault="00321EDE" w:rsidP="00321EDE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</w:rPr>
      </w:pPr>
      <w:r w:rsidRPr="00321EDE">
        <w:rPr>
          <w:color w:val="333333"/>
          <w:sz w:val="28"/>
          <w:szCs w:val="28"/>
        </w:rPr>
        <w:t>Занимаясь одной работой, все трое дали различные ответы на заданный вопрос. Почему? </w:t>
      </w:r>
      <w:r w:rsidRPr="00321EDE">
        <w:rPr>
          <w:rStyle w:val="a5"/>
          <w:color w:val="333333"/>
          <w:sz w:val="28"/>
          <w:szCs w:val="28"/>
        </w:rPr>
        <w:t>(Отвечают ребята).</w:t>
      </w:r>
    </w:p>
    <w:p w:rsidR="00AE7AAD" w:rsidRDefault="00AE7AAD" w:rsidP="00321EDE">
      <w:pPr>
        <w:pStyle w:val="a3"/>
        <w:shd w:val="clear" w:color="auto" w:fill="FFFFFF"/>
        <w:spacing w:before="0" w:beforeAutospacing="0" w:after="135" w:afterAutospacing="0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b/>
          <w:i w:val="0"/>
          <w:color w:val="333333"/>
          <w:sz w:val="28"/>
          <w:szCs w:val="28"/>
        </w:rPr>
        <w:t>Воспитатель</w:t>
      </w:r>
      <w:r w:rsidRPr="00AE7AAD">
        <w:rPr>
          <w:rStyle w:val="a5"/>
          <w:b/>
          <w:i w:val="0"/>
          <w:color w:val="333333"/>
          <w:sz w:val="28"/>
          <w:szCs w:val="28"/>
        </w:rPr>
        <w:t xml:space="preserve">: </w:t>
      </w:r>
      <w:r w:rsidRPr="00AE7AAD">
        <w:rPr>
          <w:color w:val="333333"/>
          <w:sz w:val="28"/>
          <w:szCs w:val="28"/>
          <w:shd w:val="clear" w:color="auto" w:fill="FFFFFF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 Как вы думаете, почему?</w:t>
      </w:r>
      <w:r w:rsidRPr="00AE7AAD">
        <w:rPr>
          <w:rStyle w:val="a5"/>
          <w:color w:val="333333"/>
          <w:sz w:val="28"/>
          <w:szCs w:val="28"/>
          <w:shd w:val="clear" w:color="auto" w:fill="FFFFFF"/>
        </w:rPr>
        <w:t> (Отвечают ребята).</w:t>
      </w:r>
    </w:p>
    <w:p w:rsidR="00E04D38" w:rsidRPr="00E04D38" w:rsidRDefault="00E04D38" w:rsidP="00321EDE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rStyle w:val="a5"/>
          <w:b/>
          <w:i w:val="0"/>
          <w:color w:val="333333"/>
          <w:sz w:val="28"/>
          <w:szCs w:val="28"/>
          <w:shd w:val="clear" w:color="auto" w:fill="FFFFFF"/>
        </w:rPr>
        <w:t xml:space="preserve">Воспитатель: </w:t>
      </w:r>
      <w:r w:rsidRPr="00E04D38">
        <w:rPr>
          <w:color w:val="333333"/>
          <w:sz w:val="28"/>
          <w:szCs w:val="28"/>
          <w:shd w:val="clear" w:color="auto" w:fill="FFFFFF"/>
        </w:rPr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321EDE" w:rsidRDefault="006A2D8A" w:rsidP="00B51D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A2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2D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</w:t>
      </w:r>
      <w:r w:rsidR="00F2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0F65" w:rsidRDefault="00F20F65" w:rsidP="00B51D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</w:t>
      </w:r>
      <w:r w:rsidRPr="00F2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пришли к выводу,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F20F65" w:rsidRPr="00F20F65" w:rsidRDefault="00F20F65" w:rsidP="00B51D1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профессии важны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20F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профессии нужны.</w:t>
      </w:r>
      <w:r w:rsidRPr="00F20F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Прекрасных профессий на свете не счесть,</w:t>
      </w:r>
      <w:r w:rsidRPr="00F20F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20F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каждой профессии слава и честь!</w:t>
      </w:r>
    </w:p>
    <w:p w:rsidR="00F20F65" w:rsidRPr="006A2D8A" w:rsidRDefault="00F20F65" w:rsidP="00B51D14">
      <w:pPr>
        <w:rPr>
          <w:rFonts w:ascii="Times New Roman" w:hAnsi="Times New Roman" w:cs="Times New Roman"/>
          <w:b/>
          <w:sz w:val="28"/>
          <w:szCs w:val="28"/>
        </w:rPr>
      </w:pP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</w:p>
    <w:p w:rsidR="000269BD" w:rsidRDefault="000269BD" w:rsidP="0042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69BD" w:rsidSect="00E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36A"/>
    <w:rsid w:val="000269BD"/>
    <w:rsid w:val="001760E0"/>
    <w:rsid w:val="00221217"/>
    <w:rsid w:val="002B763C"/>
    <w:rsid w:val="002F0F61"/>
    <w:rsid w:val="00310BD8"/>
    <w:rsid w:val="00321EDE"/>
    <w:rsid w:val="00392FD5"/>
    <w:rsid w:val="00422565"/>
    <w:rsid w:val="00424E89"/>
    <w:rsid w:val="004B195E"/>
    <w:rsid w:val="004C4543"/>
    <w:rsid w:val="00624979"/>
    <w:rsid w:val="006A2D8A"/>
    <w:rsid w:val="007426E4"/>
    <w:rsid w:val="00A4724D"/>
    <w:rsid w:val="00A6336A"/>
    <w:rsid w:val="00AC75B3"/>
    <w:rsid w:val="00AE7AAD"/>
    <w:rsid w:val="00AF39BF"/>
    <w:rsid w:val="00B160F8"/>
    <w:rsid w:val="00B51D14"/>
    <w:rsid w:val="00E04D38"/>
    <w:rsid w:val="00E67E88"/>
    <w:rsid w:val="00F20F65"/>
    <w:rsid w:val="00F37D5F"/>
    <w:rsid w:val="00F5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EDE"/>
    <w:rPr>
      <w:b/>
      <w:bCs/>
    </w:rPr>
  </w:style>
  <w:style w:type="character" w:styleId="a5">
    <w:name w:val="Emphasis"/>
    <w:basedOn w:val="a0"/>
    <w:uiPriority w:val="20"/>
    <w:qFormat/>
    <w:rsid w:val="00321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40</cp:revision>
  <dcterms:created xsi:type="dcterms:W3CDTF">2021-02-12T16:14:00Z</dcterms:created>
  <dcterms:modified xsi:type="dcterms:W3CDTF">2021-03-04T09:26:00Z</dcterms:modified>
</cp:coreProperties>
</file>