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1DE73C" w14:textId="77777777" w:rsidR="004C27BA" w:rsidRDefault="00B84170">
      <w:pPr>
        <w:pStyle w:val="a3"/>
        <w:spacing w:before="65"/>
        <w:ind w:left="3635" w:right="3939"/>
        <w:jc w:val="center"/>
      </w:pPr>
      <w:r>
        <w:t>ГОАОУ</w:t>
      </w:r>
      <w:r>
        <w:rPr>
          <w:spacing w:val="-4"/>
        </w:rPr>
        <w:t xml:space="preserve"> </w:t>
      </w:r>
      <w:r>
        <w:t>«ЦОРиО»</w:t>
      </w:r>
    </w:p>
    <w:p w14:paraId="613CB885" w14:textId="77777777" w:rsidR="004C27BA" w:rsidRDefault="004C27BA">
      <w:pPr>
        <w:pStyle w:val="a3"/>
        <w:rPr>
          <w:sz w:val="30"/>
        </w:rPr>
      </w:pPr>
    </w:p>
    <w:p w14:paraId="717FAA58" w14:textId="77777777" w:rsidR="004C27BA" w:rsidRDefault="004C27BA">
      <w:pPr>
        <w:pStyle w:val="a3"/>
        <w:rPr>
          <w:sz w:val="30"/>
        </w:rPr>
      </w:pPr>
    </w:p>
    <w:p w14:paraId="49B6DE9D" w14:textId="77777777" w:rsidR="004C27BA" w:rsidRDefault="004C27BA">
      <w:pPr>
        <w:pStyle w:val="a3"/>
        <w:rPr>
          <w:sz w:val="30"/>
        </w:rPr>
      </w:pPr>
    </w:p>
    <w:p w14:paraId="07871590" w14:textId="77777777" w:rsidR="004C27BA" w:rsidRDefault="004C27BA">
      <w:pPr>
        <w:pStyle w:val="a3"/>
        <w:rPr>
          <w:sz w:val="30"/>
        </w:rPr>
      </w:pPr>
    </w:p>
    <w:p w14:paraId="6452F7B2" w14:textId="77777777" w:rsidR="004C27BA" w:rsidRDefault="004C27BA">
      <w:pPr>
        <w:pStyle w:val="a3"/>
        <w:rPr>
          <w:sz w:val="30"/>
        </w:rPr>
      </w:pPr>
    </w:p>
    <w:p w14:paraId="5DF56551" w14:textId="77777777" w:rsidR="004C27BA" w:rsidRDefault="004C27BA">
      <w:pPr>
        <w:pStyle w:val="a3"/>
        <w:rPr>
          <w:sz w:val="30"/>
        </w:rPr>
      </w:pPr>
    </w:p>
    <w:p w14:paraId="2A3CC5B8" w14:textId="77777777" w:rsidR="004C27BA" w:rsidRDefault="004C27BA">
      <w:pPr>
        <w:pStyle w:val="a3"/>
        <w:spacing w:before="1"/>
        <w:rPr>
          <w:sz w:val="44"/>
        </w:rPr>
      </w:pPr>
    </w:p>
    <w:p w14:paraId="7879EFE5" w14:textId="77777777" w:rsidR="004C27BA" w:rsidRDefault="00B84170">
      <w:pPr>
        <w:pStyle w:val="a3"/>
        <w:spacing w:before="1"/>
        <w:ind w:left="301" w:right="610"/>
        <w:jc w:val="center"/>
      </w:pPr>
      <w:r>
        <w:t>Выступление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</w:t>
      </w:r>
      <w:r w:rsidRPr="00DD460D">
        <w:t>Системное применение дидактических игр в обучении младших школьников с интеллектуальными нарушениями</w:t>
      </w:r>
      <w:bookmarkStart w:id="0" w:name="_GoBack"/>
      <w:bookmarkEnd w:id="0"/>
      <w:r>
        <w:t>»</w:t>
      </w:r>
    </w:p>
    <w:p w14:paraId="78F50C0A" w14:textId="77777777" w:rsidR="004C27BA" w:rsidRDefault="004C27BA">
      <w:pPr>
        <w:pStyle w:val="a3"/>
        <w:rPr>
          <w:sz w:val="30"/>
        </w:rPr>
      </w:pPr>
    </w:p>
    <w:p w14:paraId="6BDBD28B" w14:textId="77777777" w:rsidR="004C27BA" w:rsidRDefault="004C27BA">
      <w:pPr>
        <w:pStyle w:val="a3"/>
        <w:rPr>
          <w:sz w:val="30"/>
        </w:rPr>
      </w:pPr>
    </w:p>
    <w:p w14:paraId="6B290286" w14:textId="77777777" w:rsidR="004C27BA" w:rsidRDefault="004C27BA">
      <w:pPr>
        <w:pStyle w:val="a3"/>
        <w:rPr>
          <w:sz w:val="30"/>
        </w:rPr>
      </w:pPr>
    </w:p>
    <w:p w14:paraId="1F52BB67" w14:textId="77777777" w:rsidR="004C27BA" w:rsidRDefault="004C27BA">
      <w:pPr>
        <w:pStyle w:val="a3"/>
        <w:rPr>
          <w:sz w:val="30"/>
        </w:rPr>
      </w:pPr>
    </w:p>
    <w:p w14:paraId="43EC2779" w14:textId="77777777" w:rsidR="004C27BA" w:rsidRDefault="004C27BA">
      <w:pPr>
        <w:pStyle w:val="a3"/>
        <w:rPr>
          <w:sz w:val="30"/>
        </w:rPr>
      </w:pPr>
    </w:p>
    <w:p w14:paraId="55B32A9E" w14:textId="77777777" w:rsidR="004C27BA" w:rsidRDefault="004C27BA">
      <w:pPr>
        <w:pStyle w:val="a3"/>
        <w:rPr>
          <w:sz w:val="30"/>
        </w:rPr>
      </w:pPr>
    </w:p>
    <w:p w14:paraId="5576CB2F" w14:textId="77777777" w:rsidR="004C27BA" w:rsidRDefault="004C27BA">
      <w:pPr>
        <w:pStyle w:val="a3"/>
        <w:rPr>
          <w:sz w:val="30"/>
        </w:rPr>
      </w:pPr>
    </w:p>
    <w:p w14:paraId="495DB778" w14:textId="77777777" w:rsidR="004C27BA" w:rsidRDefault="004C27BA">
      <w:pPr>
        <w:pStyle w:val="a3"/>
        <w:rPr>
          <w:sz w:val="30"/>
        </w:rPr>
      </w:pPr>
    </w:p>
    <w:p w14:paraId="2B5457ED" w14:textId="77777777" w:rsidR="004C27BA" w:rsidRDefault="004C27BA">
      <w:pPr>
        <w:pStyle w:val="a3"/>
        <w:rPr>
          <w:sz w:val="30"/>
        </w:rPr>
      </w:pPr>
    </w:p>
    <w:p w14:paraId="5DBDF710" w14:textId="77777777" w:rsidR="004C27BA" w:rsidRDefault="004C27BA">
      <w:pPr>
        <w:pStyle w:val="a3"/>
        <w:rPr>
          <w:sz w:val="30"/>
        </w:rPr>
      </w:pPr>
    </w:p>
    <w:p w14:paraId="5BBC0417" w14:textId="77777777" w:rsidR="004C27BA" w:rsidRDefault="004C27BA">
      <w:pPr>
        <w:pStyle w:val="a3"/>
        <w:rPr>
          <w:sz w:val="30"/>
        </w:rPr>
      </w:pPr>
    </w:p>
    <w:p w14:paraId="56F5DA0B" w14:textId="77777777" w:rsidR="004C27BA" w:rsidRDefault="004C27BA">
      <w:pPr>
        <w:pStyle w:val="a3"/>
        <w:rPr>
          <w:sz w:val="34"/>
        </w:rPr>
      </w:pPr>
    </w:p>
    <w:p w14:paraId="30BAC338" w14:textId="77777777" w:rsidR="004C27BA" w:rsidRDefault="00B84170">
      <w:pPr>
        <w:pStyle w:val="a3"/>
        <w:spacing w:line="322" w:lineRule="exact"/>
        <w:ind w:left="6203"/>
      </w:pPr>
      <w:r>
        <w:t>Подготовила:</w:t>
      </w:r>
    </w:p>
    <w:p w14:paraId="07E0126A" w14:textId="77777777" w:rsidR="004C27BA" w:rsidRDefault="00B84170">
      <w:pPr>
        <w:pStyle w:val="a3"/>
        <w:ind w:left="6247"/>
      </w:pPr>
      <w:r>
        <w:t>учитель</w:t>
      </w:r>
      <w:r>
        <w:rPr>
          <w:spacing w:val="-4"/>
        </w:rPr>
        <w:t xml:space="preserve"> </w:t>
      </w:r>
      <w:r>
        <w:t>Немцова</w:t>
      </w:r>
      <w:r>
        <w:rPr>
          <w:spacing w:val="-5"/>
        </w:rPr>
        <w:t xml:space="preserve"> </w:t>
      </w:r>
      <w:r>
        <w:t>Е.А.</w:t>
      </w:r>
    </w:p>
    <w:p w14:paraId="3A2F2288" w14:textId="77777777" w:rsidR="004C27BA" w:rsidRDefault="004C27BA">
      <w:pPr>
        <w:pStyle w:val="a3"/>
        <w:rPr>
          <w:sz w:val="30"/>
        </w:rPr>
      </w:pPr>
    </w:p>
    <w:p w14:paraId="3D4C93D2" w14:textId="77777777" w:rsidR="004C27BA" w:rsidRDefault="004C27BA">
      <w:pPr>
        <w:pStyle w:val="a3"/>
        <w:rPr>
          <w:sz w:val="30"/>
        </w:rPr>
      </w:pPr>
    </w:p>
    <w:p w14:paraId="3DCFC604" w14:textId="77777777" w:rsidR="004C27BA" w:rsidRDefault="004C27BA">
      <w:pPr>
        <w:pStyle w:val="a3"/>
        <w:rPr>
          <w:sz w:val="30"/>
        </w:rPr>
      </w:pPr>
    </w:p>
    <w:p w14:paraId="66EC626A" w14:textId="77777777" w:rsidR="004C27BA" w:rsidRDefault="004C27BA">
      <w:pPr>
        <w:pStyle w:val="a3"/>
        <w:rPr>
          <w:sz w:val="30"/>
        </w:rPr>
      </w:pPr>
    </w:p>
    <w:p w14:paraId="158869FB" w14:textId="77777777" w:rsidR="004C27BA" w:rsidRDefault="004C27BA">
      <w:pPr>
        <w:pStyle w:val="a3"/>
        <w:rPr>
          <w:sz w:val="30"/>
        </w:rPr>
      </w:pPr>
    </w:p>
    <w:p w14:paraId="2D56841F" w14:textId="77777777" w:rsidR="004C27BA" w:rsidRDefault="004C27BA">
      <w:pPr>
        <w:pStyle w:val="a3"/>
        <w:rPr>
          <w:sz w:val="30"/>
        </w:rPr>
      </w:pPr>
    </w:p>
    <w:p w14:paraId="6B176D1B" w14:textId="77777777" w:rsidR="004C27BA" w:rsidRDefault="004C27BA">
      <w:pPr>
        <w:pStyle w:val="a3"/>
        <w:rPr>
          <w:sz w:val="30"/>
        </w:rPr>
      </w:pPr>
    </w:p>
    <w:p w14:paraId="7CC18876" w14:textId="77777777" w:rsidR="004C27BA" w:rsidRDefault="004C27BA">
      <w:pPr>
        <w:pStyle w:val="a3"/>
        <w:rPr>
          <w:sz w:val="30"/>
        </w:rPr>
      </w:pPr>
    </w:p>
    <w:p w14:paraId="279D0730" w14:textId="77777777" w:rsidR="004C27BA" w:rsidRDefault="004C27BA">
      <w:pPr>
        <w:pStyle w:val="a3"/>
        <w:rPr>
          <w:sz w:val="30"/>
        </w:rPr>
      </w:pPr>
    </w:p>
    <w:p w14:paraId="4E297AB4" w14:textId="77777777" w:rsidR="004C27BA" w:rsidRDefault="004C27BA">
      <w:pPr>
        <w:pStyle w:val="a3"/>
        <w:rPr>
          <w:sz w:val="30"/>
        </w:rPr>
      </w:pPr>
    </w:p>
    <w:p w14:paraId="2855230F" w14:textId="77777777" w:rsidR="004C27BA" w:rsidRDefault="004C27BA">
      <w:pPr>
        <w:pStyle w:val="a3"/>
        <w:rPr>
          <w:sz w:val="30"/>
        </w:rPr>
      </w:pPr>
    </w:p>
    <w:p w14:paraId="652EBDDB" w14:textId="77777777" w:rsidR="004C27BA" w:rsidRDefault="004C27BA">
      <w:pPr>
        <w:pStyle w:val="a3"/>
        <w:rPr>
          <w:sz w:val="30"/>
        </w:rPr>
      </w:pPr>
    </w:p>
    <w:p w14:paraId="4D36585E" w14:textId="77777777" w:rsidR="004C27BA" w:rsidRDefault="004C27BA">
      <w:pPr>
        <w:pStyle w:val="a3"/>
        <w:rPr>
          <w:sz w:val="30"/>
        </w:rPr>
      </w:pPr>
    </w:p>
    <w:p w14:paraId="38E8F7DF" w14:textId="77777777" w:rsidR="004C27BA" w:rsidRDefault="004C27BA">
      <w:pPr>
        <w:pStyle w:val="a3"/>
        <w:rPr>
          <w:sz w:val="30"/>
        </w:rPr>
      </w:pPr>
    </w:p>
    <w:p w14:paraId="5C7A0B2A" w14:textId="77777777" w:rsidR="004C27BA" w:rsidRDefault="004C27BA">
      <w:pPr>
        <w:pStyle w:val="a3"/>
        <w:rPr>
          <w:sz w:val="30"/>
        </w:rPr>
      </w:pPr>
    </w:p>
    <w:p w14:paraId="510B2C57" w14:textId="77777777" w:rsidR="004C27BA" w:rsidRDefault="004C27BA">
      <w:pPr>
        <w:pStyle w:val="a3"/>
        <w:rPr>
          <w:sz w:val="30"/>
        </w:rPr>
      </w:pPr>
    </w:p>
    <w:p w14:paraId="34B0D687" w14:textId="77777777" w:rsidR="004C27BA" w:rsidRDefault="004C27BA">
      <w:pPr>
        <w:pStyle w:val="a3"/>
        <w:rPr>
          <w:sz w:val="24"/>
        </w:rPr>
      </w:pPr>
    </w:p>
    <w:p w14:paraId="7F22D979" w14:textId="77777777" w:rsidR="004C27BA" w:rsidRDefault="00B84170">
      <w:pPr>
        <w:pStyle w:val="a3"/>
        <w:spacing w:before="1"/>
        <w:ind w:left="301" w:right="608"/>
        <w:jc w:val="center"/>
      </w:pPr>
      <w:r>
        <w:t>Липецк,</w:t>
      </w:r>
      <w:r>
        <w:rPr>
          <w:spacing w:val="-3"/>
        </w:rPr>
        <w:t xml:space="preserve"> </w:t>
      </w:r>
      <w:r>
        <w:t>2021</w:t>
      </w:r>
    </w:p>
    <w:p w14:paraId="76FDEE64" w14:textId="77777777" w:rsidR="004C27BA" w:rsidRDefault="004C27BA">
      <w:pPr>
        <w:jc w:val="center"/>
        <w:sectPr w:rsidR="004C27BA">
          <w:type w:val="continuous"/>
          <w:pgSz w:w="11900" w:h="16850"/>
          <w:pgMar w:top="1060" w:right="460" w:bottom="280" w:left="1600" w:header="720" w:footer="720" w:gutter="0"/>
          <w:cols w:space="720"/>
        </w:sectPr>
      </w:pPr>
    </w:p>
    <w:p w14:paraId="06AF60DA" w14:textId="77777777" w:rsidR="004C27BA" w:rsidRDefault="00B84170">
      <w:pPr>
        <w:pStyle w:val="Heading1"/>
        <w:spacing w:before="69"/>
      </w:pPr>
      <w:r>
        <w:lastRenderedPageBreak/>
        <w:t>Использование</w:t>
      </w:r>
      <w:r>
        <w:rPr>
          <w:spacing w:val="-3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классе.</w:t>
      </w:r>
    </w:p>
    <w:p w14:paraId="11233BAD" w14:textId="77777777" w:rsidR="004C27BA" w:rsidRDefault="004C27BA">
      <w:pPr>
        <w:pStyle w:val="a3"/>
        <w:spacing w:before="9"/>
        <w:rPr>
          <w:b/>
          <w:sz w:val="27"/>
        </w:rPr>
      </w:pPr>
    </w:p>
    <w:p w14:paraId="0FB52355" w14:textId="77777777" w:rsidR="004C27BA" w:rsidRDefault="00B84170">
      <w:pPr>
        <w:ind w:right="388"/>
        <w:jc w:val="right"/>
        <w:rPr>
          <w:i/>
          <w:sz w:val="28"/>
        </w:rPr>
      </w:pPr>
      <w:r>
        <w:rPr>
          <w:i/>
          <w:sz w:val="28"/>
        </w:rPr>
        <w:t>Учитель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Немцова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Е.А.</w:t>
      </w:r>
    </w:p>
    <w:p w14:paraId="3319324C" w14:textId="77777777" w:rsidR="004C27BA" w:rsidRDefault="004C27BA">
      <w:pPr>
        <w:pStyle w:val="a3"/>
        <w:rPr>
          <w:i/>
          <w:sz w:val="30"/>
        </w:rPr>
      </w:pPr>
    </w:p>
    <w:p w14:paraId="68AB4CD9" w14:textId="77777777" w:rsidR="004C27BA" w:rsidRDefault="004C27BA">
      <w:pPr>
        <w:pStyle w:val="a3"/>
        <w:rPr>
          <w:i/>
          <w:sz w:val="30"/>
        </w:rPr>
      </w:pPr>
    </w:p>
    <w:p w14:paraId="0EB0065D" w14:textId="77777777" w:rsidR="004C27BA" w:rsidRDefault="004C27BA">
      <w:pPr>
        <w:pStyle w:val="a3"/>
        <w:spacing w:before="8"/>
        <w:rPr>
          <w:i/>
          <w:sz w:val="23"/>
        </w:rPr>
      </w:pPr>
    </w:p>
    <w:p w14:paraId="11F0D5FC" w14:textId="77777777" w:rsidR="004C27BA" w:rsidRDefault="00B84170">
      <w:pPr>
        <w:pStyle w:val="a3"/>
        <w:spacing w:line="237" w:lineRule="auto"/>
        <w:ind w:left="4370" w:right="920" w:firstLine="7"/>
      </w:pPr>
      <w:r>
        <w:t>«…Без педагогической игры на уроке</w:t>
      </w:r>
      <w:r>
        <w:rPr>
          <w:spacing w:val="-67"/>
        </w:rPr>
        <w:t xml:space="preserve"> </w:t>
      </w:r>
      <w:r>
        <w:t>невозможно увлечь учеников в мир</w:t>
      </w:r>
      <w:r>
        <w:rPr>
          <w:spacing w:val="1"/>
        </w:rPr>
        <w:t xml:space="preserve"> </w:t>
      </w:r>
      <w:r>
        <w:t>знаний и нравственных переживаний,</w:t>
      </w:r>
      <w:r>
        <w:rPr>
          <w:spacing w:val="-67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их активными участниками</w:t>
      </w:r>
    </w:p>
    <w:p w14:paraId="5F4DE0DD" w14:textId="77777777" w:rsidR="004C27BA" w:rsidRDefault="00B84170">
      <w:pPr>
        <w:spacing w:line="316" w:lineRule="exact"/>
        <w:ind w:left="4379"/>
        <w:rPr>
          <w:i/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творцами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урока».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Ш.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Амонашвили</w:t>
      </w:r>
      <w:proofErr w:type="spellEnd"/>
    </w:p>
    <w:p w14:paraId="49B86097" w14:textId="77777777" w:rsidR="004C27BA" w:rsidRDefault="004C27BA">
      <w:pPr>
        <w:pStyle w:val="a3"/>
        <w:rPr>
          <w:i/>
          <w:sz w:val="20"/>
        </w:rPr>
      </w:pPr>
    </w:p>
    <w:p w14:paraId="415E66AF" w14:textId="77777777" w:rsidR="004C27BA" w:rsidRDefault="00B84170">
      <w:pPr>
        <w:pStyle w:val="a3"/>
        <w:spacing w:before="4"/>
        <w:rPr>
          <w:i/>
          <w:sz w:val="25"/>
        </w:rPr>
      </w:pPr>
      <w:r>
        <w:rPr>
          <w:noProof/>
          <w:lang w:val="en-US" w:eastAsia="ru-RU"/>
        </w:rPr>
        <w:drawing>
          <wp:anchor distT="0" distB="0" distL="0" distR="0" simplePos="0" relativeHeight="251658240" behindDoc="0" locked="0" layoutInCell="1" allowOverlap="1" wp14:anchorId="478C6049" wp14:editId="6F56B9DE">
            <wp:simplePos x="0" y="0"/>
            <wp:positionH relativeFrom="page">
              <wp:posOffset>1080135</wp:posOffset>
            </wp:positionH>
            <wp:positionV relativeFrom="paragraph">
              <wp:posOffset>210199</wp:posOffset>
            </wp:positionV>
            <wp:extent cx="6175509" cy="4631055"/>
            <wp:effectExtent l="0" t="0" r="0" b="0"/>
            <wp:wrapTopAndBottom/>
            <wp:docPr id="1" name="image1.jpeg" descr="H:\фото 2 г\на уроке матем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509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61BA4" w14:textId="77777777" w:rsidR="004C27BA" w:rsidRDefault="00B84170">
      <w:pPr>
        <w:pStyle w:val="a3"/>
        <w:spacing w:before="201" w:line="276" w:lineRule="auto"/>
        <w:ind w:left="102" w:right="408" w:firstLine="566"/>
        <w:jc w:val="both"/>
      </w:pPr>
      <w:r>
        <w:t>Учительский труд – это бесконечный поиск, это бесконечный шелест</w:t>
      </w:r>
      <w:r>
        <w:rPr>
          <w:spacing w:val="1"/>
        </w:rPr>
        <w:t xml:space="preserve"> </w:t>
      </w:r>
      <w:r>
        <w:t>книжных и тетрадных страниц и руки, перемазанные мелом… Это свет в</w:t>
      </w:r>
      <w:r>
        <w:rPr>
          <w:spacing w:val="1"/>
        </w:rPr>
        <w:t xml:space="preserve"> </w:t>
      </w:r>
      <w:r>
        <w:t>окне,</w:t>
      </w:r>
      <w:r>
        <w:rPr>
          <w:spacing w:val="-2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 гаснущий</w:t>
      </w:r>
      <w:r>
        <w:rPr>
          <w:spacing w:val="-2"/>
        </w:rPr>
        <w:t xml:space="preserve"> </w:t>
      </w:r>
      <w:r>
        <w:t>и после</w:t>
      </w:r>
      <w:r>
        <w:rPr>
          <w:spacing w:val="-2"/>
        </w:rPr>
        <w:t xml:space="preserve"> </w:t>
      </w:r>
      <w:r>
        <w:t>полуночи.</w:t>
      </w:r>
    </w:p>
    <w:p w14:paraId="62AF5B23" w14:textId="77777777" w:rsidR="004C27BA" w:rsidRDefault="00B84170">
      <w:pPr>
        <w:pStyle w:val="a3"/>
        <w:spacing w:before="1" w:line="276" w:lineRule="auto"/>
        <w:ind w:left="102" w:right="410"/>
      </w:pPr>
      <w:r>
        <w:t>Для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актуальными</w:t>
      </w:r>
      <w:r>
        <w:rPr>
          <w:spacing w:val="11"/>
        </w:rPr>
        <w:t xml:space="preserve"> </w:t>
      </w:r>
      <w:r>
        <w:t>всегда</w:t>
      </w:r>
      <w:r>
        <w:rPr>
          <w:spacing w:val="10"/>
        </w:rPr>
        <w:t xml:space="preserve"> </w:t>
      </w:r>
      <w:r>
        <w:t>остаются</w:t>
      </w:r>
      <w:r>
        <w:rPr>
          <w:spacing w:val="13"/>
        </w:rPr>
        <w:t xml:space="preserve"> </w:t>
      </w:r>
      <w:r>
        <w:t>вопросы: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нужно</w:t>
      </w:r>
      <w:r>
        <w:rPr>
          <w:spacing w:val="13"/>
        </w:rPr>
        <w:t xml:space="preserve"> </w:t>
      </w:r>
      <w:r>
        <w:t>сделать,</w:t>
      </w:r>
      <w:r>
        <w:rPr>
          <w:spacing w:val="-6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воспитанники знали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любили его предмет?</w:t>
      </w:r>
    </w:p>
    <w:p w14:paraId="7C483184" w14:textId="77777777" w:rsidR="004C27BA" w:rsidRDefault="00B84170">
      <w:pPr>
        <w:pStyle w:val="a4"/>
        <w:numPr>
          <w:ilvl w:val="0"/>
          <w:numId w:val="2"/>
        </w:numPr>
        <w:tabs>
          <w:tab w:val="left" w:pos="357"/>
        </w:tabs>
        <w:spacing w:before="1" w:line="276" w:lineRule="auto"/>
        <w:ind w:right="410" w:firstLine="69"/>
        <w:rPr>
          <w:sz w:val="28"/>
        </w:rPr>
      </w:pP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8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уроке?</w:t>
      </w:r>
    </w:p>
    <w:p w14:paraId="78A0930E" w14:textId="77777777" w:rsidR="004C27BA" w:rsidRDefault="00B84170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интересом?</w:t>
      </w:r>
    </w:p>
    <w:p w14:paraId="433674E6" w14:textId="77777777" w:rsidR="004C27BA" w:rsidRDefault="004C27BA">
      <w:pPr>
        <w:spacing w:line="321" w:lineRule="exact"/>
        <w:rPr>
          <w:sz w:val="28"/>
        </w:rPr>
        <w:sectPr w:rsidR="004C27BA">
          <w:pgSz w:w="11900" w:h="16850"/>
          <w:pgMar w:top="1060" w:right="460" w:bottom="280" w:left="1600" w:header="720" w:footer="720" w:gutter="0"/>
          <w:cols w:space="720"/>
        </w:sectPr>
      </w:pPr>
    </w:p>
    <w:p w14:paraId="1B2F7C4A" w14:textId="77777777" w:rsidR="004C27BA" w:rsidRDefault="00B84170">
      <w:pPr>
        <w:pStyle w:val="a4"/>
        <w:numPr>
          <w:ilvl w:val="0"/>
          <w:numId w:val="2"/>
        </w:numPr>
        <w:tabs>
          <w:tab w:val="left" w:pos="266"/>
        </w:tabs>
        <w:spacing w:before="65"/>
        <w:ind w:left="265" w:hanging="164"/>
        <w:jc w:val="both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заставить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учиться?</w:t>
      </w:r>
    </w:p>
    <w:p w14:paraId="07BFE978" w14:textId="77777777" w:rsidR="004C27BA" w:rsidRDefault="00B84170">
      <w:pPr>
        <w:pStyle w:val="a4"/>
        <w:numPr>
          <w:ilvl w:val="0"/>
          <w:numId w:val="2"/>
        </w:numPr>
        <w:tabs>
          <w:tab w:val="left" w:pos="268"/>
        </w:tabs>
        <w:spacing w:before="50" w:line="276" w:lineRule="auto"/>
        <w:ind w:right="403" w:firstLine="0"/>
        <w:jc w:val="both"/>
        <w:rPr>
          <w:sz w:val="28"/>
        </w:rPr>
      </w:pPr>
      <w:r>
        <w:rPr>
          <w:sz w:val="28"/>
        </w:rPr>
        <w:t>Как удержать в ребёнке чувство радостного удивления перед школой, 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тайнами,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там ждут?</w:t>
      </w:r>
    </w:p>
    <w:p w14:paraId="686C581D" w14:textId="77777777" w:rsidR="004C27BA" w:rsidRDefault="00B84170">
      <w:pPr>
        <w:pStyle w:val="a4"/>
        <w:numPr>
          <w:ilvl w:val="0"/>
          <w:numId w:val="2"/>
        </w:numPr>
        <w:tabs>
          <w:tab w:val="left" w:pos="321"/>
        </w:tabs>
        <w:spacing w:line="321" w:lineRule="exact"/>
        <w:ind w:left="320" w:hanging="219"/>
        <w:jc w:val="both"/>
        <w:rPr>
          <w:sz w:val="28"/>
        </w:rPr>
      </w:pP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приковать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его</w:t>
      </w:r>
      <w:r>
        <w:rPr>
          <w:spacing w:val="53"/>
          <w:sz w:val="28"/>
        </w:rPr>
        <w:t xml:space="preserve"> </w:t>
      </w:r>
      <w:r>
        <w:rPr>
          <w:sz w:val="28"/>
        </w:rPr>
        <w:t>неустойчивое</w:t>
      </w:r>
      <w:r>
        <w:rPr>
          <w:spacing w:val="5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уроку,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заставляя</w:t>
      </w:r>
      <w:r>
        <w:rPr>
          <w:spacing w:val="52"/>
          <w:sz w:val="28"/>
        </w:rPr>
        <w:t xml:space="preserve"> </w:t>
      </w:r>
      <w:r>
        <w:rPr>
          <w:sz w:val="28"/>
        </w:rPr>
        <w:t>силой?</w:t>
      </w:r>
    </w:p>
    <w:p w14:paraId="1F7D413B" w14:textId="77777777" w:rsidR="004C27BA" w:rsidRDefault="00B84170">
      <w:pPr>
        <w:pStyle w:val="a4"/>
        <w:numPr>
          <w:ilvl w:val="0"/>
          <w:numId w:val="2"/>
        </w:numPr>
        <w:tabs>
          <w:tab w:val="left" w:pos="321"/>
        </w:tabs>
        <w:spacing w:before="50" w:line="276" w:lineRule="auto"/>
        <w:ind w:right="410" w:firstLine="0"/>
        <w:jc w:val="both"/>
        <w:rPr>
          <w:sz w:val="28"/>
        </w:rPr>
      </w:pPr>
      <w:r>
        <w:rPr>
          <w:sz w:val="28"/>
        </w:rPr>
        <w:t>С помощью, каких средств и методов сделать обучение увлекательным?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этих «как» может быть продолжен. Вот только всеобъемлющего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сожалению,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не существует.</w:t>
      </w:r>
    </w:p>
    <w:p w14:paraId="233C2F1B" w14:textId="77777777" w:rsidR="004C27BA" w:rsidRDefault="00B84170">
      <w:pPr>
        <w:pStyle w:val="a3"/>
        <w:spacing w:line="276" w:lineRule="auto"/>
        <w:ind w:left="102" w:right="404" w:firstLine="707"/>
        <w:jc w:val="both"/>
      </w:pPr>
      <w:r>
        <w:t>Время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коррективы,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учебники.</w:t>
      </w:r>
      <w:r>
        <w:rPr>
          <w:spacing w:val="1"/>
        </w:rPr>
        <w:t xml:space="preserve"> </w:t>
      </w:r>
      <w:r>
        <w:t>«Официальные»</w:t>
      </w:r>
      <w:r>
        <w:rPr>
          <w:spacing w:val="1"/>
        </w:rPr>
        <w:t xml:space="preserve"> </w:t>
      </w:r>
      <w:r>
        <w:t>мет</w:t>
      </w:r>
      <w:r>
        <w:t>одики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устаревают,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традиционные уроки уже не удовлетворяют. Но не останавливается процесс</w:t>
      </w:r>
      <w:r>
        <w:rPr>
          <w:spacing w:val="1"/>
        </w:rPr>
        <w:t xml:space="preserve"> </w:t>
      </w:r>
      <w:r>
        <w:t>обучения. Учитель ищет новые пути в надежде, что они помогут правильно</w:t>
      </w:r>
      <w:r>
        <w:rPr>
          <w:spacing w:val="1"/>
        </w:rPr>
        <w:t xml:space="preserve"> </w:t>
      </w:r>
      <w:r>
        <w:t>организовать познавательную деятельность обучающихся, воспитанников 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знаний.</w:t>
      </w:r>
    </w:p>
    <w:p w14:paraId="56E7DAE6" w14:textId="77777777" w:rsidR="004C27BA" w:rsidRDefault="00B84170">
      <w:pPr>
        <w:pStyle w:val="a3"/>
        <w:spacing w:before="1" w:line="276" w:lineRule="auto"/>
        <w:ind w:left="102" w:right="383" w:firstLine="566"/>
        <w:jc w:val="both"/>
      </w:pPr>
      <w:r>
        <w:t>Учёба – это серьёзный труд. Именно поэтому обучение должно быть</w:t>
      </w:r>
      <w:r>
        <w:rPr>
          <w:spacing w:val="1"/>
        </w:rPr>
        <w:t xml:space="preserve"> </w:t>
      </w:r>
      <w:r>
        <w:t>интересным и занимательным, так как интерес вызывает удивление, будит</w:t>
      </w:r>
      <w:r>
        <w:rPr>
          <w:spacing w:val="1"/>
        </w:rPr>
        <w:t xml:space="preserve"> </w:t>
      </w:r>
      <w:r>
        <w:t>мысль, вызывает желание понять явление. Занимательность на уроке – это</w:t>
      </w:r>
      <w:r>
        <w:rPr>
          <w:spacing w:val="1"/>
        </w:rPr>
        <w:t xml:space="preserve"> </w:t>
      </w:r>
      <w:r>
        <w:t>отнюдь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синоним</w:t>
      </w:r>
      <w:r>
        <w:rPr>
          <w:spacing w:val="1"/>
        </w:rPr>
        <w:t xml:space="preserve"> </w:t>
      </w:r>
      <w:r>
        <w:t>развлекательности,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напряжённый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постоянный поиск. Всегда можно найти что – то интересное, увлекательное в</w:t>
      </w:r>
      <w:r>
        <w:rPr>
          <w:spacing w:val="-67"/>
        </w:rPr>
        <w:t xml:space="preserve"> </w:t>
      </w:r>
      <w:r>
        <w:t>жизни. Надо только найти это и увлекательн</w:t>
      </w:r>
      <w:r>
        <w:t>о подать детям, побуждая их к</w:t>
      </w:r>
      <w:r>
        <w:rPr>
          <w:spacing w:val="1"/>
        </w:rPr>
        <w:t xml:space="preserve"> </w:t>
      </w:r>
      <w:r>
        <w:t>подобным интересным находкам. Проявление интереса к предмету 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современных,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сейчас</w:t>
      </w:r>
      <w:r>
        <w:rPr>
          <w:spacing w:val="-67"/>
        </w:rPr>
        <w:t xml:space="preserve"> </w:t>
      </w:r>
      <w:r>
        <w:t>называют,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 я успешно применяю мн</w:t>
      </w:r>
      <w:r>
        <w:t>огие из известных на данный момент</w:t>
      </w:r>
      <w:r>
        <w:rPr>
          <w:spacing w:val="1"/>
        </w:rPr>
        <w:t xml:space="preserve"> </w:t>
      </w:r>
      <w:r>
        <w:t>нововведений, одним из которых является игра. Игра не заменяет полностью</w:t>
      </w:r>
      <w:r>
        <w:rPr>
          <w:spacing w:val="1"/>
        </w:rPr>
        <w:t xml:space="preserve"> </w:t>
      </w:r>
      <w:r>
        <w:t>традиционные формы и методы обучения; она рационально их дополняет,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занят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Стимулирует рост познавательной активности, что позволяет им получать и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формирует опыт нравственного выбора. Игра улучшает отношения между её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игровые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свои личностные качества; лучшие стороны своего характера; она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66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слов</w:t>
      </w:r>
      <w:r>
        <w:rPr>
          <w:spacing w:val="66"/>
        </w:rPr>
        <w:t xml:space="preserve"> </w:t>
      </w:r>
      <w:r>
        <w:t>перейти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конкретному</w:t>
      </w:r>
      <w:r>
        <w:rPr>
          <w:spacing w:val="62"/>
        </w:rPr>
        <w:t xml:space="preserve"> </w:t>
      </w:r>
      <w:r>
        <w:t>делу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проверить</w:t>
      </w:r>
      <w:r>
        <w:rPr>
          <w:spacing w:val="64"/>
        </w:rPr>
        <w:t xml:space="preserve"> </w:t>
      </w:r>
      <w:r>
        <w:t>свои</w:t>
      </w:r>
    </w:p>
    <w:p w14:paraId="17C59D52" w14:textId="77777777" w:rsidR="004C27BA" w:rsidRDefault="004C27BA">
      <w:pPr>
        <w:spacing w:line="276" w:lineRule="auto"/>
        <w:jc w:val="both"/>
        <w:sectPr w:rsidR="004C27BA">
          <w:pgSz w:w="11900" w:h="16850"/>
          <w:pgMar w:top="1060" w:right="460" w:bottom="280" w:left="1600" w:header="720" w:footer="720" w:gutter="0"/>
          <w:cols w:space="720"/>
        </w:sectPr>
      </w:pPr>
    </w:p>
    <w:p w14:paraId="13311E9F" w14:textId="77777777" w:rsidR="004C27BA" w:rsidRDefault="00B84170">
      <w:pPr>
        <w:pStyle w:val="a3"/>
        <w:spacing w:before="65" w:line="278" w:lineRule="auto"/>
        <w:ind w:left="102" w:right="392"/>
        <w:jc w:val="both"/>
      </w:pPr>
      <w:r>
        <w:lastRenderedPageBreak/>
        <w:t>способности.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снимает страх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неизвестностью.</w:t>
      </w:r>
    </w:p>
    <w:p w14:paraId="5E706658" w14:textId="77777777" w:rsidR="004C27BA" w:rsidRDefault="00B84170">
      <w:pPr>
        <w:pStyle w:val="a3"/>
        <w:tabs>
          <w:tab w:val="left" w:pos="1399"/>
          <w:tab w:val="left" w:pos="1814"/>
          <w:tab w:val="left" w:pos="2032"/>
          <w:tab w:val="left" w:pos="2075"/>
          <w:tab w:val="left" w:pos="2155"/>
          <w:tab w:val="left" w:pos="3700"/>
          <w:tab w:val="left" w:pos="3811"/>
          <w:tab w:val="left" w:pos="3992"/>
          <w:tab w:val="left" w:pos="4083"/>
          <w:tab w:val="left" w:pos="4378"/>
          <w:tab w:val="left" w:pos="4802"/>
          <w:tab w:val="left" w:pos="4932"/>
          <w:tab w:val="left" w:pos="5244"/>
          <w:tab w:val="left" w:pos="5997"/>
          <w:tab w:val="left" w:pos="6110"/>
          <w:tab w:val="left" w:pos="6328"/>
          <w:tab w:val="left" w:pos="6365"/>
          <w:tab w:val="left" w:pos="6611"/>
          <w:tab w:val="left" w:pos="6843"/>
          <w:tab w:val="left" w:pos="7246"/>
          <w:tab w:val="left" w:pos="7529"/>
          <w:tab w:val="left" w:pos="7761"/>
          <w:tab w:val="left" w:pos="8129"/>
          <w:tab w:val="left" w:pos="8198"/>
          <w:tab w:val="left" w:pos="8318"/>
          <w:tab w:val="left" w:pos="9275"/>
        </w:tabs>
        <w:spacing w:line="276" w:lineRule="auto"/>
        <w:ind w:left="109" w:right="402" w:firstLine="700"/>
        <w:jc w:val="right"/>
      </w:pPr>
      <w:r>
        <w:t>Игра</w:t>
      </w:r>
      <w:r>
        <w:tab/>
      </w:r>
      <w:r>
        <w:tab/>
        <w:t>представляет</w:t>
      </w:r>
      <w:r>
        <w:tab/>
      </w:r>
      <w:r>
        <w:tab/>
        <w:t>собой</w:t>
      </w:r>
      <w:r>
        <w:tab/>
      </w:r>
      <w:r>
        <w:tab/>
        <w:t>«цепочку»</w:t>
      </w:r>
      <w:r>
        <w:tab/>
      </w:r>
      <w:r>
        <w:tab/>
      </w:r>
      <w:r>
        <w:tab/>
        <w:t>проблемных</w:t>
      </w:r>
      <w:r>
        <w:tab/>
      </w:r>
      <w:r>
        <w:tab/>
      </w:r>
      <w:r>
        <w:tab/>
        <w:t>ситуаций</w:t>
      </w:r>
      <w:r>
        <w:rPr>
          <w:spacing w:val="-67"/>
        </w:rPr>
        <w:t xml:space="preserve"> </w:t>
      </w:r>
      <w:r>
        <w:t>познавательного,</w:t>
      </w:r>
      <w:r>
        <w:rPr>
          <w:spacing w:val="30"/>
        </w:rPr>
        <w:t xml:space="preserve"> </w:t>
      </w:r>
      <w:r>
        <w:t>практического</w:t>
      </w:r>
      <w:r>
        <w:rPr>
          <w:spacing w:val="28"/>
        </w:rPr>
        <w:t xml:space="preserve"> </w:t>
      </w:r>
      <w:r>
        <w:t>характера.</w:t>
      </w:r>
      <w:r>
        <w:rPr>
          <w:spacing w:val="28"/>
        </w:rPr>
        <w:t xml:space="preserve"> </w:t>
      </w:r>
      <w:r>
        <w:t>Коммуникативного</w:t>
      </w:r>
      <w:r>
        <w:rPr>
          <w:spacing w:val="28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она</w:t>
      </w:r>
      <w:r>
        <w:rPr>
          <w:spacing w:val="9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психологическим</w:t>
      </w:r>
      <w:r>
        <w:rPr>
          <w:spacing w:val="11"/>
        </w:rPr>
        <w:t xml:space="preserve"> </w:t>
      </w:r>
      <w:r>
        <w:t>эквивалентом</w:t>
      </w:r>
      <w:r>
        <w:rPr>
          <w:spacing w:val="8"/>
        </w:rPr>
        <w:t xml:space="preserve"> </w:t>
      </w:r>
      <w:r>
        <w:t>творческой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а,</w:t>
      </w:r>
      <w:r>
        <w:rPr>
          <w:spacing w:val="-67"/>
        </w:rPr>
        <w:t xml:space="preserve"> </w:t>
      </w:r>
      <w:r>
        <w:t>следовательно,</w:t>
      </w:r>
      <w:r>
        <w:tab/>
      </w:r>
      <w:r>
        <w:tab/>
      </w:r>
      <w:r>
        <w:tab/>
        <w:t>формирует</w:t>
      </w:r>
      <w:r>
        <w:tab/>
        <w:t>индивидуальный</w:t>
      </w:r>
      <w:r>
        <w:tab/>
        <w:t>опыт</w:t>
      </w:r>
      <w:r>
        <w:tab/>
      </w:r>
      <w:r>
        <w:tab/>
        <w:t>такой</w:t>
      </w:r>
      <w:r>
        <w:tab/>
      </w:r>
      <w:r>
        <w:tab/>
        <w:t>деятельности.</w:t>
      </w:r>
      <w:r>
        <w:rPr>
          <w:spacing w:val="-67"/>
        </w:rPr>
        <w:t xml:space="preserve"> </w:t>
      </w:r>
      <w:r>
        <w:t>Существенно</w:t>
      </w:r>
      <w:r>
        <w:rPr>
          <w:spacing w:val="52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игра</w:t>
      </w:r>
      <w:r>
        <w:rPr>
          <w:spacing w:val="51"/>
        </w:rPr>
        <w:t xml:space="preserve"> </w:t>
      </w:r>
      <w:r>
        <w:t>является</w:t>
      </w:r>
      <w:r>
        <w:rPr>
          <w:spacing w:val="52"/>
        </w:rPr>
        <w:t xml:space="preserve"> </w:t>
      </w:r>
      <w:r>
        <w:t>средством</w:t>
      </w:r>
      <w:r>
        <w:rPr>
          <w:spacing w:val="50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умений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коллективной</w:t>
      </w:r>
      <w:r>
        <w:rPr>
          <w:spacing w:val="18"/>
        </w:rPr>
        <w:t xml:space="preserve"> </w:t>
      </w:r>
      <w:r>
        <w:t>мыслительной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(умений</w:t>
      </w:r>
      <w:r>
        <w:rPr>
          <w:spacing w:val="18"/>
        </w:rPr>
        <w:t xml:space="preserve"> </w:t>
      </w:r>
      <w:r>
        <w:t>продуктивно</w:t>
      </w:r>
      <w:r>
        <w:rPr>
          <w:spacing w:val="-67"/>
        </w:rPr>
        <w:t xml:space="preserve"> </w:t>
      </w:r>
      <w:r>
        <w:t>сотрудничать,</w:t>
      </w:r>
      <w:r>
        <w:tab/>
      </w:r>
      <w:r>
        <w:tab/>
      </w:r>
      <w:r>
        <w:tab/>
      </w:r>
      <w:r>
        <w:t>аргументировать</w:t>
      </w:r>
      <w:r>
        <w:tab/>
        <w:t>и</w:t>
      </w:r>
      <w:r>
        <w:tab/>
        <w:t>отстаивать</w:t>
      </w:r>
      <w:r>
        <w:tab/>
      </w:r>
      <w:r>
        <w:tab/>
      </w:r>
      <w:r>
        <w:tab/>
        <w:t>свою</w:t>
      </w:r>
      <w:r>
        <w:tab/>
        <w:t>точку</w:t>
      </w:r>
      <w:r>
        <w:tab/>
      </w:r>
      <w:r>
        <w:tab/>
        <w:t>зрения</w:t>
      </w:r>
      <w:r>
        <w:tab/>
        <w:t>и</w:t>
      </w:r>
      <w:r>
        <w:rPr>
          <w:spacing w:val="-67"/>
        </w:rPr>
        <w:t xml:space="preserve"> </w:t>
      </w:r>
      <w:r>
        <w:t>опровергать другие и т. д.). Одновременно с этим она способствует развитию</w:t>
      </w:r>
      <w:r>
        <w:rPr>
          <w:spacing w:val="-67"/>
        </w:rPr>
        <w:t xml:space="preserve"> </w:t>
      </w:r>
      <w:r>
        <w:t>функций</w:t>
      </w:r>
      <w:r>
        <w:tab/>
        <w:t>самоорганизации</w:t>
      </w:r>
      <w:r>
        <w:tab/>
        <w:t>и</w:t>
      </w:r>
      <w:r>
        <w:tab/>
      </w:r>
      <w:r>
        <w:tab/>
        <w:t>самоуправления,</w:t>
      </w:r>
      <w:r>
        <w:tab/>
      </w:r>
      <w:r>
        <w:tab/>
        <w:t>снимает</w:t>
      </w:r>
      <w:r>
        <w:tab/>
        <w:t>напряжённость,</w:t>
      </w:r>
      <w:r>
        <w:rPr>
          <w:spacing w:val="-67"/>
        </w:rPr>
        <w:t xml:space="preserve"> </w:t>
      </w:r>
      <w:r>
        <w:t>позволяет</w:t>
      </w:r>
      <w:r>
        <w:tab/>
      </w:r>
      <w:r>
        <w:tab/>
      </w:r>
      <w:r>
        <w:tab/>
        <w:t>проверить</w:t>
      </w:r>
      <w:r>
        <w:tab/>
      </w:r>
      <w:r>
        <w:tab/>
      </w:r>
      <w:r>
        <w:tab/>
        <w:t>себя</w:t>
      </w:r>
      <w:r>
        <w:tab/>
      </w:r>
      <w:r>
        <w:tab/>
      </w:r>
      <w:r>
        <w:tab/>
        <w:t>в</w:t>
      </w:r>
      <w:r>
        <w:tab/>
      </w:r>
      <w:r>
        <w:tab/>
        <w:t>различных</w:t>
      </w:r>
      <w:r>
        <w:tab/>
      </w:r>
      <w:r>
        <w:tab/>
      </w:r>
      <w:r>
        <w:tab/>
        <w:t>ситуациях.</w:t>
      </w:r>
      <w:r>
        <w:rPr>
          <w:spacing w:val="-67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оценивать</w:t>
      </w:r>
      <w:r>
        <w:rPr>
          <w:spacing w:val="38"/>
        </w:rPr>
        <w:t xml:space="preserve"> </w:t>
      </w:r>
      <w:r>
        <w:t>эффективность</w:t>
      </w:r>
      <w:r>
        <w:rPr>
          <w:spacing w:val="38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усвоении</w:t>
      </w:r>
      <w:r>
        <w:rPr>
          <w:spacing w:val="39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материала,</w:t>
      </w:r>
    </w:p>
    <w:p w14:paraId="19131ABC" w14:textId="77777777" w:rsidR="004C27BA" w:rsidRDefault="00B84170">
      <w:pPr>
        <w:pStyle w:val="a3"/>
        <w:spacing w:line="276" w:lineRule="auto"/>
        <w:ind w:left="109" w:right="412"/>
        <w:jc w:val="both"/>
      </w:pPr>
      <w:r>
        <w:t>то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вырисовывается</w:t>
      </w:r>
      <w:r>
        <w:rPr>
          <w:spacing w:val="1"/>
        </w:rPr>
        <w:t xml:space="preserve"> </w:t>
      </w:r>
      <w:r>
        <w:t>такая: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лекционной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подаче</w:t>
      </w:r>
      <w:r>
        <w:rPr>
          <w:spacing w:val="-67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усваивается 30%-50%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 до</w:t>
      </w:r>
      <w:r>
        <w:rPr>
          <w:spacing w:val="-3"/>
        </w:rPr>
        <w:t xml:space="preserve"> </w:t>
      </w:r>
      <w:r>
        <w:t>90%.</w:t>
      </w:r>
    </w:p>
    <w:p w14:paraId="0CF54CD5" w14:textId="77777777" w:rsidR="004C27BA" w:rsidRDefault="00B84170">
      <w:pPr>
        <w:pStyle w:val="a3"/>
        <w:spacing w:line="276" w:lineRule="auto"/>
        <w:ind w:left="109" w:right="389" w:firstLine="566"/>
        <w:jc w:val="both"/>
      </w:pPr>
      <w:r>
        <w:t>Игровой урок хоть и кажется простым, для педагога, но таким он не</w:t>
      </w:r>
      <w:r>
        <w:rPr>
          <w:spacing w:val="1"/>
        </w:rPr>
        <w:t xml:space="preserve"> </w:t>
      </w:r>
      <w:r>
        <w:t>является. Требуется серьёзная предварительная подготовка, продуманность,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сориентироваться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урока.</w:t>
      </w:r>
    </w:p>
    <w:p w14:paraId="39913323" w14:textId="77777777" w:rsidR="004C27BA" w:rsidRDefault="00B84170">
      <w:pPr>
        <w:pStyle w:val="a3"/>
        <w:spacing w:line="276" w:lineRule="auto"/>
        <w:ind w:left="668" w:right="384"/>
        <w:jc w:val="both"/>
      </w:pP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ошибки.</w:t>
      </w:r>
    </w:p>
    <w:p w14:paraId="1263A28E" w14:textId="77777777" w:rsidR="004C27BA" w:rsidRDefault="00B84170">
      <w:pPr>
        <w:pStyle w:val="a3"/>
        <w:spacing w:line="321" w:lineRule="exact"/>
        <w:ind w:left="109"/>
        <w:jc w:val="both"/>
      </w:pPr>
      <w:r>
        <w:t>Наиболее</w:t>
      </w:r>
      <w:r>
        <w:rPr>
          <w:spacing w:val="-2"/>
        </w:rPr>
        <w:t xml:space="preserve"> </w:t>
      </w:r>
      <w:r>
        <w:t>существенными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них являются</w:t>
      </w:r>
      <w:r>
        <w:rPr>
          <w:spacing w:val="-3"/>
        </w:rPr>
        <w:t xml:space="preserve"> </w:t>
      </w:r>
      <w:r>
        <w:t>сл</w:t>
      </w:r>
      <w:r>
        <w:t>едующие:</w:t>
      </w:r>
    </w:p>
    <w:p w14:paraId="135FD716" w14:textId="77777777" w:rsidR="004C27BA" w:rsidRDefault="00B84170">
      <w:pPr>
        <w:pStyle w:val="a3"/>
        <w:tabs>
          <w:tab w:val="left" w:pos="1037"/>
          <w:tab w:val="left" w:pos="2171"/>
          <w:tab w:val="left" w:pos="4121"/>
          <w:tab w:val="left" w:pos="5999"/>
          <w:tab w:val="left" w:pos="7033"/>
          <w:tab w:val="left" w:pos="7527"/>
        </w:tabs>
        <w:spacing w:before="44" w:line="278" w:lineRule="auto"/>
        <w:ind w:left="102" w:right="411" w:firstLine="288"/>
      </w:pPr>
      <w:r>
        <w:rPr>
          <w:noProof/>
          <w:lang w:val="en-US" w:eastAsia="ru-RU"/>
        </w:rPr>
        <w:drawing>
          <wp:anchor distT="0" distB="0" distL="0" distR="0" simplePos="0" relativeHeight="487499776" behindDoc="1" locked="0" layoutInCell="1" allowOverlap="1" wp14:anchorId="6D256252" wp14:editId="4E39DA8D">
            <wp:simplePos x="0" y="0"/>
            <wp:positionH relativeFrom="page">
              <wp:posOffset>1080820</wp:posOffset>
            </wp:positionH>
            <wp:positionV relativeFrom="paragraph">
              <wp:posOffset>35436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tab/>
        <w:t>всегда</w:t>
      </w:r>
      <w:r>
        <w:tab/>
        <w:t>учитываются</w:t>
      </w:r>
      <w:r>
        <w:tab/>
        <w:t>особенности</w:t>
      </w:r>
      <w:r>
        <w:tab/>
        <w:t>детей</w:t>
      </w:r>
      <w:r>
        <w:tab/>
        <w:t>с</w:t>
      </w:r>
      <w:r>
        <w:tab/>
      </w:r>
      <w:r>
        <w:rPr>
          <w:spacing w:val="-1"/>
        </w:rP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выработке правил</w:t>
      </w:r>
      <w:r>
        <w:rPr>
          <w:spacing w:val="-1"/>
        </w:rPr>
        <w:t xml:space="preserve"> </w:t>
      </w:r>
      <w:r>
        <w:t>игры;</w:t>
      </w:r>
    </w:p>
    <w:p w14:paraId="5ECB34FE" w14:textId="77777777" w:rsidR="004C27BA" w:rsidRDefault="00B84170">
      <w:pPr>
        <w:pStyle w:val="a3"/>
        <w:tabs>
          <w:tab w:val="left" w:pos="1125"/>
          <w:tab w:val="left" w:pos="1603"/>
          <w:tab w:val="left" w:pos="2339"/>
          <w:tab w:val="left" w:pos="4002"/>
          <w:tab w:val="left" w:pos="5332"/>
          <w:tab w:val="left" w:pos="7160"/>
          <w:tab w:val="left" w:pos="7488"/>
        </w:tabs>
        <w:spacing w:line="276" w:lineRule="auto"/>
        <w:ind w:left="102" w:right="410" w:firstLine="288"/>
      </w:pPr>
      <w:r>
        <w:rPr>
          <w:noProof/>
          <w:lang w:val="en-US" w:eastAsia="ru-RU"/>
        </w:rPr>
        <w:drawing>
          <wp:anchor distT="0" distB="0" distL="0" distR="0" simplePos="0" relativeHeight="487500288" behindDoc="1" locked="0" layoutInCell="1" allowOverlap="1" wp14:anchorId="1C822951" wp14:editId="4877D6F3">
            <wp:simplePos x="0" y="0"/>
            <wp:positionH relativeFrom="page">
              <wp:posOffset>1080820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игра</w:t>
      </w:r>
      <w:r>
        <w:tab/>
        <w:t>на</w:t>
      </w:r>
      <w:r>
        <w:tab/>
        <w:t>деле</w:t>
      </w:r>
      <w:r>
        <w:tab/>
        <w:t>оказывается</w:t>
      </w:r>
      <w:r>
        <w:tab/>
        <w:t>обычным</w:t>
      </w:r>
      <w:r>
        <w:tab/>
        <w:t>упражнением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наглядных</w:t>
      </w:r>
      <w:r>
        <w:rPr>
          <w:spacing w:val="-2"/>
        </w:rPr>
        <w:t xml:space="preserve"> </w:t>
      </w:r>
      <w:r>
        <w:t>пособий;</w:t>
      </w:r>
    </w:p>
    <w:p w14:paraId="34BCD17C" w14:textId="77777777" w:rsidR="004C27BA" w:rsidRDefault="00B84170">
      <w:pPr>
        <w:pStyle w:val="a3"/>
        <w:spacing w:line="278" w:lineRule="auto"/>
        <w:ind w:left="102" w:firstLine="288"/>
      </w:pPr>
      <w:r>
        <w:rPr>
          <w:noProof/>
          <w:lang w:val="en-US" w:eastAsia="ru-RU"/>
        </w:rPr>
        <w:drawing>
          <wp:anchor distT="0" distB="0" distL="0" distR="0" simplePos="0" relativeHeight="487500800" behindDoc="1" locked="0" layoutInCell="1" allowOverlap="1" wp14:anchorId="387E0FE7" wp14:editId="5734F2C6">
            <wp:simplePos x="0" y="0"/>
            <wp:positionH relativeFrom="page">
              <wp:posOffset>1080820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52"/>
        </w:rPr>
        <w:t xml:space="preserve"> </w:t>
      </w:r>
      <w:r>
        <w:t>подводятся</w:t>
      </w:r>
      <w:r>
        <w:rPr>
          <w:spacing w:val="52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игры,</w:t>
      </w:r>
      <w:r>
        <w:rPr>
          <w:spacing w:val="51"/>
        </w:rPr>
        <w:t xml:space="preserve"> </w:t>
      </w:r>
      <w:r>
        <w:t>поэтому</w:t>
      </w:r>
      <w:r>
        <w:rPr>
          <w:spacing w:val="48"/>
        </w:rPr>
        <w:t xml:space="preserve"> </w:t>
      </w:r>
      <w:r>
        <w:t>она</w:t>
      </w:r>
      <w:r>
        <w:rPr>
          <w:spacing w:val="52"/>
        </w:rPr>
        <w:t xml:space="preserve"> </w:t>
      </w:r>
      <w:r>
        <w:t>теряет</w:t>
      </w:r>
      <w:r>
        <w:rPr>
          <w:spacing w:val="50"/>
        </w:rPr>
        <w:t xml:space="preserve"> </w:t>
      </w:r>
      <w:r>
        <w:t>одно</w:t>
      </w:r>
      <w:r>
        <w:rPr>
          <w:spacing w:val="5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привлекательных</w:t>
      </w:r>
      <w:r>
        <w:rPr>
          <w:spacing w:val="-1"/>
        </w:rPr>
        <w:t xml:space="preserve"> </w:t>
      </w:r>
      <w:r>
        <w:t>свойств: выявление</w:t>
      </w:r>
      <w:r>
        <w:rPr>
          <w:spacing w:val="-1"/>
        </w:rPr>
        <w:t xml:space="preserve"> </w:t>
      </w:r>
      <w:r>
        <w:t>победителя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победителей;</w:t>
      </w:r>
    </w:p>
    <w:p w14:paraId="4ABD5A63" w14:textId="77777777" w:rsidR="004C27BA" w:rsidRDefault="00B84170">
      <w:pPr>
        <w:pStyle w:val="a3"/>
        <w:spacing w:line="317" w:lineRule="exact"/>
        <w:ind w:left="390"/>
      </w:pPr>
      <w:r>
        <w:pict w14:anchorId="25527850">
          <v:group id="_x0000_s1031" style="position:absolute;left:0;text-align:left;margin-left:85.1pt;margin-top:.3pt;width:21.85pt;height:34.15pt;z-index:-15815168;mso-position-horizontal-relative:page" coordorigin="1702,6" coordsize="437,6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702;top:6;width:437;height:312">
              <v:imagedata r:id="rId8" o:title=""/>
            </v:shape>
            <v:shape id="_x0000_s1032" type="#_x0000_t75" style="position:absolute;left:1702;top:376;width:437;height:312">
              <v:imagedata r:id="rId9" o:title=""/>
            </v:shape>
            <w10:wrap anchorx="page"/>
          </v:group>
        </w:pict>
      </w:r>
      <w:r>
        <w:t>игра</w:t>
      </w:r>
      <w:r>
        <w:rPr>
          <w:spacing w:val="-2"/>
        </w:rPr>
        <w:t xml:space="preserve"> </w:t>
      </w:r>
      <w:r>
        <w:t>выпадает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содействует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реализации;</w:t>
      </w:r>
    </w:p>
    <w:p w14:paraId="5D4167B9" w14:textId="77777777" w:rsidR="004C27BA" w:rsidRDefault="00B84170">
      <w:pPr>
        <w:pStyle w:val="a3"/>
        <w:spacing w:before="42" w:line="278" w:lineRule="auto"/>
        <w:ind w:left="102" w:firstLine="288"/>
      </w:pPr>
      <w:r>
        <w:t>самое</w:t>
      </w:r>
      <w:r>
        <w:rPr>
          <w:spacing w:val="51"/>
        </w:rPr>
        <w:t xml:space="preserve"> </w:t>
      </w:r>
      <w:r>
        <w:t>главное</w:t>
      </w:r>
      <w:r>
        <w:rPr>
          <w:spacing w:val="52"/>
        </w:rPr>
        <w:t xml:space="preserve"> </w:t>
      </w:r>
      <w:r>
        <w:t>надо</w:t>
      </w:r>
      <w:r>
        <w:rPr>
          <w:spacing w:val="51"/>
        </w:rPr>
        <w:t xml:space="preserve"> </w:t>
      </w:r>
      <w:r>
        <w:t>помнить,</w:t>
      </w:r>
      <w:r>
        <w:rPr>
          <w:spacing w:val="51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игрой</w:t>
      </w:r>
      <w:r>
        <w:rPr>
          <w:spacing w:val="52"/>
        </w:rPr>
        <w:t xml:space="preserve"> </w:t>
      </w:r>
      <w:r>
        <w:t>можно</w:t>
      </w:r>
      <w:r>
        <w:rPr>
          <w:spacing w:val="53"/>
        </w:rPr>
        <w:t xml:space="preserve"> </w:t>
      </w:r>
      <w:r>
        <w:t>увлечь,</w:t>
      </w:r>
      <w:r>
        <w:rPr>
          <w:spacing w:val="51"/>
        </w:rPr>
        <w:t xml:space="preserve"> </w:t>
      </w:r>
      <w:r>
        <w:t>заставить</w:t>
      </w:r>
      <w:r>
        <w:rPr>
          <w:spacing w:val="51"/>
        </w:rPr>
        <w:t xml:space="preserve"> </w:t>
      </w:r>
      <w:r>
        <w:t>играть</w:t>
      </w:r>
      <w:r>
        <w:rPr>
          <w:spacing w:val="-67"/>
        </w:rPr>
        <w:t xml:space="preserve"> </w:t>
      </w:r>
      <w:r>
        <w:t>нельзя.</w:t>
      </w:r>
    </w:p>
    <w:p w14:paraId="3135034B" w14:textId="77777777" w:rsidR="004C27BA" w:rsidRDefault="00B84170">
      <w:pPr>
        <w:pStyle w:val="a3"/>
        <w:spacing w:line="276" w:lineRule="auto"/>
        <w:ind w:left="109" w:right="392" w:firstLine="566"/>
        <w:jc w:val="both"/>
      </w:pPr>
      <w:r>
        <w:t>Исходя из игровой задачи, обучающиеся, воспитан</w:t>
      </w:r>
      <w:r>
        <w:t>ники осуществляют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маскируют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её более интересной.</w:t>
      </w:r>
    </w:p>
    <w:p w14:paraId="59CC1AFA" w14:textId="77777777" w:rsidR="004C27BA" w:rsidRDefault="00B84170">
      <w:pPr>
        <w:pStyle w:val="a3"/>
        <w:spacing w:line="276" w:lineRule="auto"/>
        <w:ind w:left="109" w:right="385" w:firstLine="633"/>
        <w:jc w:val="both"/>
      </w:pPr>
      <w:r>
        <w:t>Все игры предполагают при их завершении выявление победителя 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практика, значимость выигравшего коллектива правильно оценивается уже</w:t>
      </w:r>
      <w:r>
        <w:rPr>
          <w:spacing w:val="1"/>
        </w:rPr>
        <w:t xml:space="preserve"> </w:t>
      </w:r>
      <w:r>
        <w:t>учащимися первого класса. Групповая игра – соревнование служит хорошим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-1"/>
        </w:rPr>
        <w:t xml:space="preserve"> </w:t>
      </w:r>
      <w:r>
        <w:t>средством.</w:t>
      </w:r>
    </w:p>
    <w:p w14:paraId="0633D4A5" w14:textId="77777777" w:rsidR="004C27BA" w:rsidRDefault="004C27BA">
      <w:pPr>
        <w:spacing w:line="276" w:lineRule="auto"/>
        <w:jc w:val="both"/>
        <w:sectPr w:rsidR="004C27BA">
          <w:pgSz w:w="11900" w:h="16850"/>
          <w:pgMar w:top="1060" w:right="460" w:bottom="280" w:left="1600" w:header="720" w:footer="720" w:gutter="0"/>
          <w:cols w:space="720"/>
        </w:sectPr>
      </w:pPr>
    </w:p>
    <w:p w14:paraId="0D718008" w14:textId="77777777" w:rsidR="004C27BA" w:rsidRDefault="00B84170">
      <w:pPr>
        <w:pStyle w:val="a3"/>
        <w:spacing w:before="65" w:line="276" w:lineRule="auto"/>
        <w:ind w:left="102" w:right="387" w:firstLine="566"/>
        <w:jc w:val="both"/>
      </w:pPr>
      <w:r>
        <w:lastRenderedPageBreak/>
        <w:t>Подведение итогов работы проходит при активном участии всего класса.</w:t>
      </w:r>
      <w:r>
        <w:rPr>
          <w:spacing w:val="-67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победителя:</w:t>
      </w:r>
      <w:r>
        <w:rPr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вымпела, жетонов и т. д. забвение этого условия ведёт к угасанию интереса, к</w:t>
      </w:r>
      <w:r>
        <w:rPr>
          <w:spacing w:val="-67"/>
        </w:rPr>
        <w:t xml:space="preserve"> </w:t>
      </w:r>
      <w:r>
        <w:t>потере</w:t>
      </w:r>
      <w:r>
        <w:rPr>
          <w:spacing w:val="-4"/>
        </w:rPr>
        <w:t xml:space="preserve"> </w:t>
      </w:r>
      <w:r>
        <w:t>игровой задачи.</w:t>
      </w:r>
    </w:p>
    <w:p w14:paraId="56496E53" w14:textId="77777777" w:rsidR="004C27BA" w:rsidRDefault="00B84170">
      <w:pPr>
        <w:pStyle w:val="a3"/>
        <w:spacing w:before="2" w:line="276" w:lineRule="auto"/>
        <w:ind w:left="102" w:right="384" w:firstLine="707"/>
        <w:jc w:val="both"/>
      </w:pPr>
      <w:r>
        <w:t>Интерес к играм, к решению каких-то необычных задач, появляется 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</w:t>
      </w:r>
      <w:r>
        <w:t>етей</w:t>
      </w:r>
      <w:r>
        <w:rPr>
          <w:spacing w:val="1"/>
        </w:rPr>
        <w:t xml:space="preserve"> </w:t>
      </w:r>
      <w:r>
        <w:t>сразу.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и проведении игр важно иметь в виду, что их назначение не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5A1A4190" w14:textId="77777777" w:rsidR="004C27BA" w:rsidRDefault="00B84170">
      <w:pPr>
        <w:pStyle w:val="a4"/>
        <w:numPr>
          <w:ilvl w:val="0"/>
          <w:numId w:val="2"/>
        </w:numPr>
        <w:tabs>
          <w:tab w:val="left" w:pos="352"/>
        </w:tabs>
        <w:spacing w:before="1" w:line="276" w:lineRule="auto"/>
        <w:ind w:right="412" w:firstLine="69"/>
        <w:jc w:val="both"/>
        <w:rPr>
          <w:sz w:val="28"/>
        </w:rPr>
      </w:pPr>
      <w:r>
        <w:rPr>
          <w:sz w:val="28"/>
        </w:rPr>
        <w:t>стимулирование мотивации и интереса, например: в 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 темы;</w:t>
      </w:r>
    </w:p>
    <w:p w14:paraId="3C52223B" w14:textId="77777777" w:rsidR="004C27BA" w:rsidRDefault="00B84170">
      <w:pPr>
        <w:pStyle w:val="a4"/>
        <w:numPr>
          <w:ilvl w:val="0"/>
          <w:numId w:val="2"/>
        </w:numPr>
        <w:tabs>
          <w:tab w:val="left" w:pos="280"/>
        </w:tabs>
        <w:spacing w:line="276" w:lineRule="auto"/>
        <w:ind w:right="411" w:firstLine="0"/>
        <w:jc w:val="both"/>
        <w:rPr>
          <w:sz w:val="28"/>
        </w:rPr>
      </w:pPr>
      <w:r>
        <w:rPr>
          <w:sz w:val="28"/>
        </w:rPr>
        <w:t>поддержание и усиление значения полученной ранее информации в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14:paraId="35F80102" w14:textId="77777777" w:rsidR="004C27BA" w:rsidRDefault="00B84170">
      <w:pPr>
        <w:pStyle w:val="a4"/>
        <w:numPr>
          <w:ilvl w:val="0"/>
          <w:numId w:val="2"/>
        </w:numPr>
        <w:tabs>
          <w:tab w:val="left" w:pos="285"/>
        </w:tabs>
        <w:spacing w:line="276" w:lineRule="auto"/>
        <w:ind w:right="403" w:firstLine="0"/>
        <w:jc w:val="both"/>
        <w:rPr>
          <w:sz w:val="28"/>
        </w:rPr>
      </w:pPr>
      <w:r>
        <w:rPr>
          <w:sz w:val="28"/>
        </w:rPr>
        <w:t>развитие навыков, например: критического мышления и анализа,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конкретных умений (обобщать информацию, готовить реферат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специальной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будущем;</w:t>
      </w:r>
    </w:p>
    <w:p w14:paraId="064B7FD3" w14:textId="77777777" w:rsidR="004C27BA" w:rsidRDefault="00B84170">
      <w:pPr>
        <w:pStyle w:val="a3"/>
        <w:ind w:left="1081"/>
      </w:pPr>
      <w:r>
        <w:pict w14:anchorId="67DE5B7E">
          <v:group id="_x0000_s1026" style="position:absolute;left:0;text-align:left;margin-left:113.05pt;margin-top:.55pt;width:21.85pt;height:71.2pt;z-index:15731200;mso-position-horizontal-relative:page" coordorigin="2261,12" coordsize="437,1424">
            <v:shape id="_x0000_s1030" type="#_x0000_t75" style="position:absolute;left:2261;top:11;width:437;height:312">
              <v:imagedata r:id="rId10" o:title=""/>
            </v:shape>
            <v:shape id="_x0000_s1029" type="#_x0000_t75" style="position:absolute;left:2261;top:381;width:437;height:312">
              <v:imagedata r:id="rId11" o:title=""/>
            </v:shape>
            <v:shape id="_x0000_s1028" type="#_x0000_t75" style="position:absolute;left:2261;top:751;width:437;height:312">
              <v:imagedata r:id="rId12" o:title=""/>
            </v:shape>
            <v:shape id="_x0000_s1027" type="#_x0000_t75" style="position:absolute;left:2261;top:1123;width:437;height:312">
              <v:imagedata r:id="rId13" o:title=""/>
            </v:shape>
            <w10:wrap anchorx="page"/>
          </v:group>
        </w:pict>
      </w:r>
      <w:r>
        <w:t>изменение</w:t>
      </w:r>
      <w:r>
        <w:rPr>
          <w:spacing w:val="-3"/>
        </w:rPr>
        <w:t xml:space="preserve"> </w:t>
      </w:r>
      <w:r>
        <w:t>установок:</w:t>
      </w:r>
    </w:p>
    <w:p w14:paraId="197369D1" w14:textId="77777777" w:rsidR="004C27BA" w:rsidRDefault="00B84170">
      <w:pPr>
        <w:pStyle w:val="a3"/>
        <w:spacing w:before="47" w:line="276" w:lineRule="auto"/>
        <w:ind w:left="1081" w:right="613"/>
      </w:pPr>
      <w:r>
        <w:t>социальных ценностей (конкуренция и сотрудничество);</w:t>
      </w:r>
      <w:r>
        <w:rPr>
          <w:spacing w:val="1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саморазвитие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участникам:</w:t>
      </w:r>
    </w:p>
    <w:p w14:paraId="7BAF382F" w14:textId="77777777" w:rsidR="004C27BA" w:rsidRDefault="00B84170">
      <w:pPr>
        <w:pStyle w:val="a4"/>
        <w:numPr>
          <w:ilvl w:val="1"/>
          <w:numId w:val="2"/>
        </w:numPr>
        <w:tabs>
          <w:tab w:val="left" w:pos="1150"/>
          <w:tab w:val="left" w:pos="1151"/>
        </w:tabs>
        <w:spacing w:before="1"/>
        <w:ind w:left="1150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преподавателем</w:t>
      </w:r>
    </w:p>
    <w:p w14:paraId="0C0B6B4C" w14:textId="77777777" w:rsidR="004C27BA" w:rsidRDefault="00B84170">
      <w:pPr>
        <w:pStyle w:val="a4"/>
        <w:numPr>
          <w:ilvl w:val="1"/>
          <w:numId w:val="2"/>
        </w:numPr>
        <w:tabs>
          <w:tab w:val="left" w:pos="1153"/>
          <w:tab w:val="left" w:pos="1154"/>
          <w:tab w:val="left" w:pos="2651"/>
          <w:tab w:val="left" w:pos="3764"/>
          <w:tab w:val="left" w:pos="5546"/>
          <w:tab w:val="left" w:pos="7789"/>
        </w:tabs>
        <w:spacing w:before="47" w:line="276" w:lineRule="auto"/>
        <w:ind w:right="391" w:firstLine="0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уровня</w:t>
      </w:r>
      <w:r>
        <w:rPr>
          <w:sz w:val="28"/>
        </w:rPr>
        <w:tab/>
        <w:t>собственной</w:t>
      </w:r>
      <w:r>
        <w:rPr>
          <w:sz w:val="28"/>
        </w:rPr>
        <w:tab/>
        <w:t>образованности,</w:t>
      </w:r>
      <w:r>
        <w:rPr>
          <w:sz w:val="28"/>
        </w:rPr>
        <w:tab/>
      </w:r>
      <w:r>
        <w:rPr>
          <w:spacing w:val="-1"/>
          <w:sz w:val="28"/>
        </w:rPr>
        <w:t>пр</w:t>
      </w:r>
      <w:r>
        <w:rPr>
          <w:spacing w:val="-1"/>
          <w:sz w:val="28"/>
        </w:rPr>
        <w:t>иобретение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потребовавшихся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игре,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14:paraId="2D1FFEC7" w14:textId="77777777" w:rsidR="004C27BA" w:rsidRDefault="00B84170">
      <w:pPr>
        <w:pStyle w:val="a3"/>
        <w:spacing w:before="2" w:line="276" w:lineRule="auto"/>
        <w:ind w:left="102" w:firstLine="566"/>
      </w:pPr>
      <w:r>
        <w:t>Приведу</w:t>
      </w:r>
      <w:r>
        <w:rPr>
          <w:spacing w:val="3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игр,</w:t>
      </w:r>
      <w:r>
        <w:rPr>
          <w:spacing w:val="7"/>
        </w:rPr>
        <w:t xml:space="preserve"> </w:t>
      </w:r>
      <w:r>
        <w:t>используемых</w:t>
      </w:r>
      <w:r>
        <w:rPr>
          <w:spacing w:val="8"/>
        </w:rPr>
        <w:t xml:space="preserve"> </w:t>
      </w:r>
      <w:r>
        <w:t>мною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уроках</w:t>
      </w:r>
      <w:r>
        <w:rPr>
          <w:spacing w:val="-67"/>
        </w:rPr>
        <w:t xml:space="preserve"> </w:t>
      </w:r>
      <w:r>
        <w:t>математики:</w:t>
      </w:r>
    </w:p>
    <w:p w14:paraId="3F7DECAA" w14:textId="77777777" w:rsidR="004C27BA" w:rsidRDefault="00B84170">
      <w:pPr>
        <w:pStyle w:val="a4"/>
        <w:numPr>
          <w:ilvl w:val="1"/>
          <w:numId w:val="2"/>
        </w:numPr>
        <w:tabs>
          <w:tab w:val="left" w:pos="803"/>
        </w:tabs>
        <w:spacing w:line="321" w:lineRule="exact"/>
        <w:ind w:left="802" w:hanging="142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14:paraId="5CECFD76" w14:textId="77777777" w:rsidR="004C27BA" w:rsidRDefault="00B84170">
      <w:pPr>
        <w:pStyle w:val="a4"/>
        <w:numPr>
          <w:ilvl w:val="1"/>
          <w:numId w:val="2"/>
        </w:numPr>
        <w:tabs>
          <w:tab w:val="left" w:pos="803"/>
        </w:tabs>
        <w:spacing w:before="50"/>
        <w:ind w:left="802" w:hanging="142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путешествия;</w:t>
      </w:r>
    </w:p>
    <w:p w14:paraId="0AC4918E" w14:textId="77777777" w:rsidR="004C27BA" w:rsidRDefault="00B84170">
      <w:pPr>
        <w:pStyle w:val="a4"/>
        <w:numPr>
          <w:ilvl w:val="1"/>
          <w:numId w:val="2"/>
        </w:numPr>
        <w:tabs>
          <w:tab w:val="left" w:pos="803"/>
        </w:tabs>
        <w:spacing w:before="47"/>
        <w:ind w:left="802" w:hanging="142"/>
        <w:rPr>
          <w:sz w:val="28"/>
        </w:rPr>
      </w:pPr>
      <w:r>
        <w:rPr>
          <w:sz w:val="28"/>
        </w:rPr>
        <w:t>сюжетная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(ролевая)</w:t>
      </w:r>
      <w:r>
        <w:rPr>
          <w:spacing w:val="-1"/>
          <w:sz w:val="28"/>
        </w:rPr>
        <w:t xml:space="preserve"> </w:t>
      </w:r>
      <w:r>
        <w:rPr>
          <w:sz w:val="28"/>
        </w:rPr>
        <w:t>игра;</w:t>
      </w:r>
    </w:p>
    <w:p w14:paraId="3210A777" w14:textId="77777777" w:rsidR="004C27BA" w:rsidRDefault="00B84170">
      <w:pPr>
        <w:pStyle w:val="a4"/>
        <w:numPr>
          <w:ilvl w:val="1"/>
          <w:numId w:val="2"/>
        </w:numPr>
        <w:tabs>
          <w:tab w:val="left" w:pos="803"/>
        </w:tabs>
        <w:spacing w:before="48"/>
        <w:ind w:left="802" w:hanging="142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соревнование;</w:t>
      </w:r>
    </w:p>
    <w:p w14:paraId="43F54085" w14:textId="77777777" w:rsidR="004C27BA" w:rsidRDefault="00B84170">
      <w:pPr>
        <w:pStyle w:val="a4"/>
        <w:numPr>
          <w:ilvl w:val="1"/>
          <w:numId w:val="2"/>
        </w:numPr>
        <w:tabs>
          <w:tab w:val="left" w:pos="803"/>
        </w:tabs>
        <w:spacing w:before="47"/>
        <w:ind w:left="802" w:hanging="135"/>
        <w:rPr>
          <w:sz w:val="28"/>
        </w:rPr>
      </w:pPr>
      <w:r>
        <w:rPr>
          <w:sz w:val="28"/>
        </w:rPr>
        <w:t>интеллектуальная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игра.</w:t>
      </w:r>
    </w:p>
    <w:p w14:paraId="32B90250" w14:textId="77777777" w:rsidR="004C27BA" w:rsidRDefault="00B84170">
      <w:pPr>
        <w:pStyle w:val="a3"/>
        <w:spacing w:before="50" w:line="276" w:lineRule="auto"/>
        <w:ind w:left="102" w:right="409" w:firstLine="566"/>
        <w:jc w:val="both"/>
      </w:pPr>
      <w:r>
        <w:t>Игры – упражнения направлены на совершенствование 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 интересов, осмысления и закрепления учебного материала,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</w:p>
    <w:p w14:paraId="7E9A8249" w14:textId="77777777" w:rsidR="004C27BA" w:rsidRDefault="00B84170">
      <w:pPr>
        <w:pStyle w:val="a3"/>
        <w:spacing w:before="1" w:line="276" w:lineRule="auto"/>
        <w:ind w:left="102" w:right="390" w:firstLine="566"/>
        <w:jc w:val="both"/>
      </w:pPr>
      <w:r>
        <w:t>Игры – путешествия служ</w:t>
      </w:r>
      <w:r>
        <w:t>ат, в основном, целям углубления, осмысления</w:t>
      </w:r>
      <w:r>
        <w:rPr>
          <w:spacing w:val="-6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закрепления</w:t>
      </w:r>
      <w:r>
        <w:rPr>
          <w:spacing w:val="23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материала.</w:t>
      </w:r>
      <w:r>
        <w:rPr>
          <w:spacing w:val="19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этого</w:t>
      </w:r>
      <w:r>
        <w:rPr>
          <w:spacing w:val="24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таких</w:t>
      </w:r>
      <w:r>
        <w:rPr>
          <w:spacing w:val="24"/>
        </w:rPr>
        <w:t xml:space="preserve"> </w:t>
      </w:r>
      <w:r>
        <w:t>уроков</w:t>
      </w:r>
    </w:p>
    <w:p w14:paraId="088538D0" w14:textId="77777777" w:rsidR="004C27BA" w:rsidRDefault="004C27BA">
      <w:pPr>
        <w:spacing w:line="276" w:lineRule="auto"/>
        <w:jc w:val="both"/>
        <w:sectPr w:rsidR="004C27BA">
          <w:pgSz w:w="11900" w:h="16850"/>
          <w:pgMar w:top="1060" w:right="460" w:bottom="280" w:left="1600" w:header="720" w:footer="720" w:gutter="0"/>
          <w:cols w:space="720"/>
        </w:sectPr>
      </w:pPr>
    </w:p>
    <w:p w14:paraId="79E134A3" w14:textId="77777777" w:rsidR="004C27BA" w:rsidRDefault="00B84170">
      <w:pPr>
        <w:pStyle w:val="a3"/>
        <w:spacing w:before="65" w:line="278" w:lineRule="auto"/>
        <w:ind w:left="102" w:right="389"/>
        <w:jc w:val="both"/>
      </w:pPr>
      <w:r>
        <w:lastRenderedPageBreak/>
        <w:t>ненавязчиво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внимание.</w:t>
      </w:r>
      <w:r>
        <w:rPr>
          <w:spacing w:val="-2"/>
        </w:rPr>
        <w:t xml:space="preserve"> </w:t>
      </w:r>
      <w:r>
        <w:t>Конечно,</w:t>
      </w:r>
      <w:r>
        <w:rPr>
          <w:spacing w:val="3"/>
        </w:rPr>
        <w:t xml:space="preserve"> </w:t>
      </w:r>
      <w:r>
        <w:t>урок</w:t>
      </w:r>
    </w:p>
    <w:p w14:paraId="4FAD5071" w14:textId="77777777" w:rsidR="004C27BA" w:rsidRDefault="00B84170">
      <w:pPr>
        <w:pStyle w:val="a3"/>
        <w:spacing w:line="276" w:lineRule="auto"/>
        <w:ind w:left="102" w:right="392"/>
        <w:jc w:val="both"/>
      </w:pPr>
      <w:r>
        <w:t>– путешествие требует большой предварительной подготовки, специального</w:t>
      </w:r>
      <w:r>
        <w:rPr>
          <w:spacing w:val="1"/>
        </w:rPr>
        <w:t xml:space="preserve"> </w:t>
      </w:r>
      <w:r>
        <w:t>подбора материала, логической увязки каждого упражнения с идей урока. Но</w:t>
      </w:r>
      <w:r>
        <w:rPr>
          <w:spacing w:val="-67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колоссален,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скучающего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</w:p>
    <w:p w14:paraId="46F3E960" w14:textId="77777777" w:rsidR="004C27BA" w:rsidRDefault="00B84170">
      <w:pPr>
        <w:pStyle w:val="a3"/>
        <w:spacing w:line="276" w:lineRule="auto"/>
        <w:ind w:left="102" w:right="409" w:firstLine="566"/>
        <w:jc w:val="both"/>
      </w:pPr>
      <w:r>
        <w:t>Сюжетная (ролевая) игра отличается те</w:t>
      </w:r>
      <w:r>
        <w:t>м, что инсценируются условия</w:t>
      </w:r>
      <w:r>
        <w:rPr>
          <w:spacing w:val="1"/>
        </w:rPr>
        <w:t xml:space="preserve"> </w:t>
      </w:r>
      <w:r>
        <w:t>воображаемой ситуации, а учащиеся играют определенные роли. В своей</w:t>
      </w:r>
      <w:r>
        <w:rPr>
          <w:spacing w:val="1"/>
        </w:rPr>
        <w:t xml:space="preserve"> </w:t>
      </w:r>
      <w:r>
        <w:t>практической деятельности использую такие формы проведения уроков как</w:t>
      </w:r>
      <w:r>
        <w:rPr>
          <w:spacing w:val="1"/>
        </w:rPr>
        <w:t xml:space="preserve"> </w:t>
      </w:r>
      <w:r>
        <w:t>деловые игры, в процессе которых на основе игрового замысла моделируется</w:t>
      </w:r>
      <w:r>
        <w:rPr>
          <w:spacing w:val="-67"/>
        </w:rPr>
        <w:t xml:space="preserve"> </w:t>
      </w:r>
      <w:r>
        <w:t>реальная</w:t>
      </w:r>
      <w:r>
        <w:rPr>
          <w:spacing w:val="-1"/>
        </w:rPr>
        <w:t xml:space="preserve"> </w:t>
      </w:r>
      <w:r>
        <w:t>обстано</w:t>
      </w:r>
      <w:r>
        <w:t>вка,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конкретные действия.</w:t>
      </w:r>
    </w:p>
    <w:p w14:paraId="164CD80D" w14:textId="77777777" w:rsidR="004C27BA" w:rsidRDefault="00B84170">
      <w:pPr>
        <w:pStyle w:val="a3"/>
        <w:spacing w:line="276" w:lineRule="auto"/>
        <w:ind w:left="109" w:right="400" w:firstLine="700"/>
        <w:jc w:val="both"/>
      </w:pPr>
      <w:r>
        <w:t>Игра – соревнование может включать в себя все вышеназванные виды</w:t>
      </w:r>
      <w:r>
        <w:rPr>
          <w:spacing w:val="1"/>
        </w:rPr>
        <w:t xml:space="preserve"> </w:t>
      </w:r>
      <w:r>
        <w:t>дидактических игр или их отдельные элементы. Для проведения этого вида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соревнование.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 игровых действиях, а сотрудничество, как правило, определяетс</w:t>
      </w:r>
      <w:r>
        <w:t>я</w:t>
      </w:r>
      <w:r>
        <w:rPr>
          <w:spacing w:val="1"/>
        </w:rPr>
        <w:t xml:space="preserve"> </w:t>
      </w:r>
      <w:r>
        <w:t>конкретными обстоятельствами и задачами. Игра – соревнование позволяет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занимательный</w:t>
      </w:r>
      <w:r>
        <w:rPr>
          <w:spacing w:val="30"/>
        </w:rPr>
        <w:t xml:space="preserve"> </w:t>
      </w:r>
      <w:r>
        <w:t>материал,</w:t>
      </w:r>
      <w:r>
        <w:rPr>
          <w:spacing w:val="29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весьма</w:t>
      </w:r>
      <w:r>
        <w:rPr>
          <w:spacing w:val="30"/>
        </w:rPr>
        <w:t xml:space="preserve"> </w:t>
      </w:r>
      <w:r>
        <w:t>сложные</w:t>
      </w:r>
      <w:r>
        <w:rPr>
          <w:spacing w:val="30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программы.</w:t>
      </w:r>
      <w:r>
        <w:rPr>
          <w:spacing w:val="-68"/>
        </w:rPr>
        <w:t xml:space="preserve"> </w:t>
      </w:r>
      <w:r>
        <w:t>В этом ее основная педагогическая ценность и преиму</w:t>
      </w:r>
      <w:r>
        <w:t>щество перед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игр.</w:t>
      </w:r>
    </w:p>
    <w:p w14:paraId="1D092BD6" w14:textId="77777777" w:rsidR="004C27BA" w:rsidRDefault="00B84170">
      <w:pPr>
        <w:pStyle w:val="a3"/>
        <w:spacing w:line="276" w:lineRule="auto"/>
        <w:ind w:left="109" w:right="383" w:firstLine="566"/>
        <w:jc w:val="both"/>
      </w:pPr>
      <w:r>
        <w:t>Особенно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нравятся</w:t>
      </w:r>
      <w:r>
        <w:rPr>
          <w:spacing w:val="70"/>
        </w:rPr>
        <w:t xml:space="preserve"> </w:t>
      </w:r>
      <w:r>
        <w:t>игры, составленные</w:t>
      </w:r>
      <w:r>
        <w:rPr>
          <w:spacing w:val="-67"/>
        </w:rPr>
        <w:t xml:space="preserve"> </w:t>
      </w:r>
      <w:r>
        <w:t>по аналогии с телевизионными (интеллектуальные игры). Интеллектуальная</w:t>
      </w:r>
      <w:r>
        <w:rPr>
          <w:spacing w:val="1"/>
        </w:rPr>
        <w:t xml:space="preserve"> </w:t>
      </w:r>
      <w:r>
        <w:t>игра - эффективная форма проведения уроков, поскольку наиболее прочны те</w:t>
      </w:r>
      <w:r>
        <w:rPr>
          <w:spacing w:val="-67"/>
        </w:rPr>
        <w:t xml:space="preserve"> </w:t>
      </w:r>
      <w:r>
        <w:t>знания, которые приобретались с заинтересованностью. Дети вовлекаются в</w:t>
      </w:r>
      <w:r>
        <w:rPr>
          <w:spacing w:val="1"/>
        </w:rPr>
        <w:t xml:space="preserve"> </w:t>
      </w:r>
      <w:r>
        <w:t>игру и не обращают внимания на то, что в ее процессе им приходится решать</w:t>
      </w:r>
      <w:r>
        <w:rPr>
          <w:spacing w:val="-67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</w:t>
      </w:r>
      <w:r>
        <w:t>ьшей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стандартном</w:t>
      </w:r>
      <w:r>
        <w:rPr>
          <w:spacing w:val="-1"/>
        </w:rPr>
        <w:t xml:space="preserve"> </w:t>
      </w:r>
      <w:r>
        <w:t>занятии.</w:t>
      </w:r>
    </w:p>
    <w:p w14:paraId="03E384AA" w14:textId="77777777" w:rsidR="004C27BA" w:rsidRDefault="00B84170">
      <w:pPr>
        <w:pStyle w:val="a3"/>
        <w:spacing w:line="276" w:lineRule="auto"/>
        <w:ind w:left="102" w:right="387" w:firstLine="959"/>
        <w:jc w:val="both"/>
      </w:pPr>
      <w:r>
        <w:t>В реальной практике обучения все виды игр могут выступать и как</w:t>
      </w:r>
      <w:r>
        <w:rPr>
          <w:spacing w:val="1"/>
        </w:rPr>
        <w:t xml:space="preserve"> </w:t>
      </w:r>
      <w:r>
        <w:t>самостоятельные, и как взаимно дополняющие друг друга. Использование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сочетаний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 учебного ма</w:t>
      </w:r>
      <w:r>
        <w:t>териала, возрастом обучающихся, воспитанников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педагогическими</w:t>
      </w:r>
      <w:r>
        <w:rPr>
          <w:spacing w:val="-2"/>
        </w:rPr>
        <w:t xml:space="preserve"> </w:t>
      </w:r>
      <w:r>
        <w:t>факторами.</w:t>
      </w:r>
    </w:p>
    <w:p w14:paraId="4A653204" w14:textId="77777777" w:rsidR="004C27BA" w:rsidRDefault="00B84170">
      <w:pPr>
        <w:pStyle w:val="a3"/>
        <w:spacing w:line="276" w:lineRule="auto"/>
        <w:ind w:left="109" w:right="387" w:firstLine="566"/>
        <w:jc w:val="both"/>
      </w:pPr>
      <w:r>
        <w:t>Игровые технологии, я считаю, являются одной из уникальных форм</w:t>
      </w:r>
      <w:r>
        <w:rPr>
          <w:spacing w:val="1"/>
        </w:rPr>
        <w:t xml:space="preserve"> </w:t>
      </w:r>
      <w:r>
        <w:t>обучения, которая позволяет сделать интересным и увлекательным не только</w:t>
      </w:r>
      <w:r>
        <w:rPr>
          <w:spacing w:val="-67"/>
        </w:rPr>
        <w:t xml:space="preserve"> </w:t>
      </w:r>
      <w:r>
        <w:t>работу</w:t>
      </w:r>
      <w:r>
        <w:rPr>
          <w:spacing w:val="38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воспитанников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творческо-поисковом</w:t>
      </w:r>
      <w:r>
        <w:rPr>
          <w:spacing w:val="43"/>
        </w:rPr>
        <w:t xml:space="preserve"> </w:t>
      </w:r>
      <w:r>
        <w:t>уровне,</w:t>
      </w:r>
      <w:r>
        <w:rPr>
          <w:spacing w:val="42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и</w:t>
      </w:r>
    </w:p>
    <w:p w14:paraId="273CAF80" w14:textId="77777777" w:rsidR="004C27BA" w:rsidRDefault="004C27BA">
      <w:pPr>
        <w:spacing w:line="276" w:lineRule="auto"/>
        <w:jc w:val="both"/>
        <w:sectPr w:rsidR="004C27BA">
          <w:pgSz w:w="11900" w:h="16850"/>
          <w:pgMar w:top="1060" w:right="460" w:bottom="280" w:left="1600" w:header="720" w:footer="720" w:gutter="0"/>
          <w:cols w:space="720"/>
        </w:sectPr>
      </w:pPr>
    </w:p>
    <w:p w14:paraId="5E25987D" w14:textId="77777777" w:rsidR="004C27BA" w:rsidRDefault="00B84170">
      <w:pPr>
        <w:pStyle w:val="a3"/>
        <w:spacing w:before="65" w:line="276" w:lineRule="auto"/>
        <w:ind w:left="109" w:right="389"/>
        <w:jc w:val="both"/>
      </w:pPr>
      <w:r>
        <w:lastRenderedPageBreak/>
        <w:t>будничные шаги по изучению предмета. Занимательность условного мира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монотонную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запоминанию,</w:t>
      </w:r>
      <w:r>
        <w:rPr>
          <w:spacing w:val="1"/>
        </w:rPr>
        <w:t xml:space="preserve"> </w:t>
      </w:r>
      <w:r>
        <w:t>повторению,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действа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психические процессы и функции ребёнка. Другой положительной стороной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 таким образом, усваиваемый учащимися материал проходит чер</w:t>
      </w:r>
      <w:r>
        <w:t>ез</w:t>
      </w:r>
      <w:r>
        <w:rPr>
          <w:spacing w:val="1"/>
        </w:rPr>
        <w:t xml:space="preserve"> </w:t>
      </w:r>
      <w:r>
        <w:t>своеобразную</w:t>
      </w:r>
      <w:r>
        <w:rPr>
          <w:spacing w:val="-3"/>
        </w:rPr>
        <w:t xml:space="preserve"> </w:t>
      </w:r>
      <w:r>
        <w:t>практику,</w:t>
      </w:r>
      <w:r>
        <w:rPr>
          <w:spacing w:val="-3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14:paraId="6357EF31" w14:textId="77777777" w:rsidR="004C27BA" w:rsidRDefault="004C27BA">
      <w:pPr>
        <w:pStyle w:val="a3"/>
        <w:spacing w:before="8"/>
        <w:rPr>
          <w:sz w:val="32"/>
        </w:rPr>
      </w:pPr>
    </w:p>
    <w:p w14:paraId="3F800756" w14:textId="77777777" w:rsidR="004C27BA" w:rsidRDefault="00B84170">
      <w:pPr>
        <w:pStyle w:val="Heading1"/>
        <w:ind w:left="3361"/>
      </w:pPr>
      <w:r>
        <w:t>Ссылки</w:t>
      </w:r>
      <w:r>
        <w:rPr>
          <w:spacing w:val="-2"/>
        </w:rPr>
        <w:t xml:space="preserve"> </w:t>
      </w:r>
      <w:r>
        <w:t>на источники</w:t>
      </w:r>
    </w:p>
    <w:p w14:paraId="2DA65498" w14:textId="77777777" w:rsidR="004C27BA" w:rsidRDefault="00B84170">
      <w:pPr>
        <w:pStyle w:val="a4"/>
        <w:numPr>
          <w:ilvl w:val="0"/>
          <w:numId w:val="1"/>
        </w:numPr>
        <w:tabs>
          <w:tab w:val="left" w:pos="536"/>
          <w:tab w:val="left" w:pos="537"/>
          <w:tab w:val="left" w:pos="1490"/>
          <w:tab w:val="left" w:pos="1943"/>
          <w:tab w:val="left" w:pos="3724"/>
          <w:tab w:val="left" w:pos="5573"/>
          <w:tab w:val="left" w:pos="7130"/>
          <w:tab w:val="left" w:pos="7791"/>
          <w:tab w:val="left" w:pos="9153"/>
        </w:tabs>
        <w:spacing w:before="44" w:line="278" w:lineRule="auto"/>
        <w:ind w:right="413" w:firstLine="0"/>
        <w:rPr>
          <w:sz w:val="28"/>
        </w:rPr>
      </w:pPr>
      <w:proofErr w:type="spellStart"/>
      <w:r>
        <w:rPr>
          <w:sz w:val="28"/>
        </w:rPr>
        <w:t>Брезе</w:t>
      </w:r>
      <w:proofErr w:type="spellEnd"/>
      <w:r>
        <w:rPr>
          <w:sz w:val="28"/>
        </w:rPr>
        <w:t>,</w:t>
      </w:r>
      <w:r>
        <w:rPr>
          <w:sz w:val="28"/>
        </w:rPr>
        <w:tab/>
        <w:t>Б.</w:t>
      </w:r>
      <w:r>
        <w:rPr>
          <w:sz w:val="28"/>
        </w:rPr>
        <w:tab/>
        <w:t>Активизация</w:t>
      </w:r>
      <w:r>
        <w:rPr>
          <w:sz w:val="28"/>
        </w:rPr>
        <w:tab/>
        <w:t>ослабленного</w:t>
      </w:r>
      <w:r>
        <w:rPr>
          <w:sz w:val="28"/>
        </w:rPr>
        <w:tab/>
        <w:t>интеллекта</w:t>
      </w:r>
      <w:r>
        <w:rPr>
          <w:sz w:val="28"/>
        </w:rPr>
        <w:tab/>
        <w:t>при</w:t>
      </w:r>
      <w:r>
        <w:rPr>
          <w:sz w:val="28"/>
        </w:rPr>
        <w:tab/>
        <w:t>обучении</w:t>
      </w:r>
      <w:r>
        <w:rPr>
          <w:sz w:val="28"/>
        </w:rPr>
        <w:tab/>
      </w:r>
      <w:r>
        <w:rPr>
          <w:spacing w:val="-3"/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вспомогательных школах/ Б.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Брезе</w:t>
      </w:r>
      <w:proofErr w:type="spellEnd"/>
      <w:r>
        <w:rPr>
          <w:sz w:val="28"/>
        </w:rPr>
        <w:t>. -</w:t>
      </w:r>
      <w:r>
        <w:rPr>
          <w:spacing w:val="-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1981.</w:t>
      </w:r>
    </w:p>
    <w:p w14:paraId="610829B4" w14:textId="77777777" w:rsidR="004C27BA" w:rsidRDefault="00B84170">
      <w:pPr>
        <w:pStyle w:val="a4"/>
        <w:numPr>
          <w:ilvl w:val="0"/>
          <w:numId w:val="1"/>
        </w:numPr>
        <w:tabs>
          <w:tab w:val="left" w:pos="529"/>
          <w:tab w:val="left" w:pos="530"/>
          <w:tab w:val="left" w:pos="6931"/>
        </w:tabs>
        <w:spacing w:line="276" w:lineRule="auto"/>
        <w:ind w:left="529" w:right="386" w:hanging="428"/>
        <w:rPr>
          <w:sz w:val="28"/>
        </w:rPr>
      </w:pPr>
      <w:r>
        <w:rPr>
          <w:sz w:val="28"/>
        </w:rPr>
        <w:t>Воронкова,</w:t>
      </w:r>
      <w:r>
        <w:rPr>
          <w:spacing w:val="122"/>
          <w:sz w:val="28"/>
        </w:rPr>
        <w:t xml:space="preserve"> </w:t>
      </w:r>
      <w:r>
        <w:rPr>
          <w:sz w:val="28"/>
        </w:rPr>
        <w:t>В.В.</w:t>
      </w:r>
      <w:r>
        <w:rPr>
          <w:spacing w:val="12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во</w:t>
      </w:r>
      <w:r>
        <w:rPr>
          <w:spacing w:val="45"/>
          <w:sz w:val="28"/>
        </w:rPr>
        <w:t xml:space="preserve"> </w:t>
      </w:r>
      <w:r>
        <w:rPr>
          <w:sz w:val="28"/>
        </w:rPr>
        <w:t>вспомогательной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школе/ В.В.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Воронкова.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14:paraId="1134BA1B" w14:textId="77777777" w:rsidR="004C27BA" w:rsidRDefault="00B84170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321" w:lineRule="exact"/>
        <w:ind w:left="529" w:hanging="428"/>
        <w:rPr>
          <w:sz w:val="28"/>
        </w:rPr>
      </w:pPr>
      <w:r>
        <w:rPr>
          <w:sz w:val="28"/>
        </w:rPr>
        <w:t>Кащенко,</w:t>
      </w:r>
      <w:r>
        <w:rPr>
          <w:spacing w:val="-3"/>
          <w:sz w:val="28"/>
        </w:rPr>
        <w:t xml:space="preserve"> </w:t>
      </w:r>
      <w:r>
        <w:rPr>
          <w:sz w:val="28"/>
        </w:rPr>
        <w:t>В.П.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коррекция/ В.П.</w:t>
      </w:r>
      <w:r>
        <w:rPr>
          <w:spacing w:val="-2"/>
          <w:sz w:val="28"/>
        </w:rPr>
        <w:t xml:space="preserve"> </w:t>
      </w:r>
      <w:r>
        <w:rPr>
          <w:sz w:val="28"/>
        </w:rPr>
        <w:t>Кащенко.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14:paraId="2ED45DE0" w14:textId="77777777" w:rsidR="004C27BA" w:rsidRDefault="00B84170">
      <w:pPr>
        <w:pStyle w:val="a4"/>
        <w:numPr>
          <w:ilvl w:val="0"/>
          <w:numId w:val="1"/>
        </w:numPr>
        <w:tabs>
          <w:tab w:val="left" w:pos="529"/>
          <w:tab w:val="left" w:pos="530"/>
          <w:tab w:val="left" w:pos="2198"/>
          <w:tab w:val="left" w:pos="3121"/>
          <w:tab w:val="left" w:pos="5329"/>
          <w:tab w:val="left" w:pos="7673"/>
          <w:tab w:val="left" w:pos="9303"/>
        </w:tabs>
        <w:spacing w:before="44" w:line="276" w:lineRule="auto"/>
        <w:ind w:left="529" w:right="393" w:hanging="428"/>
        <w:rPr>
          <w:sz w:val="28"/>
        </w:rPr>
      </w:pPr>
      <w:r>
        <w:rPr>
          <w:sz w:val="28"/>
        </w:rPr>
        <w:t>Морозова,</w:t>
      </w:r>
      <w:r>
        <w:rPr>
          <w:sz w:val="28"/>
        </w:rPr>
        <w:tab/>
        <w:t>Н.Г.</w:t>
      </w:r>
      <w:r>
        <w:rPr>
          <w:sz w:val="28"/>
        </w:rPr>
        <w:tab/>
        <w:t>Формирование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</w:t>
      </w:r>
      <w:r>
        <w:rPr>
          <w:sz w:val="28"/>
        </w:rPr>
        <w:tab/>
      </w:r>
      <w:r>
        <w:rPr>
          <w:spacing w:val="-3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ненормальных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детей/ Н.Г.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Морозова.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4"/>
          <w:sz w:val="28"/>
        </w:rPr>
        <w:t xml:space="preserve"> </w:t>
      </w:r>
      <w:r>
        <w:rPr>
          <w:sz w:val="28"/>
        </w:rPr>
        <w:t>1969.</w:t>
      </w:r>
    </w:p>
    <w:p w14:paraId="24221977" w14:textId="77777777" w:rsidR="004C27BA" w:rsidRDefault="00B84170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8" w:lineRule="auto"/>
        <w:ind w:right="389" w:firstLine="0"/>
        <w:rPr>
          <w:sz w:val="28"/>
        </w:rPr>
      </w:pPr>
      <w:r>
        <w:rPr>
          <w:sz w:val="28"/>
        </w:rPr>
        <w:t>Перова,</w:t>
      </w:r>
      <w:r>
        <w:rPr>
          <w:spacing w:val="56"/>
          <w:sz w:val="28"/>
        </w:rPr>
        <w:t xml:space="preserve"> </w:t>
      </w:r>
      <w:r>
        <w:rPr>
          <w:sz w:val="28"/>
        </w:rPr>
        <w:t>М.П.</w:t>
      </w:r>
      <w:r>
        <w:rPr>
          <w:spacing w:val="56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57"/>
          <w:sz w:val="28"/>
        </w:rPr>
        <w:t xml:space="preserve"> </w:t>
      </w:r>
      <w:r>
        <w:rPr>
          <w:sz w:val="28"/>
        </w:rPr>
        <w:t>игры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математике/</w:t>
      </w:r>
      <w:r>
        <w:rPr>
          <w:spacing w:val="58"/>
          <w:sz w:val="28"/>
        </w:rPr>
        <w:t xml:space="preserve"> </w:t>
      </w:r>
      <w:r>
        <w:rPr>
          <w:sz w:val="28"/>
        </w:rPr>
        <w:t>М.П.</w:t>
      </w:r>
      <w:r>
        <w:rPr>
          <w:spacing w:val="-67"/>
          <w:sz w:val="28"/>
        </w:rPr>
        <w:t xml:space="preserve"> </w:t>
      </w:r>
      <w:r>
        <w:rPr>
          <w:sz w:val="28"/>
        </w:rPr>
        <w:t>Перова.</w:t>
      </w:r>
      <w:r>
        <w:rPr>
          <w:spacing w:val="-5"/>
          <w:sz w:val="28"/>
        </w:rPr>
        <w:t xml:space="preserve"> </w:t>
      </w:r>
      <w:r>
        <w:rPr>
          <w:sz w:val="28"/>
        </w:rPr>
        <w:t>– М.: 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14:paraId="4B37C1D2" w14:textId="77777777" w:rsidR="004C27BA" w:rsidRDefault="00B84170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6" w:lineRule="auto"/>
        <w:ind w:right="390" w:firstLine="0"/>
        <w:rPr>
          <w:sz w:val="28"/>
        </w:rPr>
      </w:pPr>
      <w:r>
        <w:rPr>
          <w:sz w:val="28"/>
        </w:rPr>
        <w:t>Перова,</w:t>
      </w:r>
      <w:r>
        <w:rPr>
          <w:spacing w:val="59"/>
          <w:sz w:val="28"/>
        </w:rPr>
        <w:t xml:space="preserve"> </w:t>
      </w:r>
      <w:r>
        <w:rPr>
          <w:sz w:val="28"/>
        </w:rPr>
        <w:t>М.П.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6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58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61"/>
          <w:sz w:val="28"/>
        </w:rPr>
        <w:t xml:space="preserve"> </w:t>
      </w:r>
      <w:r>
        <w:rPr>
          <w:sz w:val="28"/>
        </w:rPr>
        <w:t>во</w:t>
      </w:r>
      <w:r>
        <w:rPr>
          <w:spacing w:val="62"/>
          <w:sz w:val="28"/>
        </w:rPr>
        <w:t xml:space="preserve"> </w:t>
      </w:r>
      <w:r>
        <w:rPr>
          <w:sz w:val="28"/>
        </w:rPr>
        <w:t>вспомогательной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школе/ М.П.</w:t>
      </w:r>
      <w:r>
        <w:rPr>
          <w:spacing w:val="-1"/>
          <w:sz w:val="28"/>
        </w:rPr>
        <w:t xml:space="preserve"> </w:t>
      </w:r>
      <w:r>
        <w:rPr>
          <w:sz w:val="28"/>
        </w:rPr>
        <w:t>Перова. -</w:t>
      </w:r>
      <w:r>
        <w:rPr>
          <w:spacing w:val="-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1978.</w:t>
      </w:r>
    </w:p>
    <w:p w14:paraId="35137C17" w14:textId="77777777" w:rsidR="004C27BA" w:rsidRDefault="00B84170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78" w:lineRule="auto"/>
        <w:ind w:right="382" w:firstLine="0"/>
        <w:rPr>
          <w:sz w:val="28"/>
        </w:rPr>
      </w:pPr>
      <w:r>
        <w:rPr>
          <w:sz w:val="28"/>
        </w:rPr>
        <w:t>Рубинштейн,</w:t>
      </w:r>
      <w:r>
        <w:rPr>
          <w:spacing w:val="36"/>
          <w:sz w:val="28"/>
        </w:rPr>
        <w:t xml:space="preserve"> </w:t>
      </w:r>
      <w:r>
        <w:rPr>
          <w:sz w:val="28"/>
        </w:rPr>
        <w:t>С.Я.</w:t>
      </w:r>
      <w:r>
        <w:rPr>
          <w:spacing w:val="35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37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38"/>
          <w:sz w:val="28"/>
        </w:rPr>
        <w:t xml:space="preserve"> </w:t>
      </w:r>
      <w:r>
        <w:rPr>
          <w:sz w:val="28"/>
        </w:rPr>
        <w:t>отсталого</w:t>
      </w:r>
      <w:r>
        <w:rPr>
          <w:spacing w:val="38"/>
          <w:sz w:val="28"/>
        </w:rPr>
        <w:t xml:space="preserve"> </w:t>
      </w:r>
      <w:r>
        <w:rPr>
          <w:sz w:val="28"/>
        </w:rPr>
        <w:t>школьника/</w:t>
      </w:r>
      <w:r>
        <w:rPr>
          <w:spacing w:val="38"/>
          <w:sz w:val="28"/>
        </w:rPr>
        <w:t xml:space="preserve"> </w:t>
      </w:r>
      <w:r>
        <w:rPr>
          <w:sz w:val="28"/>
        </w:rPr>
        <w:t>С.Я.</w:t>
      </w:r>
      <w:r>
        <w:rPr>
          <w:spacing w:val="-67"/>
          <w:sz w:val="28"/>
        </w:rPr>
        <w:t xml:space="preserve"> </w:t>
      </w:r>
      <w:r>
        <w:rPr>
          <w:sz w:val="28"/>
        </w:rPr>
        <w:t>Рубинштейн.</w:t>
      </w:r>
      <w:r>
        <w:rPr>
          <w:spacing w:val="-1"/>
          <w:sz w:val="28"/>
        </w:rPr>
        <w:t xml:space="preserve"> </w:t>
      </w:r>
      <w:r>
        <w:rPr>
          <w:sz w:val="28"/>
        </w:rPr>
        <w:t>- М.,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</w:p>
    <w:sectPr w:rsidR="004C27BA">
      <w:pgSz w:w="11900" w:h="16850"/>
      <w:pgMar w:top="10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1797FAA"/>
    <w:multiLevelType w:val="hybridMultilevel"/>
    <w:tmpl w:val="C5668068"/>
    <w:lvl w:ilvl="0" w:tplc="A4D2B656">
      <w:start w:val="1"/>
      <w:numFmt w:val="decimal"/>
      <w:lvlText w:val="%1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4C0A9C">
      <w:numFmt w:val="bullet"/>
      <w:lvlText w:val="•"/>
      <w:lvlJc w:val="left"/>
      <w:pPr>
        <w:ind w:left="1073" w:hanging="435"/>
      </w:pPr>
      <w:rPr>
        <w:rFonts w:hint="default"/>
        <w:lang w:val="ru-RU" w:eastAsia="en-US" w:bidi="ar-SA"/>
      </w:rPr>
    </w:lvl>
    <w:lvl w:ilvl="2" w:tplc="3F2CE9CC">
      <w:numFmt w:val="bullet"/>
      <w:lvlText w:val="•"/>
      <w:lvlJc w:val="left"/>
      <w:pPr>
        <w:ind w:left="2047" w:hanging="435"/>
      </w:pPr>
      <w:rPr>
        <w:rFonts w:hint="default"/>
        <w:lang w:val="ru-RU" w:eastAsia="en-US" w:bidi="ar-SA"/>
      </w:rPr>
    </w:lvl>
    <w:lvl w:ilvl="3" w:tplc="FCCE1E2E">
      <w:numFmt w:val="bullet"/>
      <w:lvlText w:val="•"/>
      <w:lvlJc w:val="left"/>
      <w:pPr>
        <w:ind w:left="3021" w:hanging="435"/>
      </w:pPr>
      <w:rPr>
        <w:rFonts w:hint="default"/>
        <w:lang w:val="ru-RU" w:eastAsia="en-US" w:bidi="ar-SA"/>
      </w:rPr>
    </w:lvl>
    <w:lvl w:ilvl="4" w:tplc="440E368E">
      <w:numFmt w:val="bullet"/>
      <w:lvlText w:val="•"/>
      <w:lvlJc w:val="left"/>
      <w:pPr>
        <w:ind w:left="3995" w:hanging="435"/>
      </w:pPr>
      <w:rPr>
        <w:rFonts w:hint="default"/>
        <w:lang w:val="ru-RU" w:eastAsia="en-US" w:bidi="ar-SA"/>
      </w:rPr>
    </w:lvl>
    <w:lvl w:ilvl="5" w:tplc="33E67008">
      <w:numFmt w:val="bullet"/>
      <w:lvlText w:val="•"/>
      <w:lvlJc w:val="left"/>
      <w:pPr>
        <w:ind w:left="4969" w:hanging="435"/>
      </w:pPr>
      <w:rPr>
        <w:rFonts w:hint="default"/>
        <w:lang w:val="ru-RU" w:eastAsia="en-US" w:bidi="ar-SA"/>
      </w:rPr>
    </w:lvl>
    <w:lvl w:ilvl="6" w:tplc="4C3ABE54">
      <w:numFmt w:val="bullet"/>
      <w:lvlText w:val="•"/>
      <w:lvlJc w:val="left"/>
      <w:pPr>
        <w:ind w:left="5943" w:hanging="435"/>
      </w:pPr>
      <w:rPr>
        <w:rFonts w:hint="default"/>
        <w:lang w:val="ru-RU" w:eastAsia="en-US" w:bidi="ar-SA"/>
      </w:rPr>
    </w:lvl>
    <w:lvl w:ilvl="7" w:tplc="51B640D8">
      <w:numFmt w:val="bullet"/>
      <w:lvlText w:val="•"/>
      <w:lvlJc w:val="left"/>
      <w:pPr>
        <w:ind w:left="6917" w:hanging="435"/>
      </w:pPr>
      <w:rPr>
        <w:rFonts w:hint="default"/>
        <w:lang w:val="ru-RU" w:eastAsia="en-US" w:bidi="ar-SA"/>
      </w:rPr>
    </w:lvl>
    <w:lvl w:ilvl="8" w:tplc="199A928E">
      <w:numFmt w:val="bullet"/>
      <w:lvlText w:val="•"/>
      <w:lvlJc w:val="left"/>
      <w:pPr>
        <w:ind w:left="7891" w:hanging="435"/>
      </w:pPr>
      <w:rPr>
        <w:rFonts w:hint="default"/>
        <w:lang w:val="ru-RU" w:eastAsia="en-US" w:bidi="ar-SA"/>
      </w:rPr>
    </w:lvl>
  </w:abstractNum>
  <w:abstractNum w:abstractNumId="1">
    <w:nsid w:val="6C7B7C4A"/>
    <w:multiLevelType w:val="hybridMultilevel"/>
    <w:tmpl w:val="0C0477DA"/>
    <w:lvl w:ilvl="0" w:tplc="470AD3AA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E21308">
      <w:numFmt w:val="bullet"/>
      <w:lvlText w:val="-"/>
      <w:lvlJc w:val="left"/>
      <w:pPr>
        <w:ind w:left="668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43EF9DE">
      <w:numFmt w:val="bullet"/>
      <w:lvlText w:val="•"/>
      <w:lvlJc w:val="left"/>
      <w:pPr>
        <w:ind w:left="1679" w:hanging="483"/>
      </w:pPr>
      <w:rPr>
        <w:rFonts w:hint="default"/>
        <w:lang w:val="ru-RU" w:eastAsia="en-US" w:bidi="ar-SA"/>
      </w:rPr>
    </w:lvl>
    <w:lvl w:ilvl="3" w:tplc="42006542">
      <w:numFmt w:val="bullet"/>
      <w:lvlText w:val="•"/>
      <w:lvlJc w:val="left"/>
      <w:pPr>
        <w:ind w:left="2699" w:hanging="483"/>
      </w:pPr>
      <w:rPr>
        <w:rFonts w:hint="default"/>
        <w:lang w:val="ru-RU" w:eastAsia="en-US" w:bidi="ar-SA"/>
      </w:rPr>
    </w:lvl>
    <w:lvl w:ilvl="4" w:tplc="F274F986">
      <w:numFmt w:val="bullet"/>
      <w:lvlText w:val="•"/>
      <w:lvlJc w:val="left"/>
      <w:pPr>
        <w:ind w:left="3719" w:hanging="483"/>
      </w:pPr>
      <w:rPr>
        <w:rFonts w:hint="default"/>
        <w:lang w:val="ru-RU" w:eastAsia="en-US" w:bidi="ar-SA"/>
      </w:rPr>
    </w:lvl>
    <w:lvl w:ilvl="5" w:tplc="0F6C0474">
      <w:numFmt w:val="bullet"/>
      <w:lvlText w:val="•"/>
      <w:lvlJc w:val="left"/>
      <w:pPr>
        <w:ind w:left="4739" w:hanging="483"/>
      </w:pPr>
      <w:rPr>
        <w:rFonts w:hint="default"/>
        <w:lang w:val="ru-RU" w:eastAsia="en-US" w:bidi="ar-SA"/>
      </w:rPr>
    </w:lvl>
    <w:lvl w:ilvl="6" w:tplc="384E98A8">
      <w:numFmt w:val="bullet"/>
      <w:lvlText w:val="•"/>
      <w:lvlJc w:val="left"/>
      <w:pPr>
        <w:ind w:left="5759" w:hanging="483"/>
      </w:pPr>
      <w:rPr>
        <w:rFonts w:hint="default"/>
        <w:lang w:val="ru-RU" w:eastAsia="en-US" w:bidi="ar-SA"/>
      </w:rPr>
    </w:lvl>
    <w:lvl w:ilvl="7" w:tplc="DBEEDEE2">
      <w:numFmt w:val="bullet"/>
      <w:lvlText w:val="•"/>
      <w:lvlJc w:val="left"/>
      <w:pPr>
        <w:ind w:left="6779" w:hanging="483"/>
      </w:pPr>
      <w:rPr>
        <w:rFonts w:hint="default"/>
        <w:lang w:val="ru-RU" w:eastAsia="en-US" w:bidi="ar-SA"/>
      </w:rPr>
    </w:lvl>
    <w:lvl w:ilvl="8" w:tplc="035AD428">
      <w:numFmt w:val="bullet"/>
      <w:lvlText w:val="•"/>
      <w:lvlJc w:val="left"/>
      <w:pPr>
        <w:ind w:left="7799" w:hanging="4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C27BA"/>
    <w:rsid w:val="004C27BA"/>
    <w:rsid w:val="00B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B76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2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2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1674</Words>
  <Characters>9547</Characters>
  <Application>Microsoft Macintosh Word</Application>
  <DocSecurity>0</DocSecurity>
  <Lines>79</Lines>
  <Paragraphs>22</Paragraphs>
  <ScaleCrop>false</ScaleCrop>
  <Company>ГОАОУ ЦОРиО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Кононыхина</dc:creator>
  <cp:lastModifiedBy>Учитель Кононыхина</cp:lastModifiedBy>
  <cp:revision>2</cp:revision>
  <dcterms:created xsi:type="dcterms:W3CDTF">2021-12-28T11:58:00Z</dcterms:created>
  <dcterms:modified xsi:type="dcterms:W3CDTF">2021-12-28T12:03:00Z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