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8FC8F" w14:textId="4F999E0E" w:rsidR="004A6AA4" w:rsidRDefault="004A6AA4" w:rsidP="004A6AA4">
      <w:pPr>
        <w:pStyle w:val="a3"/>
        <w:jc w:val="center"/>
        <w:rPr>
          <w:b/>
          <w:bCs/>
          <w:color w:val="000000"/>
          <w:sz w:val="28"/>
          <w:szCs w:val="28"/>
        </w:rPr>
      </w:pPr>
      <w:r w:rsidRPr="00A91553">
        <w:rPr>
          <w:b/>
          <w:bCs/>
          <w:color w:val="000000"/>
          <w:sz w:val="28"/>
          <w:szCs w:val="28"/>
        </w:rPr>
        <w:t>Заповедный урок «Галичья гора»</w:t>
      </w:r>
    </w:p>
    <w:p w14:paraId="495DC564" w14:textId="46126F73" w:rsidR="00524B9A" w:rsidRPr="00524B9A" w:rsidRDefault="00524B9A" w:rsidP="00524B9A">
      <w:pPr>
        <w:suppressAutoHyphen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24B9A">
        <w:rPr>
          <w:rFonts w:ascii="Times New Roman" w:eastAsia="Times New Roman" w:hAnsi="Times New Roman" w:cs="Times New Roman"/>
          <w:b/>
          <w:color w:val="000000"/>
          <w:sz w:val="28"/>
          <w:szCs w:val="28"/>
          <w:lang w:eastAsia="ru-RU"/>
        </w:rPr>
        <w:t>Цель:</w:t>
      </w:r>
      <w:r w:rsidRPr="00524B9A">
        <w:rPr>
          <w:rFonts w:ascii="Times New Roman" w:eastAsia="Times New Roman" w:hAnsi="Times New Roman" w:cs="Times New Roman"/>
          <w:color w:val="000000"/>
          <w:sz w:val="28"/>
          <w:szCs w:val="28"/>
          <w:lang w:eastAsia="ru-RU"/>
        </w:rPr>
        <w:t xml:space="preserve"> формировать знания детей </w:t>
      </w:r>
      <w:r>
        <w:rPr>
          <w:rFonts w:ascii="Times New Roman" w:eastAsia="Times New Roman" w:hAnsi="Times New Roman" w:cs="Times New Roman"/>
          <w:color w:val="000000"/>
          <w:sz w:val="28"/>
          <w:szCs w:val="28"/>
          <w:lang w:eastAsia="ru-RU"/>
        </w:rPr>
        <w:t>о заповедных местах Липецкого края.</w:t>
      </w:r>
    </w:p>
    <w:p w14:paraId="0E2757A3" w14:textId="01215444" w:rsidR="00982C68" w:rsidRDefault="00524B9A" w:rsidP="00524B9A">
      <w:pPr>
        <w:suppressAutoHyphen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82C68">
        <w:rPr>
          <w:rFonts w:ascii="Times New Roman" w:eastAsia="Times New Roman" w:hAnsi="Times New Roman" w:cs="Times New Roman"/>
          <w:b/>
          <w:color w:val="000000"/>
          <w:sz w:val="28"/>
          <w:szCs w:val="28"/>
          <w:lang w:eastAsia="ru-RU"/>
        </w:rPr>
        <w:t>Задачи</w:t>
      </w:r>
      <w:r w:rsidRPr="00524B9A">
        <w:rPr>
          <w:rFonts w:ascii="Times New Roman" w:eastAsia="Times New Roman" w:hAnsi="Times New Roman" w:cs="Times New Roman"/>
          <w:b/>
          <w:color w:val="000000"/>
          <w:sz w:val="28"/>
          <w:szCs w:val="28"/>
          <w:lang w:eastAsia="ru-RU"/>
        </w:rPr>
        <w:t>:</w:t>
      </w:r>
      <w:r w:rsidRPr="00524B9A">
        <w:rPr>
          <w:rFonts w:ascii="Times New Roman" w:eastAsia="Times New Roman" w:hAnsi="Times New Roman" w:cs="Times New Roman"/>
          <w:color w:val="000000"/>
          <w:sz w:val="28"/>
          <w:szCs w:val="28"/>
          <w:lang w:eastAsia="ru-RU"/>
        </w:rPr>
        <w:t xml:space="preserve"> </w:t>
      </w:r>
    </w:p>
    <w:p w14:paraId="2D6A7422" w14:textId="6A5F7E32" w:rsidR="00524B9A" w:rsidRPr="00524B9A" w:rsidRDefault="00982C68" w:rsidP="00524B9A">
      <w:pPr>
        <w:suppressAutoHyphen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524B9A" w:rsidRPr="00524B9A">
        <w:rPr>
          <w:rFonts w:ascii="Times New Roman" w:eastAsia="Times New Roman" w:hAnsi="Times New Roman" w:cs="Times New Roman"/>
          <w:color w:val="000000"/>
          <w:sz w:val="28"/>
          <w:szCs w:val="28"/>
          <w:lang w:eastAsia="ru-RU"/>
        </w:rPr>
        <w:t xml:space="preserve">продолжить  знакомить детей с заповедными местами Липецкой области, их особенностями, </w:t>
      </w:r>
      <w:r w:rsidR="00524B9A">
        <w:rPr>
          <w:rFonts w:ascii="Times New Roman" w:eastAsia="Times New Roman" w:hAnsi="Times New Roman" w:cs="Times New Roman"/>
          <w:color w:val="000000"/>
          <w:sz w:val="28"/>
          <w:szCs w:val="28"/>
          <w:lang w:eastAsia="ru-RU"/>
        </w:rPr>
        <w:t>с животным и растительным миром;</w:t>
      </w:r>
    </w:p>
    <w:p w14:paraId="0E1E6622" w14:textId="36B7C2C4" w:rsidR="00982C68" w:rsidRDefault="00982C68" w:rsidP="00524B9A">
      <w:pPr>
        <w:suppressAutoHyphen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524B9A" w:rsidRPr="00524B9A">
        <w:rPr>
          <w:rFonts w:ascii="Times New Roman" w:eastAsia="Times New Roman" w:hAnsi="Times New Roman" w:cs="Times New Roman"/>
          <w:color w:val="000000"/>
          <w:sz w:val="28"/>
          <w:szCs w:val="28"/>
          <w:lang w:eastAsia="ru-RU"/>
        </w:rPr>
        <w:t>развивать и корригировать мышление, внимание, память, связную речь;</w:t>
      </w:r>
      <w:r w:rsidR="00524B9A">
        <w:rPr>
          <w:rFonts w:ascii="Times New Roman" w:eastAsia="Times New Roman" w:hAnsi="Times New Roman" w:cs="Times New Roman"/>
          <w:color w:val="000000"/>
          <w:sz w:val="28"/>
          <w:szCs w:val="28"/>
          <w:lang w:eastAsia="ru-RU"/>
        </w:rPr>
        <w:t xml:space="preserve"> </w:t>
      </w:r>
    </w:p>
    <w:p w14:paraId="6234DBB8" w14:textId="42B7A2C8" w:rsidR="00524B9A" w:rsidRPr="00524B9A" w:rsidRDefault="00982C68" w:rsidP="00524B9A">
      <w:pPr>
        <w:suppressAutoHyphen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524B9A" w:rsidRPr="00524B9A">
        <w:rPr>
          <w:rFonts w:ascii="Times New Roman" w:eastAsia="Times New Roman" w:hAnsi="Times New Roman" w:cs="Times New Roman"/>
          <w:color w:val="000000"/>
          <w:sz w:val="28"/>
          <w:szCs w:val="28"/>
          <w:lang w:eastAsia="ru-RU"/>
        </w:rPr>
        <w:t>воспитывать любовь к природе, бережное отношение к ней.</w:t>
      </w:r>
    </w:p>
    <w:p w14:paraId="20DE0A85" w14:textId="5A3875A3" w:rsidR="00524B9A" w:rsidRPr="00524B9A" w:rsidRDefault="00524B9A" w:rsidP="00524B9A">
      <w:pPr>
        <w:suppressAutoHyphens/>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ab/>
      </w:r>
      <w:r w:rsidRPr="00524B9A">
        <w:rPr>
          <w:rFonts w:ascii="Times New Roman" w:eastAsia="Times New Roman" w:hAnsi="Times New Roman" w:cs="Times New Roman"/>
          <w:b/>
          <w:color w:val="000000"/>
          <w:sz w:val="28"/>
          <w:szCs w:val="28"/>
          <w:lang w:eastAsia="ru-RU"/>
        </w:rPr>
        <w:t>Оборудование:  </w:t>
      </w:r>
      <w:r w:rsidRPr="00524B9A">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езентация Microsoft PowerPoint «Заповедник Галичья Гора»</w:t>
      </w:r>
      <w:r w:rsidRPr="00524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видео ролики</w:t>
      </w:r>
      <w:r w:rsidRPr="00524B9A">
        <w:rPr>
          <w:rFonts w:ascii="Times New Roman" w:eastAsia="Times New Roman" w:hAnsi="Times New Roman" w:cs="Times New Roman"/>
          <w:color w:val="000000"/>
          <w:sz w:val="28"/>
          <w:szCs w:val="28"/>
          <w:lang w:eastAsia="ru-RU"/>
        </w:rPr>
        <w:t>проектор, ноутбук</w:t>
      </w:r>
    </w:p>
    <w:p w14:paraId="11E4A451" w14:textId="77777777" w:rsidR="00524B9A" w:rsidRDefault="004A6AA4" w:rsidP="004A6AA4">
      <w:pPr>
        <w:pStyle w:val="a3"/>
        <w:spacing w:after="0"/>
        <w:jc w:val="both"/>
        <w:rPr>
          <w:color w:val="000000"/>
          <w:sz w:val="28"/>
          <w:szCs w:val="28"/>
        </w:rPr>
      </w:pPr>
      <w:r>
        <w:rPr>
          <w:color w:val="000000"/>
          <w:sz w:val="28"/>
          <w:szCs w:val="28"/>
        </w:rPr>
        <w:tab/>
      </w:r>
    </w:p>
    <w:p w14:paraId="5B609142" w14:textId="21CE24DC" w:rsidR="00524B9A" w:rsidRDefault="00524B9A" w:rsidP="00524B9A">
      <w:pPr>
        <w:pStyle w:val="a3"/>
        <w:spacing w:after="0"/>
        <w:jc w:val="center"/>
        <w:rPr>
          <w:b/>
          <w:color w:val="000000"/>
          <w:sz w:val="28"/>
          <w:szCs w:val="28"/>
        </w:rPr>
      </w:pPr>
      <w:r w:rsidRPr="00524B9A">
        <w:rPr>
          <w:b/>
          <w:color w:val="000000"/>
          <w:sz w:val="28"/>
          <w:szCs w:val="28"/>
        </w:rPr>
        <w:t>Ход урока:</w:t>
      </w:r>
    </w:p>
    <w:p w14:paraId="7C68C47D" w14:textId="77777777" w:rsidR="00524B9A" w:rsidRPr="00524B9A" w:rsidRDefault="00524B9A" w:rsidP="00524B9A">
      <w:pPr>
        <w:pStyle w:val="a3"/>
        <w:spacing w:after="0"/>
        <w:jc w:val="center"/>
        <w:rPr>
          <w:b/>
          <w:color w:val="000000"/>
          <w:sz w:val="28"/>
          <w:szCs w:val="28"/>
        </w:rPr>
      </w:pPr>
    </w:p>
    <w:p w14:paraId="30BDA3C3" w14:textId="5A46F4EE" w:rsidR="004A6AA4" w:rsidRPr="00721F6B" w:rsidRDefault="00524B9A" w:rsidP="004A6AA4">
      <w:pPr>
        <w:pStyle w:val="a3"/>
        <w:spacing w:after="0"/>
        <w:jc w:val="both"/>
        <w:rPr>
          <w:b/>
          <w:color w:val="000000"/>
          <w:sz w:val="28"/>
          <w:szCs w:val="28"/>
        </w:rPr>
      </w:pPr>
      <w:r>
        <w:rPr>
          <w:b/>
          <w:color w:val="000000"/>
          <w:sz w:val="28"/>
          <w:szCs w:val="28"/>
        </w:rPr>
        <w:tab/>
      </w:r>
      <w:r w:rsidR="004A6AA4" w:rsidRPr="00A91553">
        <w:rPr>
          <w:b/>
          <w:color w:val="000000"/>
          <w:sz w:val="28"/>
          <w:szCs w:val="28"/>
        </w:rPr>
        <w:t>Ведущий 1</w:t>
      </w:r>
      <w:r w:rsidR="004A6AA4">
        <w:rPr>
          <w:b/>
          <w:color w:val="000000"/>
          <w:sz w:val="28"/>
          <w:szCs w:val="28"/>
        </w:rPr>
        <w:t xml:space="preserve">: </w:t>
      </w:r>
      <w:r w:rsidR="004A6AA4" w:rsidRPr="00A91553">
        <w:rPr>
          <w:color w:val="000000"/>
          <w:sz w:val="28"/>
          <w:szCs w:val="28"/>
        </w:rPr>
        <w:t>В большой стране у каждого человека, есть свой любимый маленький</w:t>
      </w:r>
      <w:r w:rsidR="004A6AA4">
        <w:rPr>
          <w:color w:val="000000"/>
          <w:sz w:val="28"/>
          <w:szCs w:val="28"/>
        </w:rPr>
        <w:t xml:space="preserve">  уголок – город, село, деревня</w:t>
      </w:r>
      <w:r w:rsidR="004A6AA4" w:rsidRPr="00A91553">
        <w:rPr>
          <w:color w:val="000000"/>
          <w:sz w:val="28"/>
          <w:szCs w:val="28"/>
        </w:rPr>
        <w:t xml:space="preserve">, улица, дом, где он родился и вырос. Для нас с вами — это Липецкая область - исконно русская земля обжитая многие столетия назад. </w:t>
      </w:r>
    </w:p>
    <w:p w14:paraId="764030F4" w14:textId="77777777" w:rsidR="004A6AA4" w:rsidRDefault="004A6AA4" w:rsidP="004A6AA4">
      <w:pPr>
        <w:spacing w:after="0"/>
        <w:jc w:val="both"/>
        <w:rPr>
          <w:rFonts w:ascii="Times New Roman" w:hAnsi="Times New Roman" w:cs="Times New Roman"/>
          <w:b/>
          <w:sz w:val="28"/>
          <w:szCs w:val="28"/>
        </w:rPr>
      </w:pPr>
    </w:p>
    <w:p w14:paraId="4A44A93E" w14:textId="5377B2FE" w:rsidR="00982C68" w:rsidRPr="00A91553" w:rsidRDefault="00982C68" w:rsidP="004A6AA4">
      <w:pPr>
        <w:spacing w:after="0"/>
        <w:jc w:val="both"/>
        <w:rPr>
          <w:rFonts w:ascii="Times New Roman" w:hAnsi="Times New Roman" w:cs="Times New Roman"/>
          <w:b/>
          <w:sz w:val="28"/>
          <w:szCs w:val="28"/>
        </w:rPr>
      </w:pPr>
      <w:r>
        <w:rPr>
          <w:rFonts w:ascii="Times New Roman" w:hAnsi="Times New Roman" w:cs="Times New Roman"/>
          <w:b/>
          <w:sz w:val="28"/>
          <w:szCs w:val="28"/>
        </w:rPr>
        <w:tab/>
        <w:t>Чтец:</w:t>
      </w:r>
    </w:p>
    <w:p w14:paraId="3F7D1564" w14:textId="25E0A3FF" w:rsidR="004A6AA4" w:rsidRPr="00524B9A" w:rsidRDefault="004A6AA4" w:rsidP="00524B9A">
      <w:pPr>
        <w:spacing w:after="0"/>
        <w:jc w:val="center"/>
        <w:rPr>
          <w:rFonts w:ascii="Times New Roman" w:hAnsi="Times New Roman" w:cs="Times New Roman"/>
          <w:b/>
          <w:sz w:val="28"/>
          <w:szCs w:val="28"/>
        </w:rPr>
      </w:pPr>
      <w:r w:rsidRPr="00A91553">
        <w:rPr>
          <w:rFonts w:ascii="Times New Roman" w:hAnsi="Times New Roman" w:cs="Times New Roman"/>
          <w:b/>
          <w:sz w:val="28"/>
          <w:szCs w:val="28"/>
        </w:rPr>
        <w:t>Милая малая родина...</w:t>
      </w:r>
      <w:r w:rsidRPr="00A91553">
        <w:rPr>
          <w:rFonts w:ascii="Times New Roman" w:eastAsia="Times New Roman" w:hAnsi="Times New Roman" w:cs="Times New Roman"/>
          <w:b/>
          <w:sz w:val="28"/>
          <w:szCs w:val="28"/>
        </w:rPr>
        <w:t> </w:t>
      </w:r>
    </w:p>
    <w:p w14:paraId="3CAA7020"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Милая малая родина,</w:t>
      </w:r>
    </w:p>
    <w:p w14:paraId="719C4A72"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Теплый родительский дом.</w:t>
      </w:r>
    </w:p>
    <w:p w14:paraId="13E0FAEB"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Сколько дорог было пройдено –</w:t>
      </w:r>
    </w:p>
    <w:p w14:paraId="3906B475"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Думали всюду о нём.</w:t>
      </w:r>
    </w:p>
    <w:p w14:paraId="5145B0FD"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w:t>
      </w:r>
    </w:p>
    <w:p w14:paraId="79A3B47F"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Милая малая родина,</w:t>
      </w:r>
    </w:p>
    <w:p w14:paraId="18505D22"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Точка на карте Земли,</w:t>
      </w:r>
    </w:p>
    <w:p w14:paraId="5E119187"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Сердце навек тебе отдано,</w:t>
      </w:r>
    </w:p>
    <w:p w14:paraId="6308E060"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Мы тебя помним вдали!</w:t>
      </w:r>
    </w:p>
    <w:p w14:paraId="6694B823"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w:t>
      </w:r>
    </w:p>
    <w:p w14:paraId="7268FAD1"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Крепкими узами связаны</w:t>
      </w:r>
    </w:p>
    <w:p w14:paraId="406B178A"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Мы с этой доброй землёй.</w:t>
      </w:r>
    </w:p>
    <w:p w14:paraId="6772ED76"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Мы ей навеки обязаны</w:t>
      </w:r>
    </w:p>
    <w:p w14:paraId="3F0CAA06"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Всей нашей жизнью земной.</w:t>
      </w:r>
    </w:p>
    <w:p w14:paraId="63E38012"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w:t>
      </w:r>
    </w:p>
    <w:p w14:paraId="29B50EDA"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Нашим желанным рождением,</w:t>
      </w:r>
    </w:p>
    <w:p w14:paraId="220792A5"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Детством под сенью берёз,</w:t>
      </w:r>
    </w:p>
    <w:p w14:paraId="1791886E"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Каждым счастливым мгновением,</w:t>
      </w:r>
    </w:p>
    <w:p w14:paraId="347A3411" w14:textId="29C47D3D"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Ярким, как россыпи звёзд.</w:t>
      </w:r>
    </w:p>
    <w:p w14:paraId="4F2C46B8"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lastRenderedPageBreak/>
        <w:t> Где-нибудь ночью холодною</w:t>
      </w:r>
    </w:p>
    <w:p w14:paraId="70A1D2D0"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Вспомним глаза васильков...</w:t>
      </w:r>
    </w:p>
    <w:p w14:paraId="0B216AD4"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Милая малая родина,</w:t>
      </w:r>
    </w:p>
    <w:p w14:paraId="1C0C04D6" w14:textId="77777777" w:rsidR="004A6AA4" w:rsidRPr="00A91553" w:rsidRDefault="004A6AA4" w:rsidP="004A6AA4">
      <w:pPr>
        <w:spacing w:after="0"/>
        <w:jc w:val="both"/>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Вечная наша любовь!</w:t>
      </w:r>
    </w:p>
    <w:p w14:paraId="36003439" w14:textId="40E03D3B" w:rsidR="00524B9A" w:rsidRPr="00982C68" w:rsidRDefault="00524B9A" w:rsidP="00524B9A">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2C68">
        <w:rPr>
          <w:rFonts w:ascii="Times New Roman" w:eastAsia="Times New Roman" w:hAnsi="Times New Roman" w:cs="Times New Roman"/>
          <w:i/>
          <w:sz w:val="28"/>
          <w:szCs w:val="28"/>
        </w:rPr>
        <w:t>Тамара Залесская</w:t>
      </w:r>
    </w:p>
    <w:p w14:paraId="1422339A" w14:textId="77777777" w:rsidR="004A6AA4" w:rsidRPr="00A91553" w:rsidRDefault="004A6AA4" w:rsidP="004A6AA4">
      <w:pPr>
        <w:spacing w:after="0"/>
        <w:jc w:val="both"/>
        <w:rPr>
          <w:rFonts w:ascii="Times New Roman" w:eastAsia="Times New Roman" w:hAnsi="Times New Roman" w:cs="Times New Roman"/>
          <w:sz w:val="28"/>
          <w:szCs w:val="28"/>
        </w:rPr>
      </w:pPr>
    </w:p>
    <w:p w14:paraId="63469404" w14:textId="77777777" w:rsidR="00982C68" w:rsidRDefault="004A6AA4" w:rsidP="00982C68">
      <w:pPr>
        <w:spacing w:after="0"/>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ab/>
      </w:r>
      <w:r w:rsidRPr="00721F6B">
        <w:rPr>
          <w:rFonts w:ascii="Times New Roman" w:eastAsia="Times New Roman" w:hAnsi="Times New Roman" w:cs="Times New Roman"/>
          <w:b/>
          <w:sz w:val="28"/>
          <w:szCs w:val="28"/>
        </w:rPr>
        <w:t xml:space="preserve">Ведущий 2: </w:t>
      </w:r>
      <w:r w:rsidRPr="00721F6B">
        <w:rPr>
          <w:rFonts w:ascii="Times New Roman" w:hAnsi="Times New Roman" w:cs="Times New Roman"/>
          <w:color w:val="000000"/>
          <w:sz w:val="28"/>
          <w:szCs w:val="28"/>
        </w:rPr>
        <w:t xml:space="preserve">В нашем крае есть много красивых необычных мест, которые находятся под охраной государства. Одним из памятников природы </w:t>
      </w:r>
      <w:r>
        <w:rPr>
          <w:rFonts w:ascii="Times New Roman" w:hAnsi="Times New Roman" w:cs="Times New Roman"/>
          <w:color w:val="000000"/>
          <w:sz w:val="28"/>
          <w:szCs w:val="28"/>
        </w:rPr>
        <w:t>является заповедник «Галичья гора»</w:t>
      </w:r>
      <w:r w:rsidRPr="00721F6B">
        <w:rPr>
          <w:rFonts w:ascii="Times New Roman" w:hAnsi="Times New Roman" w:cs="Times New Roman"/>
          <w:color w:val="000000"/>
          <w:sz w:val="28"/>
          <w:szCs w:val="28"/>
        </w:rPr>
        <w:t>, который находится в центральной части Липецкой области в долинах Дона, Быстрой Сосны и их притоков.</w:t>
      </w:r>
      <w:r w:rsidRPr="00A91553">
        <w:rPr>
          <w:color w:val="000000"/>
          <w:sz w:val="28"/>
          <w:szCs w:val="28"/>
        </w:rPr>
        <w:t xml:space="preserve"> </w:t>
      </w:r>
    </w:p>
    <w:p w14:paraId="11D601CE" w14:textId="77777777" w:rsidR="00982C68" w:rsidRDefault="00982C68" w:rsidP="00982C68">
      <w:pPr>
        <w:spacing w:after="0"/>
        <w:jc w:val="both"/>
        <w:rPr>
          <w:rFonts w:ascii="Times New Roman" w:hAnsi="Times New Roman" w:cs="Times New Roman"/>
          <w:b/>
          <w:sz w:val="28"/>
          <w:szCs w:val="28"/>
        </w:rPr>
      </w:pPr>
    </w:p>
    <w:p w14:paraId="6AC326FF" w14:textId="5A0FED70" w:rsidR="00982C68" w:rsidRDefault="00982C68" w:rsidP="00982C68">
      <w:pPr>
        <w:spacing w:after="0"/>
        <w:jc w:val="both"/>
        <w:rPr>
          <w:rFonts w:ascii="Times New Roman" w:hAnsi="Times New Roman" w:cs="Times New Roman"/>
          <w:color w:val="000000"/>
          <w:sz w:val="28"/>
          <w:szCs w:val="28"/>
        </w:rPr>
      </w:pPr>
      <w:r>
        <w:rPr>
          <w:rFonts w:ascii="Times New Roman" w:hAnsi="Times New Roman" w:cs="Times New Roman"/>
          <w:b/>
          <w:sz w:val="28"/>
          <w:szCs w:val="28"/>
        </w:rPr>
        <w:tab/>
      </w:r>
      <w:r>
        <w:rPr>
          <w:rFonts w:ascii="Times New Roman" w:hAnsi="Times New Roman" w:cs="Times New Roman"/>
          <w:b/>
          <w:sz w:val="28"/>
          <w:szCs w:val="28"/>
        </w:rPr>
        <w:t>Чтец:</w:t>
      </w:r>
    </w:p>
    <w:p w14:paraId="6318CC0B" w14:textId="25A94B86" w:rsidR="004A6AA4" w:rsidRDefault="004A6AA4" w:rsidP="00982C68">
      <w:pPr>
        <w:spacing w:after="0"/>
        <w:rPr>
          <w:rFonts w:ascii="Times New Roman" w:eastAsia="Times New Roman" w:hAnsi="Times New Roman" w:cs="Times New Roman"/>
          <w:sz w:val="28"/>
          <w:szCs w:val="28"/>
        </w:rPr>
      </w:pPr>
      <w:r w:rsidRPr="00A91553">
        <w:rPr>
          <w:rFonts w:ascii="Times New Roman" w:eastAsia="Times New Roman" w:hAnsi="Times New Roman" w:cs="Times New Roman"/>
          <w:sz w:val="28"/>
          <w:szCs w:val="28"/>
        </w:rPr>
        <w:t xml:space="preserve">Когда-то, по долине Дона и Сосны сползал ледник…  </w:t>
      </w:r>
      <w:r w:rsidRPr="00A91553">
        <w:rPr>
          <w:rFonts w:ascii="Times New Roman" w:eastAsia="Times New Roman" w:hAnsi="Times New Roman" w:cs="Times New Roman"/>
          <w:sz w:val="28"/>
          <w:szCs w:val="28"/>
        </w:rPr>
        <w:br/>
        <w:t>И всё сметал, но миновал утёс, что Галичья гора.</w:t>
      </w:r>
      <w:r w:rsidRPr="00A91553">
        <w:rPr>
          <w:rFonts w:ascii="Times New Roman" w:eastAsia="Times New Roman" w:hAnsi="Times New Roman" w:cs="Times New Roman"/>
          <w:sz w:val="28"/>
          <w:szCs w:val="28"/>
        </w:rPr>
        <w:br/>
        <w:t>Остался он нетронутым и охраняется людьми:</w:t>
      </w:r>
      <w:r w:rsidRPr="00A91553">
        <w:rPr>
          <w:rFonts w:ascii="Times New Roman" w:eastAsia="Times New Roman" w:hAnsi="Times New Roman" w:cs="Times New Roman"/>
          <w:sz w:val="28"/>
          <w:szCs w:val="28"/>
        </w:rPr>
        <w:br/>
        <w:t>- Смогла там сохраниться флора "миллионов лет назад"...</w:t>
      </w:r>
      <w:r w:rsidRPr="00A91553">
        <w:rPr>
          <w:rFonts w:ascii="Times New Roman" w:eastAsia="Times New Roman" w:hAnsi="Times New Roman" w:cs="Times New Roman"/>
          <w:sz w:val="28"/>
          <w:szCs w:val="28"/>
        </w:rPr>
        <w:br/>
      </w:r>
      <w:r w:rsidRPr="00A91553">
        <w:rPr>
          <w:rFonts w:ascii="Times New Roman" w:eastAsia="Times New Roman" w:hAnsi="Times New Roman" w:cs="Times New Roman"/>
          <w:sz w:val="28"/>
          <w:szCs w:val="28"/>
        </w:rPr>
        <w:br/>
        <w:t>Всё это плато – уникальный древний мир Земли,</w:t>
      </w:r>
      <w:r w:rsidRPr="00A91553">
        <w:rPr>
          <w:rFonts w:ascii="Times New Roman" w:eastAsia="Times New Roman" w:hAnsi="Times New Roman" w:cs="Times New Roman"/>
          <w:sz w:val="28"/>
          <w:szCs w:val="28"/>
        </w:rPr>
        <w:br/>
        <w:t>Подобие "затерянного мира" Конан-Дойля.</w:t>
      </w:r>
      <w:r w:rsidRPr="00A91553">
        <w:rPr>
          <w:rFonts w:ascii="Times New Roman" w:eastAsia="Times New Roman" w:hAnsi="Times New Roman" w:cs="Times New Roman"/>
          <w:sz w:val="28"/>
          <w:szCs w:val="28"/>
        </w:rPr>
        <w:br/>
        <w:t>И там растут невиданные травы и цветы,</w:t>
      </w:r>
      <w:r w:rsidRPr="00A91553">
        <w:rPr>
          <w:rFonts w:ascii="Times New Roman" w:eastAsia="Times New Roman" w:hAnsi="Times New Roman" w:cs="Times New Roman"/>
          <w:sz w:val="28"/>
          <w:szCs w:val="28"/>
        </w:rPr>
        <w:br/>
        <w:t>- Там заповедник... Такова была народа воля...</w:t>
      </w:r>
      <w:r w:rsidRPr="00A91553">
        <w:rPr>
          <w:rFonts w:ascii="Times New Roman" w:eastAsia="Times New Roman" w:hAnsi="Times New Roman" w:cs="Times New Roman"/>
          <w:sz w:val="28"/>
          <w:szCs w:val="28"/>
        </w:rPr>
        <w:br/>
      </w:r>
      <w:r w:rsidRPr="00A91553">
        <w:rPr>
          <w:rFonts w:ascii="Times New Roman" w:eastAsia="Times New Roman" w:hAnsi="Times New Roman" w:cs="Times New Roman"/>
          <w:sz w:val="28"/>
          <w:szCs w:val="28"/>
        </w:rPr>
        <w:br/>
        <w:t>На Галичьей горе всегда гнездятся журавли,</w:t>
      </w:r>
      <w:r w:rsidRPr="00A91553">
        <w:rPr>
          <w:rFonts w:ascii="Times New Roman" w:eastAsia="Times New Roman" w:hAnsi="Times New Roman" w:cs="Times New Roman"/>
          <w:sz w:val="28"/>
          <w:szCs w:val="28"/>
        </w:rPr>
        <w:br/>
        <w:t>Больше нигде вокруг, лишь здесь и на Воргольских скалах.</w:t>
      </w:r>
      <w:r w:rsidRPr="00A91553">
        <w:rPr>
          <w:rFonts w:ascii="Times New Roman" w:eastAsia="Times New Roman" w:hAnsi="Times New Roman" w:cs="Times New Roman"/>
          <w:sz w:val="28"/>
          <w:szCs w:val="28"/>
        </w:rPr>
        <w:br/>
        <w:t>Эти места никак нельзя в сердцах не сохранить,</w:t>
      </w:r>
      <w:r w:rsidRPr="00A91553">
        <w:rPr>
          <w:rFonts w:ascii="Times New Roman" w:eastAsia="Times New Roman" w:hAnsi="Times New Roman" w:cs="Times New Roman"/>
          <w:sz w:val="28"/>
          <w:szCs w:val="28"/>
        </w:rPr>
        <w:br/>
        <w:t>Таких не очень-то и много есть в природных "залах"...</w:t>
      </w:r>
      <w:r w:rsidRPr="00A91553">
        <w:rPr>
          <w:rFonts w:ascii="Times New Roman" w:eastAsia="Times New Roman" w:hAnsi="Times New Roman" w:cs="Times New Roman"/>
          <w:sz w:val="28"/>
          <w:szCs w:val="28"/>
        </w:rPr>
        <w:br/>
      </w:r>
      <w:r w:rsidRPr="00A91553">
        <w:rPr>
          <w:rFonts w:ascii="Times New Roman" w:eastAsia="Times New Roman" w:hAnsi="Times New Roman" w:cs="Times New Roman"/>
          <w:sz w:val="28"/>
          <w:szCs w:val="28"/>
        </w:rPr>
        <w:br/>
        <w:t>Возле села Донское – перевоз и Галичья гора.</w:t>
      </w:r>
      <w:r w:rsidRPr="00A91553">
        <w:rPr>
          <w:rFonts w:ascii="Times New Roman" w:eastAsia="Times New Roman" w:hAnsi="Times New Roman" w:cs="Times New Roman"/>
          <w:sz w:val="28"/>
          <w:szCs w:val="28"/>
        </w:rPr>
        <w:br/>
        <w:t>Отсюда Дон уже и судоходен... Катера</w:t>
      </w:r>
      <w:r w:rsidRPr="00A91553">
        <w:rPr>
          <w:rFonts w:ascii="Times New Roman" w:eastAsia="Times New Roman" w:hAnsi="Times New Roman" w:cs="Times New Roman"/>
          <w:sz w:val="28"/>
          <w:szCs w:val="28"/>
        </w:rPr>
        <w:br/>
        <w:t>Идут отсюда до Задонска... Живописны берега,</w:t>
      </w:r>
      <w:r w:rsidRPr="00A91553">
        <w:rPr>
          <w:rFonts w:ascii="Times New Roman" w:eastAsia="Times New Roman" w:hAnsi="Times New Roman" w:cs="Times New Roman"/>
          <w:sz w:val="28"/>
          <w:szCs w:val="28"/>
        </w:rPr>
        <w:br/>
        <w:t xml:space="preserve">И упоительны, как и везде, донские вечера... </w:t>
      </w:r>
    </w:p>
    <w:p w14:paraId="5BBC043D" w14:textId="77777777" w:rsidR="00982C68" w:rsidRPr="00982C68" w:rsidRDefault="00982C68" w:rsidP="00982C68">
      <w:pPr>
        <w:spacing w:after="0"/>
        <w:rPr>
          <w:rFonts w:ascii="Times New Roman" w:hAnsi="Times New Roman" w:cs="Times New Roman"/>
          <w:color w:val="000000"/>
          <w:sz w:val="28"/>
          <w:szCs w:val="28"/>
        </w:rPr>
      </w:pPr>
    </w:p>
    <w:p w14:paraId="7B73CA2D" w14:textId="77777777" w:rsidR="00982C68" w:rsidRPr="00982C68" w:rsidRDefault="006102A9" w:rsidP="00982C68">
      <w:pPr>
        <w:jc w:val="both"/>
        <w:rPr>
          <w:rFonts w:ascii="Times New Roman" w:eastAsia="Times New Roman" w:hAnsi="Times New Roman" w:cs="Times New Roman"/>
          <w:b/>
          <w:sz w:val="28"/>
          <w:szCs w:val="28"/>
        </w:rPr>
      </w:pPr>
      <w:r>
        <w:rPr>
          <w:rFonts w:eastAsia="Times New Roman"/>
          <w:color w:val="C0504D" w:themeColor="accent2"/>
        </w:rPr>
        <w:tab/>
      </w:r>
      <w:r w:rsidR="00B73078" w:rsidRPr="00982C68">
        <w:rPr>
          <w:rFonts w:ascii="Times New Roman" w:eastAsia="Times New Roman" w:hAnsi="Times New Roman" w:cs="Times New Roman"/>
          <w:b/>
          <w:sz w:val="28"/>
          <w:szCs w:val="28"/>
        </w:rPr>
        <w:t>Учитель</w:t>
      </w:r>
      <w:r w:rsidR="00524B9A" w:rsidRPr="00982C68">
        <w:rPr>
          <w:rFonts w:ascii="Times New Roman" w:eastAsia="Times New Roman" w:hAnsi="Times New Roman" w:cs="Times New Roman"/>
          <w:b/>
          <w:sz w:val="28"/>
          <w:szCs w:val="28"/>
        </w:rPr>
        <w:t xml:space="preserve">: </w:t>
      </w:r>
      <w:r w:rsidR="004A6AA4" w:rsidRPr="00982C68">
        <w:rPr>
          <w:rFonts w:ascii="Times New Roman" w:eastAsia="Times New Roman" w:hAnsi="Times New Roman" w:cs="Times New Roman"/>
          <w:sz w:val="28"/>
          <w:szCs w:val="28"/>
        </w:rPr>
        <w:t>Сегодня мы с вами  отправляемся</w:t>
      </w:r>
      <w:r w:rsidR="004A6AA4" w:rsidRPr="00982C68">
        <w:rPr>
          <w:rFonts w:ascii="Times New Roman" w:hAnsi="Times New Roman" w:cs="Times New Roman"/>
          <w:sz w:val="28"/>
          <w:szCs w:val="28"/>
        </w:rPr>
        <w:t xml:space="preserve"> в увлекательное путешествие в </w:t>
      </w:r>
      <w:r w:rsidR="0053614C" w:rsidRPr="00982C68">
        <w:rPr>
          <w:rFonts w:ascii="Times New Roman" w:eastAsia="Times New Roman" w:hAnsi="Times New Roman" w:cs="Times New Roman"/>
          <w:sz w:val="28"/>
          <w:szCs w:val="28"/>
        </w:rPr>
        <w:t xml:space="preserve"> </w:t>
      </w:r>
      <w:r w:rsidR="0053614C" w:rsidRPr="00982C68">
        <w:rPr>
          <w:rFonts w:ascii="Times New Roman" w:hAnsi="Times New Roman" w:cs="Times New Roman"/>
          <w:bCs/>
          <w:sz w:val="28"/>
          <w:szCs w:val="28"/>
        </w:rPr>
        <w:t>заповедник «</w:t>
      </w:r>
      <w:r w:rsidR="004A6AA4" w:rsidRPr="00982C68">
        <w:rPr>
          <w:rFonts w:ascii="Times New Roman" w:hAnsi="Times New Roman" w:cs="Times New Roman"/>
          <w:bCs/>
          <w:sz w:val="28"/>
          <w:szCs w:val="28"/>
        </w:rPr>
        <w:t>Галичья гора».</w:t>
      </w:r>
    </w:p>
    <w:p w14:paraId="6731347B" w14:textId="642E0FE0" w:rsidR="004A6AA4" w:rsidRPr="00982C68" w:rsidRDefault="00982C68" w:rsidP="00982C68">
      <w:pPr>
        <w:jc w:val="both"/>
        <w:rPr>
          <w:rFonts w:ascii="Times New Roman" w:eastAsia="Times New Roman" w:hAnsi="Times New Roman" w:cs="Times New Roman"/>
          <w:b/>
          <w:sz w:val="28"/>
          <w:szCs w:val="28"/>
        </w:rPr>
      </w:pPr>
      <w:r w:rsidRPr="00982C68">
        <w:rPr>
          <w:rFonts w:ascii="Times New Roman" w:eastAsia="Times New Roman" w:hAnsi="Times New Roman" w:cs="Times New Roman"/>
          <w:b/>
          <w:sz w:val="28"/>
          <w:szCs w:val="28"/>
        </w:rPr>
        <w:tab/>
      </w:r>
      <w:r w:rsidR="004A6AA4" w:rsidRPr="00982C68">
        <w:rPr>
          <w:rFonts w:ascii="Times New Roman" w:hAnsi="Times New Roman" w:cs="Times New Roman"/>
          <w:sz w:val="28"/>
          <w:szCs w:val="28"/>
          <w:lang w:eastAsia="ru-RU"/>
        </w:rPr>
        <w:t>А каким дру</w:t>
      </w:r>
      <w:r w:rsidR="00524B9A" w:rsidRPr="00982C68">
        <w:rPr>
          <w:rFonts w:ascii="Times New Roman" w:hAnsi="Times New Roman" w:cs="Times New Roman"/>
          <w:sz w:val="28"/>
          <w:szCs w:val="28"/>
          <w:lang w:eastAsia="ru-RU"/>
        </w:rPr>
        <w:t>гим словом можно заменить слово «путешествие»?</w:t>
      </w:r>
      <w:r w:rsidRPr="00982C68">
        <w:rPr>
          <w:rFonts w:ascii="Times New Roman" w:hAnsi="Times New Roman" w:cs="Times New Roman"/>
          <w:sz w:val="28"/>
          <w:szCs w:val="28"/>
          <w:lang w:eastAsia="ru-RU"/>
        </w:rPr>
        <w:t xml:space="preserve"> </w:t>
      </w:r>
      <w:r w:rsidR="004A6AA4" w:rsidRPr="00982C68">
        <w:rPr>
          <w:rFonts w:ascii="Times New Roman" w:hAnsi="Times New Roman" w:cs="Times New Roman"/>
          <w:i/>
          <w:iCs/>
          <w:sz w:val="28"/>
          <w:szCs w:val="28"/>
          <w:lang w:eastAsia="ru-RU"/>
        </w:rPr>
        <w:t>(Поход)</w:t>
      </w:r>
    </w:p>
    <w:p w14:paraId="1598A102" w14:textId="77777777" w:rsidR="00982C68" w:rsidRPr="00982C68" w:rsidRDefault="006102A9" w:rsidP="00982C68">
      <w:pPr>
        <w:jc w:val="both"/>
        <w:rPr>
          <w:rFonts w:ascii="Times New Roman" w:hAnsi="Times New Roman" w:cs="Times New Roman"/>
          <w:sz w:val="28"/>
          <w:szCs w:val="28"/>
          <w:lang w:eastAsia="ru-RU"/>
        </w:rPr>
      </w:pPr>
      <w:r w:rsidRPr="00982C68">
        <w:rPr>
          <w:rFonts w:ascii="Times New Roman" w:hAnsi="Times New Roman" w:cs="Times New Roman"/>
          <w:b/>
          <w:sz w:val="28"/>
          <w:szCs w:val="28"/>
          <w:lang w:eastAsia="ru-RU"/>
        </w:rPr>
        <w:tab/>
      </w:r>
      <w:r w:rsidR="004A6AA4" w:rsidRPr="00982C68">
        <w:rPr>
          <w:rFonts w:ascii="Times New Roman" w:hAnsi="Times New Roman" w:cs="Times New Roman"/>
          <w:sz w:val="28"/>
          <w:szCs w:val="28"/>
          <w:lang w:eastAsia="ru-RU"/>
        </w:rPr>
        <w:t>Каждый из вас знает, что в поход отправляются те, кто не боится дальних дорог. Кто с нетерпением ждёт новых встреч с солнцем, ветром, костром, палаткой и интересными людьми.</w:t>
      </w:r>
    </w:p>
    <w:p w14:paraId="273CC5BD" w14:textId="380C688A" w:rsidR="004C7102" w:rsidRPr="00982C68" w:rsidRDefault="00982C68" w:rsidP="00982C68">
      <w:pPr>
        <w:jc w:val="both"/>
        <w:rPr>
          <w:rFonts w:ascii="Times New Roman" w:hAnsi="Times New Roman" w:cs="Times New Roman"/>
          <w:sz w:val="28"/>
          <w:szCs w:val="28"/>
          <w:lang w:eastAsia="ru-RU"/>
        </w:rPr>
      </w:pPr>
      <w:r w:rsidRPr="00982C68">
        <w:rPr>
          <w:rFonts w:ascii="Times New Roman" w:hAnsi="Times New Roman" w:cs="Times New Roman"/>
          <w:sz w:val="28"/>
          <w:szCs w:val="28"/>
          <w:lang w:eastAsia="ru-RU"/>
        </w:rPr>
        <w:tab/>
      </w:r>
      <w:r w:rsidR="004C7102" w:rsidRPr="00982C68">
        <w:rPr>
          <w:rFonts w:ascii="Times New Roman" w:hAnsi="Times New Roman" w:cs="Times New Roman"/>
          <w:sz w:val="28"/>
          <w:szCs w:val="28"/>
          <w:lang w:eastAsia="ru-RU"/>
        </w:rPr>
        <w:t>В нашей школе тоже есть преподаватели, которые увлекаются походами, прокладывают туристические маршруты. Догадываетесь о ком идёт речь?</w:t>
      </w:r>
      <w:r w:rsidRPr="00982C68">
        <w:rPr>
          <w:rFonts w:ascii="Times New Roman" w:hAnsi="Times New Roman" w:cs="Times New Roman"/>
          <w:b/>
          <w:sz w:val="28"/>
          <w:szCs w:val="28"/>
          <w:lang w:eastAsia="ru-RU"/>
        </w:rPr>
        <w:t xml:space="preserve"> </w:t>
      </w:r>
      <w:r w:rsidR="005166A2" w:rsidRPr="00982C68">
        <w:rPr>
          <w:rFonts w:ascii="Times New Roman" w:hAnsi="Times New Roman" w:cs="Times New Roman"/>
          <w:sz w:val="28"/>
          <w:szCs w:val="28"/>
          <w:lang w:eastAsia="ru-RU"/>
        </w:rPr>
        <w:t xml:space="preserve">( </w:t>
      </w:r>
      <w:r w:rsidR="004C7102" w:rsidRPr="00982C68">
        <w:rPr>
          <w:rFonts w:ascii="Times New Roman" w:hAnsi="Times New Roman" w:cs="Times New Roman"/>
          <w:i/>
          <w:sz w:val="28"/>
          <w:szCs w:val="28"/>
          <w:lang w:eastAsia="ru-RU"/>
        </w:rPr>
        <w:t>Да, это - Анохин Эдуард Александрович).</w:t>
      </w:r>
    </w:p>
    <w:p w14:paraId="11E5339F" w14:textId="4F13361F" w:rsidR="004A6AA4" w:rsidRPr="00B36561" w:rsidRDefault="00524B9A" w:rsidP="00B36561">
      <w:pPr>
        <w:jc w:val="both"/>
        <w:rPr>
          <w:rFonts w:ascii="Times New Roman" w:hAnsi="Times New Roman" w:cs="Times New Roman"/>
          <w:sz w:val="28"/>
          <w:szCs w:val="28"/>
          <w:lang w:eastAsia="ru-RU"/>
        </w:rPr>
      </w:pPr>
      <w:r>
        <w:rPr>
          <w:lang w:eastAsia="ru-RU"/>
        </w:rPr>
        <w:tab/>
      </w:r>
      <w:r w:rsidR="004A6AA4" w:rsidRPr="00B36561">
        <w:rPr>
          <w:rFonts w:ascii="Times New Roman" w:hAnsi="Times New Roman" w:cs="Times New Roman"/>
          <w:sz w:val="28"/>
          <w:szCs w:val="28"/>
          <w:lang w:eastAsia="ru-RU"/>
        </w:rPr>
        <w:t xml:space="preserve">Сегодня </w:t>
      </w:r>
      <w:r w:rsidR="004A6AA4" w:rsidRPr="00B36561">
        <w:rPr>
          <w:rFonts w:ascii="Times New Roman" w:eastAsia="Times New Roman" w:hAnsi="Times New Roman" w:cs="Times New Roman"/>
          <w:sz w:val="28"/>
          <w:szCs w:val="28"/>
          <w:lang w:eastAsia="ru-RU"/>
        </w:rPr>
        <w:t xml:space="preserve"> </w:t>
      </w:r>
      <w:r w:rsidR="00D71CF2" w:rsidRPr="00B36561">
        <w:rPr>
          <w:rFonts w:ascii="Times New Roman" w:eastAsia="Times New Roman" w:hAnsi="Times New Roman" w:cs="Times New Roman"/>
          <w:sz w:val="28"/>
          <w:szCs w:val="28"/>
          <w:lang w:eastAsia="ru-RU"/>
        </w:rPr>
        <w:t>мы попросим</w:t>
      </w:r>
      <w:r w:rsidR="004A6AA4" w:rsidRPr="00B36561">
        <w:rPr>
          <w:rFonts w:ascii="Times New Roman" w:eastAsia="Times New Roman" w:hAnsi="Times New Roman" w:cs="Times New Roman"/>
          <w:sz w:val="28"/>
          <w:szCs w:val="28"/>
          <w:lang w:eastAsia="ru-RU"/>
        </w:rPr>
        <w:t xml:space="preserve"> </w:t>
      </w:r>
      <w:r w:rsidR="00D71CF2" w:rsidRPr="00B36561">
        <w:rPr>
          <w:rFonts w:ascii="Times New Roman" w:hAnsi="Times New Roman" w:cs="Times New Roman"/>
          <w:sz w:val="28"/>
          <w:szCs w:val="28"/>
          <w:lang w:eastAsia="ru-RU"/>
        </w:rPr>
        <w:t>Эдуарда  Александровича</w:t>
      </w:r>
      <w:r w:rsidR="004A6AA4" w:rsidRPr="00B36561">
        <w:rPr>
          <w:rFonts w:ascii="Times New Roman" w:hAnsi="Times New Roman" w:cs="Times New Roman"/>
          <w:sz w:val="28"/>
          <w:szCs w:val="28"/>
          <w:lang w:eastAsia="ru-RU"/>
        </w:rPr>
        <w:t xml:space="preserve"> </w:t>
      </w:r>
      <w:r w:rsidR="00062B79" w:rsidRPr="00B36561">
        <w:rPr>
          <w:rFonts w:ascii="Times New Roman" w:hAnsi="Times New Roman" w:cs="Times New Roman"/>
          <w:sz w:val="28"/>
          <w:szCs w:val="28"/>
          <w:lang w:eastAsia="ru-RU"/>
        </w:rPr>
        <w:t xml:space="preserve">провести </w:t>
      </w:r>
      <w:r w:rsidR="00982C68" w:rsidRPr="00B36561">
        <w:rPr>
          <w:rFonts w:ascii="Times New Roman" w:hAnsi="Times New Roman" w:cs="Times New Roman"/>
          <w:sz w:val="28"/>
          <w:szCs w:val="28"/>
          <w:lang w:eastAsia="ru-RU"/>
        </w:rPr>
        <w:t xml:space="preserve">для нас </w:t>
      </w:r>
      <w:r w:rsidR="005166A2" w:rsidRPr="00B36561">
        <w:rPr>
          <w:rFonts w:ascii="Times New Roman" w:hAnsi="Times New Roman" w:cs="Times New Roman"/>
          <w:sz w:val="28"/>
          <w:szCs w:val="28"/>
          <w:lang w:eastAsia="ru-RU"/>
        </w:rPr>
        <w:t>экскурсию по заповедным местам</w:t>
      </w:r>
      <w:r w:rsidR="008E74ED" w:rsidRPr="00B36561">
        <w:rPr>
          <w:rFonts w:ascii="Times New Roman" w:hAnsi="Times New Roman" w:cs="Times New Roman"/>
          <w:sz w:val="28"/>
          <w:szCs w:val="28"/>
          <w:lang w:eastAsia="ru-RU"/>
        </w:rPr>
        <w:t xml:space="preserve"> </w:t>
      </w:r>
      <w:r w:rsidR="0053614C" w:rsidRPr="00B36561">
        <w:rPr>
          <w:rFonts w:ascii="Times New Roman" w:hAnsi="Times New Roman" w:cs="Times New Roman"/>
          <w:sz w:val="28"/>
          <w:szCs w:val="28"/>
          <w:lang w:eastAsia="ru-RU"/>
        </w:rPr>
        <w:t>«Гал</w:t>
      </w:r>
      <w:r w:rsidR="005166A2" w:rsidRPr="00B36561">
        <w:rPr>
          <w:rFonts w:ascii="Times New Roman" w:hAnsi="Times New Roman" w:cs="Times New Roman"/>
          <w:sz w:val="28"/>
          <w:szCs w:val="28"/>
          <w:lang w:eastAsia="ru-RU"/>
        </w:rPr>
        <w:t>ичьей горы</w:t>
      </w:r>
      <w:r w:rsidR="0053614C" w:rsidRPr="00B36561">
        <w:rPr>
          <w:rFonts w:ascii="Times New Roman" w:hAnsi="Times New Roman" w:cs="Times New Roman"/>
          <w:sz w:val="28"/>
          <w:szCs w:val="28"/>
          <w:lang w:eastAsia="ru-RU"/>
        </w:rPr>
        <w:t>»</w:t>
      </w:r>
      <w:r w:rsidR="004A6AA4" w:rsidRPr="00B36561">
        <w:rPr>
          <w:rFonts w:ascii="Times New Roman" w:hAnsi="Times New Roman" w:cs="Times New Roman"/>
          <w:sz w:val="28"/>
          <w:szCs w:val="28"/>
          <w:lang w:eastAsia="ru-RU"/>
        </w:rPr>
        <w:t>.</w:t>
      </w:r>
    </w:p>
    <w:p w14:paraId="20FA1DAD" w14:textId="140977C6" w:rsidR="004A6AA4" w:rsidRPr="00A91553" w:rsidRDefault="004A6AA4" w:rsidP="004A6AA4">
      <w:pPr>
        <w:pStyle w:val="a3"/>
        <w:spacing w:after="0"/>
        <w:jc w:val="both"/>
        <w:rPr>
          <w:color w:val="000000"/>
          <w:sz w:val="28"/>
          <w:szCs w:val="28"/>
        </w:rPr>
      </w:pPr>
      <w:r>
        <w:rPr>
          <w:color w:val="000000"/>
          <w:sz w:val="28"/>
          <w:szCs w:val="28"/>
        </w:rPr>
        <w:tab/>
      </w:r>
      <w:r w:rsidR="00982C68">
        <w:rPr>
          <w:color w:val="000000"/>
          <w:sz w:val="28"/>
          <w:szCs w:val="28"/>
        </w:rPr>
        <w:t>Заповедник «Галичья гора»</w:t>
      </w:r>
      <w:r w:rsidRPr="00A91553">
        <w:rPr>
          <w:color w:val="000000"/>
          <w:sz w:val="28"/>
          <w:szCs w:val="28"/>
        </w:rPr>
        <w:t xml:space="preserve"> основан 25 апреля 1925 года. Это самый маленький в мире заповедник (именно как таковой он включен в книгу рекордов Гиннеса). Общая площадь заповедника составляет 231 гектар. Он стал первым заповедником Центрального Черноземья.</w:t>
      </w:r>
    </w:p>
    <w:p w14:paraId="63D8F93E" w14:textId="56507C9E" w:rsidR="004A6AA4" w:rsidRPr="00B36561" w:rsidRDefault="00B36561" w:rsidP="00B36561">
      <w:pPr>
        <w:jc w:val="both"/>
        <w:rPr>
          <w:rFonts w:ascii="Times New Roman" w:hAnsi="Times New Roman" w:cs="Times New Roman"/>
          <w:sz w:val="28"/>
          <w:szCs w:val="28"/>
        </w:rPr>
      </w:pPr>
      <w:r>
        <w:rPr>
          <w:rFonts w:ascii="Times New Roman" w:hAnsi="Times New Roman" w:cs="Times New Roman"/>
          <w:sz w:val="28"/>
          <w:szCs w:val="28"/>
        </w:rPr>
        <w:tab/>
      </w:r>
      <w:r w:rsidR="004A6AA4" w:rsidRPr="00B36561">
        <w:rPr>
          <w:rFonts w:ascii="Times New Roman" w:hAnsi="Times New Roman" w:cs="Times New Roman"/>
          <w:sz w:val="28"/>
          <w:szCs w:val="28"/>
        </w:rPr>
        <w:t>Заповедник "Галичья гора" состоит из 6 разобщенных участков, разбросанных среди освоенных и распаханных пространств Липецкой области: крутое правобережье Дона - Галичья гора и левобережье его - Морозова гора - лесостепные урочища в Задонском районе; степное урочище Быкова шея - частично в Задонском, частично в Липецком районе, лесное урочище Плющань, Воргольское и Воронов Камень - в долине р. Воргол в Липецком районе. Большой интерес также представляет питомник хищных птиц, расположенный на территории заповедника.</w:t>
      </w:r>
    </w:p>
    <w:p w14:paraId="15DEB490" w14:textId="77777777" w:rsidR="00547C31" w:rsidRPr="004A6AA4" w:rsidRDefault="004A6AA4" w:rsidP="004A6AA4">
      <w:pPr>
        <w:pStyle w:val="a3"/>
        <w:spacing w:after="0" w:line="264" w:lineRule="auto"/>
        <w:rPr>
          <w:b/>
          <w:color w:val="000000"/>
          <w:sz w:val="28"/>
          <w:szCs w:val="28"/>
          <w:u w:val="single"/>
        </w:rPr>
      </w:pPr>
      <w:r w:rsidRPr="004A6AA4">
        <w:rPr>
          <w:b/>
          <w:color w:val="000000"/>
          <w:sz w:val="28"/>
          <w:szCs w:val="28"/>
        </w:rPr>
        <w:tab/>
      </w:r>
      <w:r w:rsidRPr="0053614C">
        <w:rPr>
          <w:b/>
          <w:color w:val="000000"/>
          <w:sz w:val="28"/>
          <w:szCs w:val="28"/>
        </w:rPr>
        <w:t>1 участок или урочище - Галичья гора</w:t>
      </w:r>
    </w:p>
    <w:p w14:paraId="1BC1C784" w14:textId="77777777" w:rsidR="004A6AA4" w:rsidRPr="004A6AA4" w:rsidRDefault="004A6AA4" w:rsidP="004A6AA4">
      <w:pPr>
        <w:jc w:val="both"/>
        <w:rPr>
          <w:rFonts w:ascii="Times New Roman" w:hAnsi="Times New Roman" w:cs="Times New Roman"/>
          <w:sz w:val="28"/>
          <w:szCs w:val="28"/>
        </w:rPr>
      </w:pPr>
      <w:r>
        <w:rPr>
          <w:rFonts w:ascii="Times New Roman" w:hAnsi="Times New Roman" w:cs="Times New Roman"/>
          <w:sz w:val="28"/>
          <w:szCs w:val="28"/>
        </w:rPr>
        <w:tab/>
      </w:r>
      <w:r w:rsidRPr="004A6AA4">
        <w:rPr>
          <w:rFonts w:ascii="Times New Roman" w:hAnsi="Times New Roman" w:cs="Times New Roman"/>
          <w:sz w:val="28"/>
          <w:szCs w:val="28"/>
        </w:rPr>
        <w:t>Центральный участок заповедника расположен в 20 километрах к северу от Задонска на крутой излучине Дона. Правый склон донской долины, обрывающийся к речной глади пятидесятиметровым уступом, с давних пор носит название Галичьей горы. Заповедана она в 1925 году, ее площадь 19 гектаров.</w:t>
      </w:r>
    </w:p>
    <w:p w14:paraId="740FC634" w14:textId="1CDFA6E5" w:rsidR="004A6AA4" w:rsidRPr="004A6AA4" w:rsidRDefault="00524B9A" w:rsidP="004A6AA4">
      <w:pPr>
        <w:jc w:val="both"/>
        <w:rPr>
          <w:rFonts w:ascii="Times New Roman" w:hAnsi="Times New Roman" w:cs="Times New Roman"/>
          <w:sz w:val="28"/>
          <w:szCs w:val="28"/>
        </w:rPr>
      </w:pPr>
      <w:r>
        <w:rPr>
          <w:rFonts w:ascii="Times New Roman" w:hAnsi="Times New Roman" w:cs="Times New Roman"/>
          <w:sz w:val="28"/>
          <w:szCs w:val="28"/>
        </w:rPr>
        <w:tab/>
      </w:r>
      <w:r w:rsidR="004A6AA4" w:rsidRPr="004A6AA4">
        <w:rPr>
          <w:rFonts w:ascii="Times New Roman" w:hAnsi="Times New Roman" w:cs="Times New Roman"/>
          <w:sz w:val="28"/>
          <w:szCs w:val="28"/>
        </w:rPr>
        <w:t>Основная достопримечательность этого урочища - причудливые скалы древнего девонского известняка, рассеченные трещинами, источенные водой и ветром, ставшие прибежищем редких растений. Подходящие к самой кромке уступа разнотравно-ковыльные степи поражают обилием трав и кустарников. В начале мая Галичья гора обрамлена белокипенным цветением терна, степной вишни, спиреи, воздушным розовым налетом дикого миндаля, золотистыми куртинами (цв. грядка, клумба) ракитника. В степном разнотравье присутствует много редких и чрезвычайно красочных растений</w:t>
      </w:r>
      <w:r w:rsidR="0053614C">
        <w:rPr>
          <w:rFonts w:ascii="Times New Roman" w:hAnsi="Times New Roman" w:cs="Times New Roman"/>
          <w:sz w:val="28"/>
          <w:szCs w:val="28"/>
        </w:rPr>
        <w:t>.</w:t>
      </w:r>
    </w:p>
    <w:p w14:paraId="3014C4F8" w14:textId="37EF9318" w:rsidR="00982C68" w:rsidRDefault="00982C68" w:rsidP="004A6AA4">
      <w:pPr>
        <w:pStyle w:val="a5"/>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Чтец:</w:t>
      </w:r>
    </w:p>
    <w:p w14:paraId="02F551A6"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Точно птичье гнездо, среди скал высоко </w:t>
      </w:r>
    </w:p>
    <w:p w14:paraId="1849FB04"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Есть над Доном пещера такая, </w:t>
      </w:r>
    </w:p>
    <w:p w14:paraId="692F7449"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Где и в зной холодок, и звенит ветерок, </w:t>
      </w:r>
    </w:p>
    <w:p w14:paraId="5C8D0F53"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Над обрывом кустарник качая.</w:t>
      </w:r>
    </w:p>
    <w:p w14:paraId="2A91D831" w14:textId="77777777" w:rsidR="004A6AA4" w:rsidRPr="004A6AA4" w:rsidRDefault="004A6AA4" w:rsidP="004A6AA4">
      <w:pPr>
        <w:pStyle w:val="a5"/>
        <w:rPr>
          <w:rFonts w:ascii="Times New Roman" w:hAnsi="Times New Roman" w:cs="Times New Roman"/>
          <w:sz w:val="28"/>
          <w:szCs w:val="28"/>
        </w:rPr>
      </w:pPr>
    </w:p>
    <w:p w14:paraId="381F9F00"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Как широк кругозор! </w:t>
      </w:r>
    </w:p>
    <w:p w14:paraId="30239C9E"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И куда хватит взор –</w:t>
      </w:r>
    </w:p>
    <w:p w14:paraId="613C162A"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Золотые богатые нивы... </w:t>
      </w:r>
    </w:p>
    <w:p w14:paraId="592B2F02"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А внизу под скалой тихий Дон голубой, </w:t>
      </w:r>
    </w:p>
    <w:p w14:paraId="68B75330" w14:textId="77777777" w:rsid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Что струится так плавно, лениво...</w:t>
      </w:r>
    </w:p>
    <w:p w14:paraId="5BFF551E" w14:textId="77777777" w:rsidR="004A6AA4" w:rsidRPr="004A6AA4" w:rsidRDefault="004A6AA4" w:rsidP="004A6AA4">
      <w:pPr>
        <w:pStyle w:val="a5"/>
        <w:rPr>
          <w:rFonts w:ascii="Times New Roman" w:hAnsi="Times New Roman" w:cs="Times New Roman"/>
          <w:sz w:val="28"/>
          <w:szCs w:val="28"/>
        </w:rPr>
      </w:pPr>
    </w:p>
    <w:p w14:paraId="6D714353"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Вон на той стороне в золотистом песке, </w:t>
      </w:r>
    </w:p>
    <w:p w14:paraId="2D30C8C8"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Точно в море, – мысы и заливы. </w:t>
      </w:r>
    </w:p>
    <w:p w14:paraId="43935D6C"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Там прозрачна вода, и мала глубина, </w:t>
      </w:r>
    </w:p>
    <w:p w14:paraId="0773DDFE"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И ракушки в песке так красивы.</w:t>
      </w:r>
    </w:p>
    <w:p w14:paraId="03180004" w14:textId="77777777" w:rsidR="004A6AA4" w:rsidRPr="004A6AA4" w:rsidRDefault="004A6AA4" w:rsidP="004A6AA4">
      <w:pPr>
        <w:pStyle w:val="a5"/>
        <w:rPr>
          <w:rFonts w:ascii="Times New Roman" w:hAnsi="Times New Roman" w:cs="Times New Roman"/>
          <w:sz w:val="28"/>
          <w:szCs w:val="28"/>
        </w:rPr>
      </w:pPr>
    </w:p>
    <w:p w14:paraId="4AC54968"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Солнце сильно печёт; пролетит ветерок </w:t>
      </w:r>
    </w:p>
    <w:p w14:paraId="0D9DFE38"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И опять, утомясь, замирает. </w:t>
      </w:r>
    </w:p>
    <w:p w14:paraId="012E4FE3"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Только галка порой, проносясь над скалой, </w:t>
      </w:r>
    </w:p>
    <w:p w14:paraId="68BB6B03"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Громким криком молчанье пронзает...</w:t>
      </w:r>
    </w:p>
    <w:p w14:paraId="79055117" w14:textId="77777777" w:rsidR="004A6AA4" w:rsidRPr="004A6AA4" w:rsidRDefault="004A6AA4" w:rsidP="004A6AA4">
      <w:pPr>
        <w:pStyle w:val="a5"/>
        <w:rPr>
          <w:rFonts w:ascii="Times New Roman" w:hAnsi="Times New Roman" w:cs="Times New Roman"/>
          <w:sz w:val="28"/>
          <w:szCs w:val="28"/>
        </w:rPr>
      </w:pPr>
    </w:p>
    <w:p w14:paraId="5C04E673"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И опять тишина... </w:t>
      </w:r>
    </w:p>
    <w:p w14:paraId="4309B6CC"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Замирает душа, </w:t>
      </w:r>
    </w:p>
    <w:p w14:paraId="66B694F6"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Мысли льются, как тихие воды... </w:t>
      </w:r>
    </w:p>
    <w:p w14:paraId="057D8DF1" w14:textId="77777777" w:rsidR="004A6AA4" w:rsidRPr="004A6AA4" w:rsidRDefault="004A6AA4" w:rsidP="004A6AA4">
      <w:pPr>
        <w:pStyle w:val="a5"/>
        <w:rPr>
          <w:rFonts w:ascii="Times New Roman" w:hAnsi="Times New Roman" w:cs="Times New Roman"/>
          <w:sz w:val="28"/>
          <w:szCs w:val="28"/>
        </w:rPr>
      </w:pPr>
      <w:r w:rsidRPr="004A6AA4">
        <w:rPr>
          <w:rFonts w:ascii="Times New Roman" w:hAnsi="Times New Roman" w:cs="Times New Roman"/>
          <w:sz w:val="28"/>
          <w:szCs w:val="28"/>
        </w:rPr>
        <w:t xml:space="preserve">Хорошо на скале, как в орлином гнезде, </w:t>
      </w:r>
    </w:p>
    <w:p w14:paraId="3D7A9953" w14:textId="77777777" w:rsidR="00524B9A" w:rsidRDefault="004A6AA4" w:rsidP="00524B9A">
      <w:pPr>
        <w:pStyle w:val="a5"/>
        <w:rPr>
          <w:rFonts w:ascii="Times New Roman" w:hAnsi="Times New Roman" w:cs="Times New Roman"/>
          <w:sz w:val="28"/>
          <w:szCs w:val="28"/>
        </w:rPr>
      </w:pPr>
      <w:r w:rsidRPr="004A6AA4">
        <w:rPr>
          <w:rFonts w:ascii="Times New Roman" w:hAnsi="Times New Roman" w:cs="Times New Roman"/>
          <w:sz w:val="28"/>
          <w:szCs w:val="28"/>
        </w:rPr>
        <w:t>Любоваться красою природы!</w:t>
      </w:r>
    </w:p>
    <w:p w14:paraId="795BA345" w14:textId="4B937BC3" w:rsidR="00982C68" w:rsidRPr="00982C68" w:rsidRDefault="00982C68" w:rsidP="00982C68">
      <w:pPr>
        <w:pStyle w:val="a5"/>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82C68">
        <w:rPr>
          <w:rFonts w:ascii="Times New Roman" w:hAnsi="Times New Roman" w:cs="Times New Roman"/>
          <w:i/>
          <w:sz w:val="28"/>
          <w:szCs w:val="28"/>
        </w:rPr>
        <w:t>Лидия Николаевна Голицына</w:t>
      </w:r>
    </w:p>
    <w:p w14:paraId="1FE8F08E" w14:textId="77777777" w:rsidR="00524B9A" w:rsidRDefault="00524B9A" w:rsidP="00524B9A">
      <w:pPr>
        <w:pStyle w:val="a5"/>
        <w:rPr>
          <w:rFonts w:ascii="Times New Roman" w:hAnsi="Times New Roman" w:cs="Times New Roman"/>
          <w:sz w:val="28"/>
          <w:szCs w:val="28"/>
        </w:rPr>
      </w:pPr>
    </w:p>
    <w:p w14:paraId="3B175E54" w14:textId="466146A3" w:rsidR="004A6AA4" w:rsidRPr="00524B9A" w:rsidRDefault="00524B9A" w:rsidP="00524B9A">
      <w:pPr>
        <w:pStyle w:val="a5"/>
        <w:rPr>
          <w:rFonts w:ascii="Times New Roman" w:hAnsi="Times New Roman" w:cs="Times New Roman"/>
          <w:sz w:val="28"/>
          <w:szCs w:val="28"/>
        </w:rPr>
      </w:pPr>
      <w:r>
        <w:rPr>
          <w:rFonts w:ascii="Times New Roman" w:hAnsi="Times New Roman" w:cs="Times New Roman"/>
          <w:sz w:val="28"/>
          <w:szCs w:val="28"/>
        </w:rPr>
        <w:tab/>
      </w:r>
      <w:r w:rsidR="004A6AA4" w:rsidRPr="004A6AA4">
        <w:rPr>
          <w:rFonts w:ascii="Times New Roman" w:hAnsi="Times New Roman" w:cs="Times New Roman"/>
          <w:b/>
          <w:sz w:val="28"/>
          <w:szCs w:val="28"/>
        </w:rPr>
        <w:t>2 участок или урочище - Морозова гора</w:t>
      </w:r>
    </w:p>
    <w:p w14:paraId="0A8A8A5F" w14:textId="77777777" w:rsidR="004A6AA4" w:rsidRPr="004A6AA4" w:rsidRDefault="004A6AA4" w:rsidP="004A6AA4">
      <w:pPr>
        <w:jc w:val="both"/>
        <w:rPr>
          <w:rFonts w:ascii="Times New Roman" w:hAnsi="Times New Roman" w:cs="Times New Roman"/>
          <w:sz w:val="28"/>
          <w:szCs w:val="28"/>
        </w:rPr>
      </w:pPr>
      <w:r>
        <w:rPr>
          <w:rFonts w:ascii="Times New Roman" w:hAnsi="Times New Roman" w:cs="Times New Roman"/>
          <w:sz w:val="28"/>
          <w:szCs w:val="28"/>
        </w:rPr>
        <w:tab/>
      </w:r>
      <w:r w:rsidRPr="004A6AA4">
        <w:rPr>
          <w:rFonts w:ascii="Times New Roman" w:hAnsi="Times New Roman" w:cs="Times New Roman"/>
          <w:sz w:val="28"/>
          <w:szCs w:val="28"/>
        </w:rPr>
        <w:t>На противоположном берегу Дона находится Морозова гора. Она была заповедана в 1941 году. Её площадь - 100 гектаров, гораздо больше, чем у Галичьей. Пологие склоны Морозовой горы покрыты дубравой и березняками, переходящими на крутых участках в редколесье с мозаикой кустарниковых зарослей и степных полян. Придолинное плато занимают разнотравно-ковыльные степи и залежи с восстанавливающимися лугово-степными сообществами. Хорошо развитая луговая пойма окаймлена ивняками и постепенно переходит в золотистые речные отмели. Во флоре Морозовой горы - 609 видов растений. Уникальны низкоосочковые пет-рофильные степи этого участка, насыщенные многими редкими и реликтовыми видами растений: кизильником алаунским, лапчаткой донской, ковылём перистым, рябчиком русским, лилией саранкой. На коллекционных участках Морозовой горы можно встретить редчайшие растения Центрального Черноземья: сосну меловую, волчеягодники Юлии и Софьи, берёзу низкую, шафран сетчатый, брандушку русскую, тюльпан Биберштейна. На Морозовой горе расположена усадьба заповедника с административными и жилыми постройками, музеем природы, коллекционными участками. Здесь же работает питомник хищных птиц, в котором занимаются разведением сокола-балобана и других исчезающих видов.</w:t>
      </w:r>
    </w:p>
    <w:p w14:paraId="5F4126A7" w14:textId="3543070F" w:rsidR="0053614C" w:rsidRPr="0053614C" w:rsidRDefault="0053614C" w:rsidP="0053614C">
      <w:pPr>
        <w:jc w:val="both"/>
        <w:rPr>
          <w:rFonts w:ascii="Times New Roman" w:hAnsi="Times New Roman" w:cs="Times New Roman"/>
          <w:b/>
          <w:sz w:val="28"/>
          <w:szCs w:val="28"/>
        </w:rPr>
      </w:pPr>
      <w:r>
        <w:rPr>
          <w:rFonts w:ascii="Times New Roman" w:hAnsi="Times New Roman" w:cs="Times New Roman"/>
          <w:b/>
          <w:sz w:val="28"/>
          <w:szCs w:val="28"/>
        </w:rPr>
        <w:tab/>
      </w:r>
      <w:r w:rsidRPr="0053614C">
        <w:rPr>
          <w:rFonts w:ascii="Times New Roman" w:hAnsi="Times New Roman" w:cs="Times New Roman"/>
          <w:b/>
          <w:sz w:val="28"/>
          <w:szCs w:val="28"/>
        </w:rPr>
        <w:t>3-4 урочища</w:t>
      </w:r>
      <w:r w:rsidR="00982C68">
        <w:rPr>
          <w:rFonts w:ascii="Times New Roman" w:hAnsi="Times New Roman" w:cs="Times New Roman"/>
          <w:b/>
          <w:sz w:val="28"/>
          <w:szCs w:val="28"/>
        </w:rPr>
        <w:t xml:space="preserve"> - Воронов камень и Воргольское</w:t>
      </w:r>
    </w:p>
    <w:p w14:paraId="6174B1BA" w14:textId="60C1ACDB" w:rsidR="0053614C" w:rsidRPr="0053614C" w:rsidRDefault="0053614C" w:rsidP="0053614C">
      <w:pPr>
        <w:jc w:val="both"/>
        <w:rPr>
          <w:rFonts w:ascii="Times New Roman" w:hAnsi="Times New Roman" w:cs="Times New Roman"/>
          <w:sz w:val="28"/>
          <w:szCs w:val="28"/>
        </w:rPr>
      </w:pPr>
      <w:r>
        <w:rPr>
          <w:rFonts w:ascii="Times New Roman" w:hAnsi="Times New Roman" w:cs="Times New Roman"/>
          <w:sz w:val="28"/>
          <w:szCs w:val="28"/>
        </w:rPr>
        <w:tab/>
      </w:r>
      <w:r w:rsidRPr="0053614C">
        <w:rPr>
          <w:rFonts w:ascii="Times New Roman" w:hAnsi="Times New Roman" w:cs="Times New Roman"/>
          <w:sz w:val="28"/>
          <w:szCs w:val="28"/>
        </w:rPr>
        <w:t>Недалеко от Ельца в низовьях Воргола, небольшого притока Быстрой Сосны, расположены два других интересных в ботаническом и ландшафтном отношениях участка. Один из них - Воронов Камень площадью 9,5 гектара - был заповедан в 1963 году, другой - Воргольское площадью 31 гектар - в 1969 году. Оба они расположены в узкой, врезанной на глубину 60 метров каньонообразной долине. Отвесные скалы обрамляют поочередно то левый, то правый коренной склон, образуя на изгибах реки грандиозные обнажения. Огромные глыбы известняка в каменном хаосе застыли на крутых берегах, поросших лиственным лесом. Их обломки серым шлейфом осыпей сползают к Ворголу, превращающемуся в отдельных местах в бурный поток.</w:t>
      </w:r>
    </w:p>
    <w:p w14:paraId="54D31D56" w14:textId="1B96AF17" w:rsidR="0053614C" w:rsidRPr="0053614C" w:rsidRDefault="00524B9A" w:rsidP="0053614C">
      <w:pPr>
        <w:jc w:val="both"/>
        <w:rPr>
          <w:rFonts w:ascii="Times New Roman" w:hAnsi="Times New Roman" w:cs="Times New Roman"/>
          <w:sz w:val="28"/>
          <w:szCs w:val="28"/>
        </w:rPr>
      </w:pPr>
      <w:r>
        <w:rPr>
          <w:rFonts w:ascii="Times New Roman" w:hAnsi="Times New Roman" w:cs="Times New Roman"/>
          <w:sz w:val="28"/>
          <w:szCs w:val="28"/>
        </w:rPr>
        <w:tab/>
      </w:r>
      <w:r w:rsidR="0053614C" w:rsidRPr="0053614C">
        <w:rPr>
          <w:rFonts w:ascii="Times New Roman" w:hAnsi="Times New Roman" w:cs="Times New Roman"/>
          <w:sz w:val="28"/>
          <w:szCs w:val="28"/>
        </w:rPr>
        <w:t>Благодаря своему нехарактерному для Русской равнины горному облику долина Воргола с днепровского оледенения стала убежищем ряда редких видов растений, более свойственных Альпам и Кавказу. Скопление горных папоротников, высокое флористическое разнообразие, наличие редких видов определило особую ценность этих урочищ и взятие их под охрану. Ближайшие окрестности заповедных урочищ известны и своими археологическими памятниками. У недоступных скал расположены два древнерусских городища, одно из которых было центром существовавшего в Х-Х1 веках Воргольского княжества.</w:t>
      </w:r>
    </w:p>
    <w:p w14:paraId="47453D66" w14:textId="2FFF2BA1" w:rsidR="0053614C" w:rsidRPr="0053614C" w:rsidRDefault="0053614C" w:rsidP="0053614C">
      <w:pPr>
        <w:jc w:val="both"/>
        <w:rPr>
          <w:rFonts w:ascii="Times New Roman" w:hAnsi="Times New Roman" w:cs="Times New Roman"/>
          <w:b/>
          <w:sz w:val="28"/>
          <w:szCs w:val="28"/>
        </w:rPr>
      </w:pPr>
      <w:r>
        <w:rPr>
          <w:rFonts w:ascii="Times New Roman" w:hAnsi="Times New Roman" w:cs="Times New Roman"/>
          <w:b/>
          <w:sz w:val="28"/>
          <w:szCs w:val="28"/>
        </w:rPr>
        <w:tab/>
      </w:r>
      <w:r w:rsidR="00982C68">
        <w:rPr>
          <w:rFonts w:ascii="Times New Roman" w:hAnsi="Times New Roman" w:cs="Times New Roman"/>
          <w:b/>
          <w:sz w:val="28"/>
          <w:szCs w:val="28"/>
        </w:rPr>
        <w:t>5 урочище - Быкова шея</w:t>
      </w:r>
    </w:p>
    <w:p w14:paraId="46513D22" w14:textId="7EC7CA70" w:rsidR="0053614C" w:rsidRPr="0053614C" w:rsidRDefault="00524B9A" w:rsidP="0053614C">
      <w:pPr>
        <w:jc w:val="both"/>
        <w:rPr>
          <w:rFonts w:ascii="Times New Roman" w:hAnsi="Times New Roman" w:cs="Times New Roman"/>
          <w:sz w:val="28"/>
          <w:szCs w:val="28"/>
        </w:rPr>
      </w:pPr>
      <w:r>
        <w:rPr>
          <w:rFonts w:ascii="Times New Roman" w:hAnsi="Times New Roman" w:cs="Times New Roman"/>
          <w:sz w:val="28"/>
          <w:szCs w:val="28"/>
        </w:rPr>
        <w:tab/>
      </w:r>
      <w:r w:rsidR="0053614C" w:rsidRPr="0053614C">
        <w:rPr>
          <w:rFonts w:ascii="Times New Roman" w:hAnsi="Times New Roman" w:cs="Times New Roman"/>
          <w:sz w:val="28"/>
          <w:szCs w:val="28"/>
        </w:rPr>
        <w:t>К северо-востоку от Галичьей горы расположена Быкова Шея. Это урочище занимает крутой изгиб обширной долины давно пересохшей речки Сухая Лубна. Его площадь 31 гектар, заповедано оно в 1963 году. Среди бескрайних полей, рассеченных ровными линиями лесополос, вдруг открывается волнующееся море ковылей, которое стекает по пологим склонам к узкой ленте пойменных ивняков. В Липецкой области это наиболее хорошо сохранившийся степной участок, который отличается концентрацией реликтовых растений, характерных для более южных районов России.</w:t>
      </w:r>
    </w:p>
    <w:p w14:paraId="64AD6CAC" w14:textId="5F53F9A1" w:rsidR="0053614C" w:rsidRDefault="0053614C" w:rsidP="0053614C">
      <w:pPr>
        <w:pStyle w:val="a5"/>
        <w:rPr>
          <w:rFonts w:ascii="Times New Roman" w:hAnsi="Times New Roman" w:cs="Times New Roman"/>
          <w:b/>
          <w:sz w:val="28"/>
          <w:szCs w:val="28"/>
        </w:rPr>
      </w:pPr>
      <w:r>
        <w:tab/>
      </w:r>
      <w:r w:rsidRPr="0053614C">
        <w:rPr>
          <w:rFonts w:ascii="Times New Roman" w:hAnsi="Times New Roman" w:cs="Times New Roman"/>
          <w:b/>
          <w:sz w:val="28"/>
          <w:szCs w:val="28"/>
        </w:rPr>
        <w:t>6 участок – Плющань</w:t>
      </w:r>
    </w:p>
    <w:p w14:paraId="50F171CF" w14:textId="77777777" w:rsidR="0053614C" w:rsidRDefault="0053614C" w:rsidP="0053614C">
      <w:pPr>
        <w:pStyle w:val="a5"/>
        <w:rPr>
          <w:rFonts w:ascii="Times New Roman" w:hAnsi="Times New Roman" w:cs="Times New Roman"/>
          <w:b/>
          <w:sz w:val="28"/>
          <w:szCs w:val="28"/>
        </w:rPr>
      </w:pPr>
    </w:p>
    <w:p w14:paraId="6693FACC" w14:textId="3C71FB40" w:rsidR="00982C68" w:rsidRPr="0053614C" w:rsidRDefault="00982C68" w:rsidP="0053614C">
      <w:pPr>
        <w:pStyle w:val="a5"/>
        <w:rPr>
          <w:rFonts w:ascii="Times New Roman" w:hAnsi="Times New Roman" w:cs="Times New Roman"/>
          <w:b/>
          <w:sz w:val="28"/>
          <w:szCs w:val="28"/>
        </w:rPr>
      </w:pPr>
      <w:r>
        <w:rPr>
          <w:rFonts w:ascii="Times New Roman" w:hAnsi="Times New Roman" w:cs="Times New Roman"/>
          <w:b/>
          <w:sz w:val="28"/>
          <w:szCs w:val="28"/>
        </w:rPr>
        <w:tab/>
        <w:t>Чтец:</w:t>
      </w:r>
    </w:p>
    <w:p w14:paraId="6C2EED54" w14:textId="5ED7DED0"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b/>
          <w:sz w:val="28"/>
          <w:szCs w:val="28"/>
        </w:rPr>
        <w:t>ПЛЮЩАНЬ</w:t>
      </w:r>
      <w:r w:rsidRPr="0053614C">
        <w:rPr>
          <w:rFonts w:ascii="Times New Roman" w:hAnsi="Times New Roman" w:cs="Times New Roman"/>
          <w:sz w:val="28"/>
          <w:szCs w:val="28"/>
        </w:rPr>
        <w:t xml:space="preserve">  </w:t>
      </w:r>
    </w:p>
    <w:p w14:paraId="5F53B077"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Самое тихое место на свете – Плющань. </w:t>
      </w:r>
    </w:p>
    <w:p w14:paraId="28A5B64D"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Тише, милее, счастливее слова не знаю. </w:t>
      </w:r>
    </w:p>
    <w:p w14:paraId="784F5F1E"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Будто персидская тёмно-зелёная шаль </w:t>
      </w:r>
    </w:p>
    <w:p w14:paraId="1800F61D"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Уютно укутала плечи мои не спеша. </w:t>
      </w:r>
    </w:p>
    <w:p w14:paraId="77EE85E2"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И я, засыпая, как сказку, Плющань вспоминаю.</w:t>
      </w:r>
    </w:p>
    <w:p w14:paraId="149316A8"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Самое тёплое слово на свете – Плющань. </w:t>
      </w:r>
    </w:p>
    <w:p w14:paraId="69D8DFB4"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Кажется, ветер, меж веток деревьев гуляя, </w:t>
      </w:r>
    </w:p>
    <w:p w14:paraId="400AF0D4"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Тихо им шепчет, и берёзы, в ответ шелестя, </w:t>
      </w:r>
    </w:p>
    <w:p w14:paraId="7EC5D931"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Ветру внимают и, осенью света ища, </w:t>
      </w:r>
    </w:p>
    <w:p w14:paraId="072A2763"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Шепчут: «Плющань», свои листья теряя.</w:t>
      </w:r>
    </w:p>
    <w:p w14:paraId="7735BABB"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Самое нежное слово на свете – Плющань. </w:t>
      </w:r>
    </w:p>
    <w:p w14:paraId="634999DC"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Брызги Плющанки, на солнце с камнями играя, </w:t>
      </w:r>
    </w:p>
    <w:p w14:paraId="19A06591"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Светло и звонко, взявши начало с ключа, </w:t>
      </w:r>
    </w:p>
    <w:p w14:paraId="39651A95"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На перекатах и гальке от счастья журча, </w:t>
      </w:r>
    </w:p>
    <w:p w14:paraId="59A8013E" w14:textId="51AE16A9" w:rsid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К Дону текут, по дороге Плющань вспоминая.</w:t>
      </w:r>
    </w:p>
    <w:p w14:paraId="6B399CC6" w14:textId="77777777" w:rsidR="00982C68" w:rsidRPr="0053614C" w:rsidRDefault="00982C68" w:rsidP="0053614C">
      <w:pPr>
        <w:pStyle w:val="a5"/>
        <w:rPr>
          <w:rFonts w:ascii="Times New Roman" w:hAnsi="Times New Roman" w:cs="Times New Roman"/>
          <w:sz w:val="28"/>
          <w:szCs w:val="28"/>
        </w:rPr>
      </w:pPr>
    </w:p>
    <w:p w14:paraId="488B922A" w14:textId="15FE7ED2" w:rsidR="0053614C" w:rsidRPr="0053614C" w:rsidRDefault="0053614C" w:rsidP="0053614C">
      <w:pPr>
        <w:jc w:val="both"/>
        <w:rPr>
          <w:rFonts w:ascii="Times New Roman" w:hAnsi="Times New Roman" w:cs="Times New Roman"/>
          <w:sz w:val="28"/>
          <w:szCs w:val="28"/>
        </w:rPr>
      </w:pPr>
      <w:r>
        <w:rPr>
          <w:rFonts w:ascii="Times New Roman" w:hAnsi="Times New Roman" w:cs="Times New Roman"/>
          <w:sz w:val="28"/>
          <w:szCs w:val="28"/>
        </w:rPr>
        <w:tab/>
      </w:r>
      <w:r w:rsidRPr="0053614C">
        <w:rPr>
          <w:rFonts w:ascii="Times New Roman" w:hAnsi="Times New Roman" w:cs="Times New Roman"/>
          <w:sz w:val="28"/>
          <w:szCs w:val="28"/>
        </w:rPr>
        <w:t>Далеко к северу от Галичьей горы возвышенный правый берег Дона глубоко рассекает извилистая долина небольшой речки Плющанки. Беря начало из десятка мощных родников, она почти сразу же прячется под полог обширного лесного массива, чтобы через несколько километров донести свою хрустально-прозрачную и всегда студеную воду до Дона. Часть этого лесного массива занимает заповедное урочище Плющань. Его площадь 40 гектаров, охраняется оно с 1969 года.</w:t>
      </w:r>
    </w:p>
    <w:p w14:paraId="2D7332FF" w14:textId="1EA8217F" w:rsidR="0053614C" w:rsidRPr="0053614C" w:rsidRDefault="00524B9A" w:rsidP="0053614C">
      <w:pPr>
        <w:jc w:val="both"/>
        <w:rPr>
          <w:rFonts w:ascii="Times New Roman" w:hAnsi="Times New Roman" w:cs="Times New Roman"/>
          <w:sz w:val="28"/>
          <w:szCs w:val="28"/>
        </w:rPr>
      </w:pPr>
      <w:r>
        <w:rPr>
          <w:rFonts w:ascii="Times New Roman" w:hAnsi="Times New Roman" w:cs="Times New Roman"/>
          <w:sz w:val="28"/>
          <w:szCs w:val="28"/>
        </w:rPr>
        <w:tab/>
      </w:r>
      <w:r w:rsidR="0053614C" w:rsidRPr="0053614C">
        <w:rPr>
          <w:rFonts w:ascii="Times New Roman" w:hAnsi="Times New Roman" w:cs="Times New Roman"/>
          <w:sz w:val="28"/>
          <w:szCs w:val="28"/>
        </w:rPr>
        <w:t>Плющань в основном лесное урочище. Крутые склоны долин Дона и Плющанки, пологие придолинные плато покрыты дубравами с часто встречающимися березой и липой, с хорошо развитым подлеском из лещины, бересклета, крушины. Под их пологом встречаются реликтовые растения горных лесов Европы. На узком крутосклоне между ледобойной полосой и спускающимся сверху лесом вытянута уникальная "хризантемова поляна", представляющая, по словам известного ботаника С. В. Голицына, "как бы каким-то чудом занесенный к нам в Среднюю Россию уголок алтайского горного луга со множеством сибирских растений".</w:t>
      </w:r>
    </w:p>
    <w:p w14:paraId="69202766" w14:textId="153CB2C6" w:rsidR="00B36561" w:rsidRPr="00B36561" w:rsidRDefault="0053614C" w:rsidP="00B36561">
      <w:pPr>
        <w:jc w:val="both"/>
        <w:rPr>
          <w:rFonts w:ascii="Times New Roman" w:hAnsi="Times New Roman" w:cs="Times New Roman"/>
          <w:sz w:val="28"/>
          <w:szCs w:val="28"/>
        </w:rPr>
      </w:pPr>
      <w:r>
        <w:rPr>
          <w:rFonts w:ascii="Times New Roman" w:hAnsi="Times New Roman" w:cs="Times New Roman"/>
          <w:sz w:val="28"/>
          <w:szCs w:val="28"/>
        </w:rPr>
        <w:tab/>
      </w:r>
      <w:r w:rsidRPr="0053614C">
        <w:rPr>
          <w:rFonts w:ascii="Times New Roman" w:hAnsi="Times New Roman" w:cs="Times New Roman"/>
          <w:b/>
          <w:sz w:val="28"/>
          <w:szCs w:val="28"/>
        </w:rPr>
        <w:t>Ведущий 1:</w:t>
      </w:r>
      <w:r w:rsidRPr="0053614C">
        <w:rPr>
          <w:rFonts w:ascii="Times New Roman" w:hAnsi="Times New Roman" w:cs="Times New Roman"/>
          <w:sz w:val="28"/>
          <w:szCs w:val="28"/>
        </w:rPr>
        <w:t xml:space="preserve"> В словаре С.</w:t>
      </w:r>
      <w:r w:rsidR="006102A9">
        <w:rPr>
          <w:rFonts w:ascii="Times New Roman" w:hAnsi="Times New Roman" w:cs="Times New Roman"/>
          <w:sz w:val="28"/>
          <w:szCs w:val="28"/>
        </w:rPr>
        <w:t xml:space="preserve"> И. Ожегова дается  определение з</w:t>
      </w:r>
      <w:r w:rsidRPr="0053614C">
        <w:rPr>
          <w:rFonts w:ascii="Times New Roman" w:hAnsi="Times New Roman" w:cs="Times New Roman"/>
          <w:sz w:val="28"/>
          <w:szCs w:val="28"/>
        </w:rPr>
        <w:t>аповедник</w:t>
      </w:r>
      <w:r w:rsidR="006102A9">
        <w:rPr>
          <w:rFonts w:ascii="Times New Roman" w:hAnsi="Times New Roman" w:cs="Times New Roman"/>
          <w:sz w:val="28"/>
          <w:szCs w:val="28"/>
        </w:rPr>
        <w:t>у.</w:t>
      </w:r>
      <w:r w:rsidRPr="0053614C">
        <w:rPr>
          <w:rFonts w:ascii="Times New Roman" w:hAnsi="Times New Roman" w:cs="Times New Roman"/>
          <w:sz w:val="28"/>
          <w:szCs w:val="28"/>
        </w:rPr>
        <w:t xml:space="preserve"> </w:t>
      </w:r>
      <w:r w:rsidR="006102A9">
        <w:rPr>
          <w:rFonts w:ascii="Times New Roman" w:hAnsi="Times New Roman" w:cs="Times New Roman"/>
          <w:sz w:val="28"/>
          <w:szCs w:val="28"/>
        </w:rPr>
        <w:t xml:space="preserve">Заповедник </w:t>
      </w:r>
      <w:r w:rsidRPr="0053614C">
        <w:rPr>
          <w:rFonts w:ascii="Times New Roman" w:hAnsi="Times New Roman" w:cs="Times New Roman"/>
          <w:sz w:val="28"/>
          <w:szCs w:val="28"/>
        </w:rPr>
        <w:t>- это неприкосновенное, запретное место, где оберегаются и сохраняются редкие и ценные растения, животные, уникальные участки природы, культурные ценности.</w:t>
      </w:r>
    </w:p>
    <w:p w14:paraId="119472D6" w14:textId="54A31D09" w:rsidR="00B36561" w:rsidRPr="00B36561" w:rsidRDefault="00B36561" w:rsidP="0053614C">
      <w:pPr>
        <w:pStyle w:val="a5"/>
        <w:rPr>
          <w:rFonts w:ascii="Times New Roman" w:hAnsi="Times New Roman" w:cs="Times New Roman"/>
          <w:b/>
          <w:iCs/>
          <w:color w:val="000000"/>
          <w:sz w:val="28"/>
          <w:szCs w:val="28"/>
        </w:rPr>
      </w:pPr>
      <w:r>
        <w:rPr>
          <w:rFonts w:ascii="Times New Roman" w:hAnsi="Times New Roman" w:cs="Times New Roman"/>
          <w:b/>
          <w:iCs/>
          <w:color w:val="000000"/>
          <w:sz w:val="28"/>
          <w:szCs w:val="28"/>
        </w:rPr>
        <w:tab/>
      </w:r>
      <w:r w:rsidRPr="00B36561">
        <w:rPr>
          <w:rFonts w:ascii="Times New Roman" w:hAnsi="Times New Roman" w:cs="Times New Roman"/>
          <w:b/>
          <w:iCs/>
          <w:color w:val="000000"/>
          <w:sz w:val="28"/>
          <w:szCs w:val="28"/>
        </w:rPr>
        <w:t>Чтец:</w:t>
      </w:r>
    </w:p>
    <w:p w14:paraId="12F407C0" w14:textId="07063C1C"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b/>
          <w:sz w:val="28"/>
          <w:szCs w:val="28"/>
        </w:rPr>
        <w:t>А ЗАКОНЫ ЗДЕСЬ ПРОСТЫЕ</w:t>
      </w:r>
      <w:r w:rsidRPr="0053614C">
        <w:rPr>
          <w:rFonts w:ascii="Times New Roman" w:hAnsi="Times New Roman" w:cs="Times New Roman"/>
          <w:sz w:val="28"/>
          <w:szCs w:val="28"/>
        </w:rPr>
        <w:t xml:space="preserve"> </w:t>
      </w:r>
    </w:p>
    <w:p w14:paraId="36D9F9BD"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Над рекой, над быстрым Доном, </w:t>
      </w:r>
    </w:p>
    <w:p w14:paraId="634E88D9"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В сени Галичьей горы </w:t>
      </w:r>
    </w:p>
    <w:p w14:paraId="56E4C7B8"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Надо жить по тем законам, </w:t>
      </w:r>
    </w:p>
    <w:p w14:paraId="21CEC459"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Что хранят её дары.</w:t>
      </w:r>
    </w:p>
    <w:p w14:paraId="144F5065" w14:textId="77777777" w:rsidR="0053614C" w:rsidRPr="0053614C" w:rsidRDefault="0053614C" w:rsidP="0053614C">
      <w:pPr>
        <w:pStyle w:val="a5"/>
        <w:rPr>
          <w:rFonts w:ascii="Times New Roman" w:hAnsi="Times New Roman" w:cs="Times New Roman"/>
          <w:sz w:val="28"/>
          <w:szCs w:val="28"/>
        </w:rPr>
      </w:pPr>
    </w:p>
    <w:p w14:paraId="41CBDFCC"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А законы здесь простые: </w:t>
      </w:r>
    </w:p>
    <w:p w14:paraId="45557C49"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Не сорви и не убей! </w:t>
      </w:r>
    </w:p>
    <w:p w14:paraId="7B8DDAED"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Помни: все вокруг живые, </w:t>
      </w:r>
    </w:p>
    <w:p w14:paraId="0C14B135"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Всех люби и всех жалей!</w:t>
      </w:r>
    </w:p>
    <w:p w14:paraId="56DB9E2B" w14:textId="77777777" w:rsidR="0053614C" w:rsidRPr="0053614C" w:rsidRDefault="0053614C" w:rsidP="0053614C">
      <w:pPr>
        <w:pStyle w:val="a5"/>
        <w:rPr>
          <w:rFonts w:ascii="Times New Roman" w:hAnsi="Times New Roman" w:cs="Times New Roman"/>
          <w:sz w:val="28"/>
          <w:szCs w:val="28"/>
        </w:rPr>
      </w:pPr>
    </w:p>
    <w:p w14:paraId="10DF0284"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Если ж гордость и тщеславье </w:t>
      </w:r>
    </w:p>
    <w:p w14:paraId="567047A3"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Верх возьмут вдруг над тобой, </w:t>
      </w:r>
    </w:p>
    <w:p w14:paraId="2C790F35" w14:textId="77777777" w:rsidR="0053614C" w:rsidRPr="0053614C" w:rsidRDefault="0053614C" w:rsidP="0053614C">
      <w:pPr>
        <w:pStyle w:val="a5"/>
        <w:rPr>
          <w:rFonts w:ascii="Times New Roman" w:hAnsi="Times New Roman" w:cs="Times New Roman"/>
          <w:sz w:val="28"/>
          <w:szCs w:val="28"/>
        </w:rPr>
      </w:pPr>
      <w:r w:rsidRPr="0053614C">
        <w:rPr>
          <w:rFonts w:ascii="Times New Roman" w:hAnsi="Times New Roman" w:cs="Times New Roman"/>
          <w:sz w:val="28"/>
          <w:szCs w:val="28"/>
        </w:rPr>
        <w:t xml:space="preserve">Вспомни луга разнотравье, </w:t>
      </w:r>
    </w:p>
    <w:p w14:paraId="16F0396A" w14:textId="77777777" w:rsidR="00524B9A" w:rsidRDefault="0053614C" w:rsidP="00524B9A">
      <w:pPr>
        <w:pStyle w:val="a5"/>
        <w:rPr>
          <w:rFonts w:ascii="Times New Roman" w:hAnsi="Times New Roman" w:cs="Times New Roman"/>
          <w:sz w:val="28"/>
          <w:szCs w:val="28"/>
        </w:rPr>
      </w:pPr>
      <w:r w:rsidRPr="0053614C">
        <w:rPr>
          <w:rFonts w:ascii="Times New Roman" w:hAnsi="Times New Roman" w:cs="Times New Roman"/>
          <w:sz w:val="28"/>
          <w:szCs w:val="28"/>
        </w:rPr>
        <w:t>Скромность лапчатки донской.</w:t>
      </w:r>
    </w:p>
    <w:p w14:paraId="19ABD175" w14:textId="77777777" w:rsidR="00524B9A" w:rsidRDefault="00524B9A" w:rsidP="00524B9A">
      <w:pPr>
        <w:pStyle w:val="a5"/>
        <w:rPr>
          <w:rFonts w:ascii="Times New Roman" w:hAnsi="Times New Roman" w:cs="Times New Roman"/>
          <w:sz w:val="28"/>
          <w:szCs w:val="28"/>
        </w:rPr>
      </w:pPr>
    </w:p>
    <w:p w14:paraId="6B020789" w14:textId="1439922F" w:rsidR="007C394F" w:rsidRDefault="00524B9A" w:rsidP="00524B9A">
      <w:pPr>
        <w:pStyle w:val="a5"/>
        <w:jc w:val="both"/>
        <w:rPr>
          <w:rFonts w:ascii="Times New Roman" w:hAnsi="Times New Roman" w:cs="Times New Roman"/>
          <w:strike/>
          <w:sz w:val="28"/>
          <w:szCs w:val="28"/>
        </w:rPr>
      </w:pPr>
      <w:r>
        <w:rPr>
          <w:rFonts w:ascii="Times New Roman" w:hAnsi="Times New Roman" w:cs="Times New Roman"/>
          <w:sz w:val="28"/>
          <w:szCs w:val="28"/>
        </w:rPr>
        <w:tab/>
      </w:r>
      <w:r w:rsidR="00C71D6A">
        <w:rPr>
          <w:rFonts w:ascii="Times New Roman" w:hAnsi="Times New Roman" w:cs="Times New Roman"/>
          <w:b/>
          <w:sz w:val="28"/>
          <w:szCs w:val="28"/>
        </w:rPr>
        <w:t>Ведущий 2</w:t>
      </w:r>
      <w:r w:rsidR="00C71D6A" w:rsidRPr="0053614C">
        <w:rPr>
          <w:rFonts w:ascii="Times New Roman" w:hAnsi="Times New Roman" w:cs="Times New Roman"/>
          <w:b/>
          <w:sz w:val="28"/>
          <w:szCs w:val="28"/>
        </w:rPr>
        <w:t>:</w:t>
      </w:r>
      <w:r w:rsidR="00C71D6A" w:rsidRPr="0053614C">
        <w:rPr>
          <w:rFonts w:ascii="Times New Roman" w:hAnsi="Times New Roman" w:cs="Times New Roman"/>
          <w:sz w:val="28"/>
          <w:szCs w:val="28"/>
        </w:rPr>
        <w:t xml:space="preserve"> </w:t>
      </w:r>
      <w:r w:rsidR="0053614C" w:rsidRPr="0053614C">
        <w:rPr>
          <w:rFonts w:ascii="Times New Roman" w:hAnsi="Times New Roman" w:cs="Times New Roman"/>
          <w:sz w:val="28"/>
          <w:szCs w:val="28"/>
        </w:rPr>
        <w:t xml:space="preserve">Главными достопримечательностями  Галичьей горы являются скалы, образованы выходом девонского известняка, который «приютил» у себя многие виды уникальных для местности растений. </w:t>
      </w:r>
    </w:p>
    <w:p w14:paraId="7FA9C0FB" w14:textId="77777777" w:rsidR="00524B9A" w:rsidRPr="00524B9A" w:rsidRDefault="00524B9A" w:rsidP="00524B9A">
      <w:pPr>
        <w:pStyle w:val="a5"/>
        <w:rPr>
          <w:rFonts w:ascii="Times New Roman" w:hAnsi="Times New Roman" w:cs="Times New Roman"/>
          <w:sz w:val="28"/>
          <w:szCs w:val="28"/>
        </w:rPr>
      </w:pPr>
    </w:p>
    <w:p w14:paraId="062DFD2F" w14:textId="06CBBFD7" w:rsidR="0053614C" w:rsidRPr="007C394F" w:rsidRDefault="007C394F" w:rsidP="007C394F">
      <w:pPr>
        <w:jc w:val="center"/>
        <w:rPr>
          <w:rFonts w:ascii="Times New Roman" w:hAnsi="Times New Roman" w:cs="Times New Roman"/>
          <w:b/>
          <w:i/>
          <w:sz w:val="28"/>
          <w:szCs w:val="28"/>
        </w:rPr>
      </w:pPr>
      <w:r w:rsidRPr="00524B9A">
        <w:rPr>
          <w:rFonts w:ascii="Times New Roman" w:hAnsi="Times New Roman" w:cs="Times New Roman"/>
          <w:b/>
          <w:i/>
          <w:iCs/>
          <w:color w:val="000000"/>
          <w:sz w:val="28"/>
          <w:szCs w:val="28"/>
        </w:rPr>
        <w:t xml:space="preserve">Просмотр </w:t>
      </w:r>
      <w:r w:rsidR="00524B9A">
        <w:rPr>
          <w:rFonts w:ascii="Times New Roman" w:hAnsi="Times New Roman" w:cs="Times New Roman"/>
          <w:b/>
          <w:i/>
          <w:iCs/>
          <w:color w:val="000000"/>
          <w:sz w:val="28"/>
          <w:szCs w:val="28"/>
        </w:rPr>
        <w:t xml:space="preserve">видео </w:t>
      </w:r>
      <w:r w:rsidRPr="00524B9A">
        <w:rPr>
          <w:rFonts w:ascii="Times New Roman" w:hAnsi="Times New Roman" w:cs="Times New Roman"/>
          <w:b/>
          <w:i/>
          <w:iCs/>
          <w:color w:val="000000"/>
          <w:sz w:val="28"/>
          <w:szCs w:val="28"/>
        </w:rPr>
        <w:t>ролика</w:t>
      </w:r>
      <w:r>
        <w:rPr>
          <w:b/>
          <w:i/>
          <w:iCs/>
          <w:color w:val="000000"/>
          <w:sz w:val="28"/>
          <w:szCs w:val="28"/>
        </w:rPr>
        <w:t xml:space="preserve"> </w:t>
      </w:r>
      <w:r w:rsidRPr="0053614C">
        <w:rPr>
          <w:rFonts w:ascii="Times New Roman" w:hAnsi="Times New Roman" w:cs="Times New Roman"/>
          <w:b/>
          <w:i/>
          <w:sz w:val="28"/>
          <w:szCs w:val="28"/>
        </w:rPr>
        <w:t xml:space="preserve"> о растениях</w:t>
      </w:r>
      <w:r>
        <w:rPr>
          <w:rFonts w:ascii="Times New Roman" w:hAnsi="Times New Roman" w:cs="Times New Roman"/>
          <w:b/>
          <w:i/>
          <w:sz w:val="28"/>
          <w:szCs w:val="28"/>
        </w:rPr>
        <w:t xml:space="preserve"> </w:t>
      </w:r>
      <w:r w:rsidR="00982C68" w:rsidRPr="00B36561">
        <w:rPr>
          <w:rFonts w:ascii="Times New Roman" w:hAnsi="Times New Roman" w:cs="Times New Roman"/>
          <w:b/>
          <w:i/>
          <w:iCs/>
          <w:color w:val="000000"/>
          <w:sz w:val="28"/>
          <w:szCs w:val="28"/>
        </w:rPr>
        <w:t>Галичьей горы</w:t>
      </w:r>
      <w:bookmarkStart w:id="0" w:name="_GoBack"/>
      <w:bookmarkEnd w:id="0"/>
    </w:p>
    <w:p w14:paraId="7FEB076B" w14:textId="3E782DA5" w:rsidR="004A6AA4" w:rsidRPr="00524B9A" w:rsidRDefault="0053614C" w:rsidP="004A6AA4">
      <w:pPr>
        <w:jc w:val="both"/>
        <w:rPr>
          <w:rFonts w:ascii="Times New Roman" w:hAnsi="Times New Roman" w:cs="Times New Roman"/>
          <w:strike/>
          <w:sz w:val="28"/>
          <w:szCs w:val="28"/>
        </w:rPr>
      </w:pPr>
      <w:r>
        <w:rPr>
          <w:rFonts w:ascii="Times New Roman" w:hAnsi="Times New Roman" w:cs="Times New Roman"/>
          <w:sz w:val="28"/>
          <w:szCs w:val="28"/>
        </w:rPr>
        <w:tab/>
      </w:r>
      <w:r w:rsidR="00C71D6A" w:rsidRPr="0053614C">
        <w:rPr>
          <w:rFonts w:ascii="Times New Roman" w:hAnsi="Times New Roman" w:cs="Times New Roman"/>
          <w:b/>
          <w:sz w:val="28"/>
          <w:szCs w:val="28"/>
        </w:rPr>
        <w:t>Ведущий 1:</w:t>
      </w:r>
      <w:r w:rsidR="00C71D6A" w:rsidRPr="0053614C">
        <w:rPr>
          <w:rFonts w:ascii="Times New Roman" w:hAnsi="Times New Roman" w:cs="Times New Roman"/>
          <w:sz w:val="28"/>
          <w:szCs w:val="28"/>
        </w:rPr>
        <w:t xml:space="preserve"> </w:t>
      </w:r>
      <w:r w:rsidRPr="0053614C">
        <w:rPr>
          <w:rFonts w:ascii="Times New Roman" w:hAnsi="Times New Roman" w:cs="Times New Roman"/>
          <w:sz w:val="28"/>
          <w:szCs w:val="28"/>
        </w:rPr>
        <w:t xml:space="preserve">С 1990 года неотъемлемой частью «Галичьей горы» является питомник редких хищных птиц, многие из которых занесены в Красную книгу. И это третья, для некоторых даже главная, достопримечательность заповедника. Потому что здесь можно в непосредственной близости увидеть соколов-балобанов, сапсанов, беркутов, орлов-могильников, несколько разновидностей сов и других хищных птиц. </w:t>
      </w:r>
      <w:r w:rsidR="00524B9A">
        <w:rPr>
          <w:rFonts w:ascii="Times New Roman" w:hAnsi="Times New Roman" w:cs="Times New Roman"/>
          <w:sz w:val="28"/>
          <w:szCs w:val="28"/>
        </w:rPr>
        <w:t>В</w:t>
      </w:r>
      <w:r w:rsidRPr="008615CA">
        <w:rPr>
          <w:rFonts w:ascii="Times New Roman" w:hAnsi="Times New Roman" w:cs="Times New Roman"/>
          <w:sz w:val="28"/>
          <w:szCs w:val="28"/>
        </w:rPr>
        <w:t xml:space="preserve"> питомнике возрождают традиции соколиной охоты и активно тренируют своих питомцев в этом направлении. Соколов с Галичьей Горы покупают даже арабские шейхи.</w:t>
      </w:r>
    </w:p>
    <w:p w14:paraId="4328526E" w14:textId="7BC09D77" w:rsidR="0053614C" w:rsidRDefault="0053614C" w:rsidP="0053614C">
      <w:pPr>
        <w:pStyle w:val="a3"/>
        <w:spacing w:after="0" w:line="264" w:lineRule="auto"/>
        <w:jc w:val="center"/>
        <w:rPr>
          <w:b/>
          <w:i/>
          <w:iCs/>
          <w:color w:val="000000"/>
          <w:sz w:val="28"/>
          <w:szCs w:val="28"/>
        </w:rPr>
      </w:pPr>
      <w:r w:rsidRPr="00A91553">
        <w:rPr>
          <w:b/>
          <w:i/>
          <w:iCs/>
          <w:color w:val="000000"/>
          <w:sz w:val="28"/>
          <w:szCs w:val="28"/>
        </w:rPr>
        <w:t>Просмотр</w:t>
      </w:r>
      <w:r w:rsidR="00524B9A" w:rsidRPr="00524B9A">
        <w:rPr>
          <w:b/>
          <w:i/>
          <w:iCs/>
          <w:color w:val="000000"/>
          <w:sz w:val="28"/>
          <w:szCs w:val="28"/>
        </w:rPr>
        <w:t xml:space="preserve"> </w:t>
      </w:r>
      <w:r w:rsidR="00524B9A">
        <w:rPr>
          <w:b/>
          <w:i/>
          <w:iCs/>
          <w:color w:val="000000"/>
          <w:sz w:val="28"/>
          <w:szCs w:val="28"/>
        </w:rPr>
        <w:t>видео</w:t>
      </w:r>
      <w:r w:rsidRPr="00A91553">
        <w:rPr>
          <w:b/>
          <w:i/>
          <w:iCs/>
          <w:color w:val="000000"/>
          <w:sz w:val="28"/>
          <w:szCs w:val="28"/>
        </w:rPr>
        <w:t xml:space="preserve"> ролика о пт</w:t>
      </w:r>
      <w:r w:rsidR="007C394F">
        <w:rPr>
          <w:b/>
          <w:i/>
          <w:iCs/>
          <w:color w:val="000000"/>
          <w:sz w:val="28"/>
          <w:szCs w:val="28"/>
        </w:rPr>
        <w:t>ицах Галичьей гор</w:t>
      </w:r>
      <w:r w:rsidR="00982C68">
        <w:rPr>
          <w:b/>
          <w:i/>
          <w:iCs/>
          <w:color w:val="000000"/>
          <w:sz w:val="28"/>
          <w:szCs w:val="28"/>
        </w:rPr>
        <w:t>ы</w:t>
      </w:r>
    </w:p>
    <w:p w14:paraId="7CEF1F6C" w14:textId="77777777" w:rsidR="0053614C" w:rsidRDefault="0053614C" w:rsidP="0053614C">
      <w:pPr>
        <w:pStyle w:val="a3"/>
        <w:spacing w:after="0"/>
        <w:jc w:val="center"/>
        <w:rPr>
          <w:sz w:val="28"/>
          <w:szCs w:val="28"/>
        </w:rPr>
      </w:pPr>
    </w:p>
    <w:p w14:paraId="7C956DCA" w14:textId="77777777" w:rsidR="0053614C" w:rsidRDefault="0053614C" w:rsidP="0053614C">
      <w:pPr>
        <w:pStyle w:val="a3"/>
        <w:spacing w:after="0"/>
        <w:jc w:val="center"/>
        <w:rPr>
          <w:b/>
          <w:color w:val="000000"/>
          <w:sz w:val="28"/>
          <w:szCs w:val="28"/>
        </w:rPr>
      </w:pPr>
      <w:r w:rsidRPr="00A22307">
        <w:rPr>
          <w:b/>
          <w:color w:val="000000"/>
          <w:sz w:val="28"/>
          <w:szCs w:val="28"/>
        </w:rPr>
        <w:t>Песня «Рощица»</w:t>
      </w:r>
    </w:p>
    <w:p w14:paraId="3998708D" w14:textId="77777777" w:rsidR="0053614C" w:rsidRDefault="0053614C" w:rsidP="0053614C">
      <w:pPr>
        <w:pStyle w:val="a3"/>
        <w:spacing w:after="0"/>
        <w:jc w:val="center"/>
        <w:rPr>
          <w:b/>
          <w:color w:val="000000"/>
          <w:sz w:val="28"/>
          <w:szCs w:val="28"/>
        </w:rPr>
      </w:pPr>
    </w:p>
    <w:p w14:paraId="6DB27281" w14:textId="321677D5" w:rsidR="0053614C" w:rsidRPr="00ED0980" w:rsidRDefault="0053614C" w:rsidP="0053614C">
      <w:pPr>
        <w:pStyle w:val="a3"/>
        <w:spacing w:after="0"/>
        <w:jc w:val="both"/>
        <w:rPr>
          <w:b/>
          <w:color w:val="000000"/>
          <w:sz w:val="28"/>
          <w:szCs w:val="28"/>
        </w:rPr>
      </w:pPr>
      <w:r>
        <w:rPr>
          <w:b/>
          <w:color w:val="000000"/>
          <w:sz w:val="28"/>
          <w:szCs w:val="28"/>
        </w:rPr>
        <w:tab/>
      </w:r>
      <w:r w:rsidRPr="00A91553">
        <w:rPr>
          <w:b/>
          <w:color w:val="000000"/>
          <w:sz w:val="28"/>
          <w:szCs w:val="28"/>
        </w:rPr>
        <w:t>Учитель</w:t>
      </w:r>
      <w:r>
        <w:rPr>
          <w:b/>
          <w:color w:val="000000"/>
          <w:sz w:val="28"/>
          <w:szCs w:val="28"/>
        </w:rPr>
        <w:t xml:space="preserve">: </w:t>
      </w:r>
      <w:r w:rsidRPr="00A91553">
        <w:rPr>
          <w:color w:val="000000"/>
          <w:sz w:val="28"/>
          <w:szCs w:val="28"/>
        </w:rPr>
        <w:t xml:space="preserve">Ребята, вот и подходит к концу наше путешествие в удивительный заповедник </w:t>
      </w:r>
      <w:r w:rsidR="00524B9A">
        <w:rPr>
          <w:color w:val="000000"/>
          <w:sz w:val="28"/>
          <w:szCs w:val="28"/>
        </w:rPr>
        <w:t>«</w:t>
      </w:r>
      <w:r w:rsidRPr="00A91553">
        <w:rPr>
          <w:color w:val="000000"/>
          <w:sz w:val="28"/>
          <w:szCs w:val="28"/>
        </w:rPr>
        <w:t>Галичья Гора</w:t>
      </w:r>
      <w:r w:rsidR="00524B9A">
        <w:rPr>
          <w:color w:val="000000"/>
          <w:sz w:val="28"/>
          <w:szCs w:val="28"/>
        </w:rPr>
        <w:t>»</w:t>
      </w:r>
      <w:r w:rsidRPr="00A91553">
        <w:rPr>
          <w:color w:val="000000"/>
          <w:sz w:val="28"/>
          <w:szCs w:val="28"/>
        </w:rPr>
        <w:t>. Сегодня мы с вами многое узнали о нашем родном крае.</w:t>
      </w:r>
    </w:p>
    <w:p w14:paraId="50C7C504" w14:textId="77777777" w:rsidR="00524B9A" w:rsidRDefault="0053614C" w:rsidP="00524B9A">
      <w:pPr>
        <w:pStyle w:val="a3"/>
        <w:spacing w:after="0"/>
        <w:jc w:val="both"/>
        <w:rPr>
          <w:color w:val="000000"/>
          <w:sz w:val="28"/>
          <w:szCs w:val="28"/>
        </w:rPr>
      </w:pPr>
      <w:r>
        <w:rPr>
          <w:color w:val="000000"/>
          <w:sz w:val="28"/>
          <w:szCs w:val="28"/>
        </w:rPr>
        <w:tab/>
      </w:r>
      <w:r w:rsidRPr="00A91553">
        <w:rPr>
          <w:color w:val="000000"/>
          <w:sz w:val="28"/>
          <w:szCs w:val="28"/>
        </w:rPr>
        <w:t>Давайте подведем итог нашему з</w:t>
      </w:r>
      <w:r>
        <w:rPr>
          <w:color w:val="000000"/>
          <w:sz w:val="28"/>
          <w:szCs w:val="28"/>
        </w:rPr>
        <w:t>анятию и ответим на вопросы:</w:t>
      </w:r>
      <w:r w:rsidRPr="00A91553">
        <w:rPr>
          <w:color w:val="000000"/>
          <w:sz w:val="28"/>
          <w:szCs w:val="28"/>
        </w:rPr>
        <w:t xml:space="preserve"> </w:t>
      </w:r>
    </w:p>
    <w:p w14:paraId="15896D9E" w14:textId="77777777" w:rsidR="00524B9A" w:rsidRDefault="0053614C" w:rsidP="00524B9A">
      <w:pPr>
        <w:pStyle w:val="a3"/>
        <w:spacing w:after="0"/>
        <w:jc w:val="both"/>
        <w:rPr>
          <w:color w:val="000000"/>
          <w:sz w:val="28"/>
          <w:szCs w:val="28"/>
        </w:rPr>
      </w:pPr>
      <w:r w:rsidRPr="00A91553">
        <w:rPr>
          <w:color w:val="000000"/>
          <w:sz w:val="28"/>
          <w:szCs w:val="28"/>
        </w:rPr>
        <w:t>1. Что такое заповедник?</w:t>
      </w:r>
    </w:p>
    <w:p w14:paraId="49E71EEB" w14:textId="77777777" w:rsidR="00524B9A" w:rsidRDefault="0053614C" w:rsidP="00524B9A">
      <w:pPr>
        <w:pStyle w:val="a3"/>
        <w:spacing w:after="0"/>
        <w:jc w:val="both"/>
        <w:rPr>
          <w:color w:val="000000"/>
          <w:sz w:val="28"/>
          <w:szCs w:val="28"/>
        </w:rPr>
      </w:pPr>
      <w:r w:rsidRPr="00A91553">
        <w:rPr>
          <w:color w:val="000000"/>
          <w:sz w:val="28"/>
          <w:szCs w:val="28"/>
        </w:rPr>
        <w:t>2. Что охраняется в заповеднике?</w:t>
      </w:r>
    </w:p>
    <w:p w14:paraId="1DD43518" w14:textId="77777777" w:rsidR="00524B9A" w:rsidRDefault="0053614C" w:rsidP="00524B9A">
      <w:pPr>
        <w:pStyle w:val="a3"/>
        <w:spacing w:after="0"/>
        <w:jc w:val="both"/>
        <w:rPr>
          <w:color w:val="000000"/>
          <w:sz w:val="28"/>
          <w:szCs w:val="28"/>
        </w:rPr>
      </w:pPr>
      <w:r w:rsidRPr="00A91553">
        <w:rPr>
          <w:color w:val="000000"/>
          <w:sz w:val="28"/>
          <w:szCs w:val="28"/>
        </w:rPr>
        <w:t xml:space="preserve">3. Из скольких урочищ состоит заповедник "Галичья гора"? </w:t>
      </w:r>
    </w:p>
    <w:p w14:paraId="1D6C01FE" w14:textId="7105AAA3" w:rsidR="0053614C" w:rsidRPr="008E74ED" w:rsidRDefault="0053614C" w:rsidP="00524B9A">
      <w:pPr>
        <w:pStyle w:val="a3"/>
        <w:spacing w:after="0"/>
        <w:jc w:val="both"/>
        <w:rPr>
          <w:color w:val="000000"/>
          <w:sz w:val="28"/>
          <w:szCs w:val="28"/>
        </w:rPr>
      </w:pPr>
      <w:r w:rsidRPr="00A91553">
        <w:rPr>
          <w:color w:val="000000"/>
          <w:sz w:val="28"/>
          <w:szCs w:val="28"/>
        </w:rPr>
        <w:t>4. Назовите что вам больше всего понравилось в заповеднике.</w:t>
      </w:r>
    </w:p>
    <w:p w14:paraId="01703604" w14:textId="77777777" w:rsidR="00524B9A" w:rsidRDefault="0053614C" w:rsidP="005166A2">
      <w:pPr>
        <w:pStyle w:val="a3"/>
        <w:spacing w:after="0"/>
        <w:ind w:left="360"/>
        <w:jc w:val="both"/>
        <w:rPr>
          <w:color w:val="000000"/>
          <w:sz w:val="28"/>
          <w:szCs w:val="28"/>
        </w:rPr>
      </w:pPr>
      <w:r>
        <w:rPr>
          <w:color w:val="000000"/>
          <w:sz w:val="28"/>
          <w:szCs w:val="28"/>
        </w:rPr>
        <w:tab/>
      </w:r>
    </w:p>
    <w:p w14:paraId="2C1CC7E4" w14:textId="672D36F0" w:rsidR="00524B9A" w:rsidRDefault="00524B9A" w:rsidP="00524B9A">
      <w:pPr>
        <w:pStyle w:val="a3"/>
        <w:spacing w:after="0"/>
        <w:jc w:val="both"/>
        <w:rPr>
          <w:color w:val="000000"/>
          <w:sz w:val="28"/>
          <w:szCs w:val="28"/>
        </w:rPr>
      </w:pPr>
      <w:r>
        <w:rPr>
          <w:color w:val="000000"/>
          <w:sz w:val="28"/>
          <w:szCs w:val="28"/>
        </w:rPr>
        <w:tab/>
      </w:r>
      <w:r w:rsidR="0053614C" w:rsidRPr="0053614C">
        <w:rPr>
          <w:color w:val="000000"/>
          <w:sz w:val="28"/>
          <w:szCs w:val="28"/>
        </w:rPr>
        <w:t>Молодцы! Вы очень хорошо по</w:t>
      </w:r>
      <w:r w:rsidR="005166A2">
        <w:rPr>
          <w:color w:val="000000"/>
          <w:sz w:val="28"/>
          <w:szCs w:val="28"/>
        </w:rPr>
        <w:t xml:space="preserve">работали сегодня, и </w:t>
      </w:r>
      <w:r w:rsidR="0053614C" w:rsidRPr="0053614C">
        <w:rPr>
          <w:color w:val="000000"/>
          <w:sz w:val="28"/>
          <w:szCs w:val="28"/>
        </w:rPr>
        <w:t xml:space="preserve"> закончить</w:t>
      </w:r>
      <w:r w:rsidR="005166A2">
        <w:rPr>
          <w:color w:val="000000"/>
          <w:sz w:val="28"/>
          <w:szCs w:val="28"/>
        </w:rPr>
        <w:t xml:space="preserve"> нашу </w:t>
      </w:r>
      <w:r w:rsidR="0053614C" w:rsidRPr="0053614C">
        <w:rPr>
          <w:color w:val="000000"/>
          <w:sz w:val="28"/>
          <w:szCs w:val="28"/>
        </w:rPr>
        <w:t xml:space="preserve"> </w:t>
      </w:r>
      <w:r w:rsidR="005166A2">
        <w:rPr>
          <w:color w:val="000000"/>
          <w:sz w:val="28"/>
          <w:szCs w:val="28"/>
        </w:rPr>
        <w:t xml:space="preserve"> встречу хочется  словами:</w:t>
      </w:r>
    </w:p>
    <w:p w14:paraId="31E606E4" w14:textId="77777777" w:rsidR="00982C68" w:rsidRDefault="00982C68" w:rsidP="00982C68">
      <w:pPr>
        <w:pStyle w:val="a3"/>
        <w:spacing w:after="0"/>
        <w:ind w:left="360"/>
        <w:rPr>
          <w:b/>
          <w:color w:val="000000"/>
          <w:sz w:val="28"/>
          <w:szCs w:val="28"/>
        </w:rPr>
      </w:pPr>
      <w:r>
        <w:rPr>
          <w:b/>
          <w:color w:val="000000"/>
          <w:sz w:val="28"/>
          <w:szCs w:val="28"/>
        </w:rPr>
        <w:tab/>
      </w:r>
    </w:p>
    <w:p w14:paraId="283438C7" w14:textId="6F7F9FEE" w:rsidR="00982C68" w:rsidRPr="00982C68" w:rsidRDefault="00982C68" w:rsidP="00982C68">
      <w:pPr>
        <w:pStyle w:val="a3"/>
        <w:spacing w:after="0"/>
        <w:ind w:left="360"/>
        <w:rPr>
          <w:b/>
          <w:color w:val="000000"/>
          <w:sz w:val="28"/>
          <w:szCs w:val="28"/>
        </w:rPr>
      </w:pPr>
      <w:r>
        <w:rPr>
          <w:b/>
          <w:color w:val="000000"/>
          <w:sz w:val="28"/>
          <w:szCs w:val="28"/>
        </w:rPr>
        <w:tab/>
      </w:r>
      <w:r w:rsidRPr="00982C68">
        <w:rPr>
          <w:b/>
          <w:color w:val="000000"/>
          <w:sz w:val="28"/>
          <w:szCs w:val="28"/>
        </w:rPr>
        <w:t>Чтец:</w:t>
      </w:r>
    </w:p>
    <w:p w14:paraId="36DA0B7F"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Смотрю на глобус - шар земной,</w:t>
      </w:r>
    </w:p>
    <w:p w14:paraId="65F7E146"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И вдруг вздохнул он, как живой!</w:t>
      </w:r>
    </w:p>
    <w:p w14:paraId="718A27F9"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И шепчут мне материки:</w:t>
      </w:r>
    </w:p>
    <w:p w14:paraId="5C2C6AB9" w14:textId="682A5EF6" w:rsidR="0053614C" w:rsidRPr="00A91553" w:rsidRDefault="00524B9A" w:rsidP="0053614C">
      <w:pPr>
        <w:pStyle w:val="a3"/>
        <w:numPr>
          <w:ilvl w:val="0"/>
          <w:numId w:val="1"/>
        </w:numPr>
        <w:spacing w:after="0"/>
        <w:rPr>
          <w:color w:val="000000"/>
          <w:sz w:val="28"/>
          <w:szCs w:val="28"/>
        </w:rPr>
      </w:pPr>
      <w:r>
        <w:rPr>
          <w:color w:val="000000"/>
          <w:sz w:val="28"/>
          <w:szCs w:val="28"/>
        </w:rPr>
        <w:t>«Ты береги нас, береги!»</w:t>
      </w:r>
    </w:p>
    <w:p w14:paraId="2F07315F"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Грустит глубокая река,</w:t>
      </w:r>
    </w:p>
    <w:p w14:paraId="41FDCE25"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Свои, теряя берега,</w:t>
      </w:r>
    </w:p>
    <w:p w14:paraId="40DA49F7"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И слышу голос я реки:</w:t>
      </w:r>
    </w:p>
    <w:p w14:paraId="1154717C" w14:textId="3ED42B56" w:rsidR="0053614C" w:rsidRPr="00A91553" w:rsidRDefault="00524B9A" w:rsidP="0053614C">
      <w:pPr>
        <w:pStyle w:val="a3"/>
        <w:numPr>
          <w:ilvl w:val="0"/>
          <w:numId w:val="1"/>
        </w:numPr>
        <w:spacing w:after="0"/>
        <w:rPr>
          <w:color w:val="000000"/>
          <w:sz w:val="28"/>
          <w:szCs w:val="28"/>
        </w:rPr>
      </w:pPr>
      <w:r>
        <w:rPr>
          <w:color w:val="000000"/>
          <w:sz w:val="28"/>
          <w:szCs w:val="28"/>
        </w:rPr>
        <w:t>«Ты береги нас, береги!»</w:t>
      </w:r>
    </w:p>
    <w:p w14:paraId="6F9252F9"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Смотрю на глобус - шар земной,</w:t>
      </w:r>
    </w:p>
    <w:p w14:paraId="5B860BBF" w14:textId="77777777" w:rsidR="0053614C" w:rsidRPr="00A91553" w:rsidRDefault="0053614C" w:rsidP="0053614C">
      <w:pPr>
        <w:pStyle w:val="a3"/>
        <w:numPr>
          <w:ilvl w:val="0"/>
          <w:numId w:val="1"/>
        </w:numPr>
        <w:spacing w:after="0"/>
        <w:rPr>
          <w:color w:val="000000"/>
          <w:sz w:val="28"/>
          <w:szCs w:val="28"/>
        </w:rPr>
      </w:pPr>
      <w:r w:rsidRPr="00A91553">
        <w:rPr>
          <w:color w:val="000000"/>
          <w:sz w:val="28"/>
          <w:szCs w:val="28"/>
        </w:rPr>
        <w:t>Такой прекрасный и родной,</w:t>
      </w:r>
    </w:p>
    <w:p w14:paraId="407D90CD" w14:textId="7A0BE2FE" w:rsidR="0053614C" w:rsidRPr="00A91553" w:rsidRDefault="00524B9A" w:rsidP="0053614C">
      <w:pPr>
        <w:pStyle w:val="a3"/>
        <w:numPr>
          <w:ilvl w:val="0"/>
          <w:numId w:val="1"/>
        </w:numPr>
        <w:spacing w:after="0"/>
        <w:rPr>
          <w:color w:val="000000"/>
          <w:sz w:val="28"/>
          <w:szCs w:val="28"/>
        </w:rPr>
      </w:pPr>
      <w:r>
        <w:rPr>
          <w:color w:val="000000"/>
          <w:sz w:val="28"/>
          <w:szCs w:val="28"/>
        </w:rPr>
        <w:t>И шепчут губы: «</w:t>
      </w:r>
      <w:r w:rsidR="0053614C" w:rsidRPr="00A91553">
        <w:rPr>
          <w:color w:val="000000"/>
          <w:sz w:val="28"/>
          <w:szCs w:val="28"/>
        </w:rPr>
        <w:t>Не солгу,</w:t>
      </w:r>
    </w:p>
    <w:p w14:paraId="55610F4F" w14:textId="3D4BAB17" w:rsidR="00BE7952" w:rsidRPr="00524B9A" w:rsidRDefault="0053614C" w:rsidP="00524B9A">
      <w:pPr>
        <w:pStyle w:val="a3"/>
        <w:numPr>
          <w:ilvl w:val="0"/>
          <w:numId w:val="1"/>
        </w:numPr>
        <w:spacing w:after="0"/>
        <w:rPr>
          <w:sz w:val="28"/>
          <w:szCs w:val="28"/>
        </w:rPr>
      </w:pPr>
      <w:r w:rsidRPr="00A91553">
        <w:rPr>
          <w:color w:val="000000"/>
          <w:sz w:val="28"/>
          <w:szCs w:val="28"/>
        </w:rPr>
        <w:t>Я сберегу вас, сберегу!</w:t>
      </w:r>
      <w:r w:rsidR="00524B9A">
        <w:rPr>
          <w:color w:val="000000"/>
          <w:sz w:val="28"/>
          <w:szCs w:val="28"/>
        </w:rPr>
        <w:t>»</w:t>
      </w:r>
    </w:p>
    <w:sectPr w:rsidR="00BE7952" w:rsidRPr="00524B9A" w:rsidSect="00547C31">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3C8D9" w14:textId="77777777" w:rsidR="00524B9A" w:rsidRDefault="00524B9A" w:rsidP="004C7102">
      <w:pPr>
        <w:spacing w:after="0" w:line="240" w:lineRule="auto"/>
      </w:pPr>
      <w:r>
        <w:separator/>
      </w:r>
    </w:p>
  </w:endnote>
  <w:endnote w:type="continuationSeparator" w:id="0">
    <w:p w14:paraId="49FC9E1A" w14:textId="77777777" w:rsidR="00524B9A" w:rsidRDefault="00524B9A" w:rsidP="004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AAE5" w14:textId="77777777" w:rsidR="00524B9A" w:rsidRDefault="00524B9A" w:rsidP="00554C3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5EDEA1" w14:textId="77777777" w:rsidR="00524B9A" w:rsidRDefault="00524B9A" w:rsidP="004C7102">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29D5" w14:textId="77777777" w:rsidR="00524B9A" w:rsidRDefault="00524B9A" w:rsidP="00554C3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36561">
      <w:rPr>
        <w:rStyle w:val="a8"/>
        <w:noProof/>
      </w:rPr>
      <w:t>1</w:t>
    </w:r>
    <w:r>
      <w:rPr>
        <w:rStyle w:val="a8"/>
      </w:rPr>
      <w:fldChar w:fldCharType="end"/>
    </w:r>
  </w:p>
  <w:p w14:paraId="496BC569" w14:textId="77777777" w:rsidR="00524B9A" w:rsidRDefault="00524B9A" w:rsidP="004C7102">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ED2D" w14:textId="77777777" w:rsidR="00524B9A" w:rsidRDefault="00524B9A" w:rsidP="004C7102">
      <w:pPr>
        <w:spacing w:after="0" w:line="240" w:lineRule="auto"/>
      </w:pPr>
      <w:r>
        <w:separator/>
      </w:r>
    </w:p>
  </w:footnote>
  <w:footnote w:type="continuationSeparator" w:id="0">
    <w:p w14:paraId="6B2B7E60" w14:textId="77777777" w:rsidR="00524B9A" w:rsidRDefault="00524B9A" w:rsidP="004C71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A4"/>
    <w:rsid w:val="00062B79"/>
    <w:rsid w:val="001112D5"/>
    <w:rsid w:val="00203A2C"/>
    <w:rsid w:val="003C69E7"/>
    <w:rsid w:val="00490408"/>
    <w:rsid w:val="004A6AA4"/>
    <w:rsid w:val="004C7102"/>
    <w:rsid w:val="00507093"/>
    <w:rsid w:val="005166A2"/>
    <w:rsid w:val="00524B9A"/>
    <w:rsid w:val="0053614C"/>
    <w:rsid w:val="00547C31"/>
    <w:rsid w:val="00554C33"/>
    <w:rsid w:val="006102A9"/>
    <w:rsid w:val="007C394F"/>
    <w:rsid w:val="008615CA"/>
    <w:rsid w:val="008E74ED"/>
    <w:rsid w:val="00982C68"/>
    <w:rsid w:val="00A908D5"/>
    <w:rsid w:val="00B36561"/>
    <w:rsid w:val="00B73078"/>
    <w:rsid w:val="00BE7952"/>
    <w:rsid w:val="00C71D6A"/>
    <w:rsid w:val="00D71CF2"/>
    <w:rsid w:val="00FF1D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82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A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6AA4"/>
    <w:pPr>
      <w:suppressAutoHyphens/>
      <w:spacing w:after="120"/>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4A6AA4"/>
    <w:rPr>
      <w:rFonts w:ascii="Times New Roman" w:eastAsia="Times New Roman" w:hAnsi="Times New Roman" w:cs="Times New Roman"/>
      <w:sz w:val="20"/>
      <w:szCs w:val="20"/>
    </w:rPr>
  </w:style>
  <w:style w:type="paragraph" w:styleId="a5">
    <w:name w:val="No Spacing"/>
    <w:uiPriority w:val="1"/>
    <w:qFormat/>
    <w:rsid w:val="004A6AA4"/>
    <w:rPr>
      <w:rFonts w:eastAsiaTheme="minorHAnsi"/>
      <w:sz w:val="22"/>
      <w:szCs w:val="22"/>
      <w:lang w:eastAsia="en-US"/>
    </w:rPr>
  </w:style>
  <w:style w:type="paragraph" w:styleId="a6">
    <w:name w:val="footer"/>
    <w:basedOn w:val="a"/>
    <w:link w:val="a7"/>
    <w:uiPriority w:val="99"/>
    <w:unhideWhenUsed/>
    <w:rsid w:val="004C71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7102"/>
    <w:rPr>
      <w:rFonts w:eastAsiaTheme="minorHAnsi"/>
      <w:sz w:val="22"/>
      <w:szCs w:val="22"/>
      <w:lang w:eastAsia="en-US"/>
    </w:rPr>
  </w:style>
  <w:style w:type="character" w:styleId="a8">
    <w:name w:val="page number"/>
    <w:basedOn w:val="a0"/>
    <w:uiPriority w:val="99"/>
    <w:semiHidden/>
    <w:unhideWhenUsed/>
    <w:rsid w:val="004C7102"/>
  </w:style>
  <w:style w:type="table" w:styleId="a9">
    <w:name w:val="Table Grid"/>
    <w:basedOn w:val="a1"/>
    <w:uiPriority w:val="59"/>
    <w:rsid w:val="007C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A4"/>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6AA4"/>
    <w:pPr>
      <w:suppressAutoHyphens/>
      <w:spacing w:after="120"/>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4A6AA4"/>
    <w:rPr>
      <w:rFonts w:ascii="Times New Roman" w:eastAsia="Times New Roman" w:hAnsi="Times New Roman" w:cs="Times New Roman"/>
      <w:sz w:val="20"/>
      <w:szCs w:val="20"/>
    </w:rPr>
  </w:style>
  <w:style w:type="paragraph" w:styleId="a5">
    <w:name w:val="No Spacing"/>
    <w:uiPriority w:val="1"/>
    <w:qFormat/>
    <w:rsid w:val="004A6AA4"/>
    <w:rPr>
      <w:rFonts w:eastAsiaTheme="minorHAnsi"/>
      <w:sz w:val="22"/>
      <w:szCs w:val="22"/>
      <w:lang w:eastAsia="en-US"/>
    </w:rPr>
  </w:style>
  <w:style w:type="paragraph" w:styleId="a6">
    <w:name w:val="footer"/>
    <w:basedOn w:val="a"/>
    <w:link w:val="a7"/>
    <w:uiPriority w:val="99"/>
    <w:unhideWhenUsed/>
    <w:rsid w:val="004C71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7102"/>
    <w:rPr>
      <w:rFonts w:eastAsiaTheme="minorHAnsi"/>
      <w:sz w:val="22"/>
      <w:szCs w:val="22"/>
      <w:lang w:eastAsia="en-US"/>
    </w:rPr>
  </w:style>
  <w:style w:type="character" w:styleId="a8">
    <w:name w:val="page number"/>
    <w:basedOn w:val="a0"/>
    <w:uiPriority w:val="99"/>
    <w:semiHidden/>
    <w:unhideWhenUsed/>
    <w:rsid w:val="004C7102"/>
  </w:style>
  <w:style w:type="table" w:styleId="a9">
    <w:name w:val="Table Grid"/>
    <w:basedOn w:val="a1"/>
    <w:uiPriority w:val="59"/>
    <w:rsid w:val="007C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1851</Words>
  <Characters>10555</Characters>
  <Application>Microsoft Macintosh Word</Application>
  <DocSecurity>0</DocSecurity>
  <Lines>87</Lines>
  <Paragraphs>24</Paragraphs>
  <ScaleCrop>false</ScaleCrop>
  <Company>ГОАОУИ "ЦОРиО"</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Данилова</dc:creator>
  <cp:keywords/>
  <dc:description/>
  <cp:lastModifiedBy>Светлана Данилова</cp:lastModifiedBy>
  <cp:revision>11</cp:revision>
  <dcterms:created xsi:type="dcterms:W3CDTF">2021-12-15T15:27:00Z</dcterms:created>
  <dcterms:modified xsi:type="dcterms:W3CDTF">2021-12-26T21:03:00Z</dcterms:modified>
</cp:coreProperties>
</file>