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F" w:rsidRPr="0061497D" w:rsidRDefault="00B4765F" w:rsidP="00B4765F">
      <w:pPr>
        <w:pStyle w:val="ac"/>
        <w:shd w:val="clear" w:color="auto" w:fill="D9D9D9"/>
        <w:ind w:firstLine="0"/>
        <w:jc w:val="lef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Задание 7 ЕГЭ</w:t>
      </w:r>
      <w:r w:rsidRPr="00CA695A">
        <w:rPr>
          <w:rFonts w:ascii="Times New Roman" w:hAnsi="Times New Roman"/>
          <w:b/>
          <w:color w:val="auto"/>
          <w:sz w:val="32"/>
          <w:szCs w:val="32"/>
        </w:rPr>
        <w:t xml:space="preserve">.  </w:t>
      </w:r>
      <w:r>
        <w:rPr>
          <w:rFonts w:ascii="Times New Roman" w:hAnsi="Times New Roman"/>
          <w:color w:val="auto"/>
          <w:sz w:val="32"/>
          <w:szCs w:val="32"/>
        </w:rPr>
        <w:t>Лекс</w:t>
      </w:r>
      <w:r w:rsidRPr="00CA695A">
        <w:rPr>
          <w:rFonts w:ascii="Times New Roman" w:hAnsi="Times New Roman"/>
          <w:color w:val="auto"/>
          <w:sz w:val="32"/>
          <w:szCs w:val="32"/>
        </w:rPr>
        <w:t>ические нормы</w:t>
      </w:r>
      <w:r w:rsidRPr="00CA695A">
        <w:rPr>
          <w:rFonts w:ascii="Times New Roman" w:hAnsi="Times New Roman"/>
          <w:color w:val="auto"/>
        </w:rPr>
        <w:t xml:space="preserve"> </w:t>
      </w:r>
    </w:p>
    <w:p w:rsidR="00B4765F" w:rsidRPr="00CA695A" w:rsidRDefault="00B4765F" w:rsidP="00B4765F">
      <w:pPr>
        <w:adjustRightInd w:val="0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Задание 7</w:t>
      </w:r>
      <w:r w:rsidRPr="00CA695A">
        <w:rPr>
          <w:rFonts w:eastAsia="Calibri"/>
          <w:lang w:eastAsia="en-US"/>
        </w:rPr>
        <w:t xml:space="preserve"> проверяет умение правильно выбирать форму слова следующих частей речи:</w:t>
      </w:r>
    </w:p>
    <w:p w:rsidR="00B4765F" w:rsidRPr="00CA695A" w:rsidRDefault="00B4765F" w:rsidP="00B4765F">
      <w:pPr>
        <w:numPr>
          <w:ilvl w:val="0"/>
          <w:numId w:val="23"/>
        </w:numPr>
        <w:adjustRightInd w:val="0"/>
        <w:jc w:val="both"/>
        <w:rPr>
          <w:rFonts w:eastAsia="Calibri"/>
          <w:lang w:eastAsia="en-US"/>
        </w:rPr>
      </w:pPr>
      <w:r w:rsidRPr="00CA695A">
        <w:rPr>
          <w:rFonts w:eastAsia="Calibri"/>
          <w:lang w:eastAsia="en-US"/>
        </w:rPr>
        <w:t xml:space="preserve">имени существительного </w:t>
      </w:r>
      <w:r w:rsidRPr="00CA695A">
        <w:t>(род, число, падеж)</w:t>
      </w:r>
      <w:r w:rsidRPr="00CA695A">
        <w:rPr>
          <w:rFonts w:eastAsia="Calibri"/>
          <w:lang w:eastAsia="en-US"/>
        </w:rPr>
        <w:t>;</w:t>
      </w:r>
    </w:p>
    <w:p w:rsidR="00B4765F" w:rsidRPr="00CA695A" w:rsidRDefault="00B4765F" w:rsidP="00B4765F">
      <w:pPr>
        <w:numPr>
          <w:ilvl w:val="0"/>
          <w:numId w:val="23"/>
        </w:numPr>
        <w:adjustRightInd w:val="0"/>
        <w:jc w:val="both"/>
        <w:rPr>
          <w:rFonts w:eastAsia="Calibri"/>
          <w:b/>
          <w:lang w:eastAsia="en-US"/>
        </w:rPr>
      </w:pPr>
      <w:r w:rsidRPr="00CA695A">
        <w:rPr>
          <w:rFonts w:eastAsia="Calibri"/>
          <w:lang w:eastAsia="en-US"/>
        </w:rPr>
        <w:t>имени прилагательного и наречия (степени сравнения);</w:t>
      </w:r>
    </w:p>
    <w:p w:rsidR="00B4765F" w:rsidRPr="00CA695A" w:rsidRDefault="00B4765F" w:rsidP="00B4765F">
      <w:pPr>
        <w:numPr>
          <w:ilvl w:val="0"/>
          <w:numId w:val="23"/>
        </w:numPr>
        <w:adjustRightInd w:val="0"/>
        <w:jc w:val="both"/>
        <w:rPr>
          <w:rFonts w:eastAsia="Calibri"/>
          <w:b/>
          <w:lang w:eastAsia="en-US"/>
        </w:rPr>
      </w:pPr>
      <w:r w:rsidRPr="00CA695A">
        <w:rPr>
          <w:rFonts w:eastAsia="Calibri"/>
          <w:lang w:eastAsia="en-US"/>
        </w:rPr>
        <w:t>имени числительного;</w:t>
      </w:r>
    </w:p>
    <w:p w:rsidR="00B4765F" w:rsidRPr="00CA695A" w:rsidRDefault="00B4765F" w:rsidP="00B4765F">
      <w:pPr>
        <w:numPr>
          <w:ilvl w:val="0"/>
          <w:numId w:val="23"/>
        </w:numPr>
        <w:adjustRightInd w:val="0"/>
        <w:jc w:val="both"/>
        <w:rPr>
          <w:rFonts w:eastAsia="Calibri"/>
          <w:lang w:eastAsia="en-US"/>
        </w:rPr>
      </w:pPr>
      <w:r w:rsidRPr="00CA695A">
        <w:rPr>
          <w:rFonts w:eastAsia="Calibri"/>
          <w:lang w:eastAsia="en-US"/>
        </w:rPr>
        <w:t>местоимения;</w:t>
      </w:r>
    </w:p>
    <w:p w:rsidR="00B4765F" w:rsidRPr="00CA695A" w:rsidRDefault="00B4765F" w:rsidP="00B4765F">
      <w:pPr>
        <w:numPr>
          <w:ilvl w:val="0"/>
          <w:numId w:val="23"/>
        </w:numPr>
        <w:adjustRightInd w:val="0"/>
        <w:jc w:val="both"/>
        <w:rPr>
          <w:rFonts w:eastAsia="Calibri"/>
          <w:lang w:eastAsia="en-US"/>
        </w:rPr>
      </w:pPr>
      <w:r w:rsidRPr="00CA695A">
        <w:rPr>
          <w:rFonts w:eastAsia="Calibri"/>
          <w:lang w:eastAsia="en-US"/>
        </w:rPr>
        <w:t xml:space="preserve">глагола. </w:t>
      </w:r>
    </w:p>
    <w:p w:rsidR="00B4765F" w:rsidRPr="00CA695A" w:rsidRDefault="00B4765F" w:rsidP="00B4765F">
      <w:pPr>
        <w:tabs>
          <w:tab w:val="left" w:pos="4180"/>
          <w:tab w:val="center" w:pos="5566"/>
        </w:tabs>
        <w:ind w:left="360"/>
        <w:outlineLvl w:val="0"/>
        <w:rPr>
          <w:rFonts w:eastAsia="Calibri"/>
          <w:b/>
          <w:lang w:eastAsia="en-US"/>
        </w:rPr>
      </w:pPr>
      <w:r w:rsidRPr="00CA695A">
        <w:rPr>
          <w:rFonts w:eastAsia="Calibri"/>
          <w:b/>
          <w:lang w:eastAsia="en-US"/>
        </w:rPr>
        <w:tab/>
      </w:r>
      <w:smartTag w:uri="urn:schemas-microsoft-com:office:smarttags" w:element="place">
        <w:r w:rsidRPr="00CA695A">
          <w:rPr>
            <w:rFonts w:eastAsia="Calibri"/>
            <w:b/>
            <w:lang w:val="en-US" w:eastAsia="en-US"/>
          </w:rPr>
          <w:t>I</w:t>
        </w:r>
        <w:r w:rsidRPr="00CA695A">
          <w:rPr>
            <w:rFonts w:eastAsia="Calibri"/>
            <w:b/>
            <w:lang w:eastAsia="en-US"/>
          </w:rPr>
          <w:t>.</w:t>
        </w:r>
      </w:smartTag>
      <w:r w:rsidRPr="00CA695A">
        <w:rPr>
          <w:rFonts w:eastAsia="Calibri"/>
          <w:b/>
          <w:lang w:eastAsia="en-US"/>
        </w:rPr>
        <w:t xml:space="preserve"> </w:t>
      </w:r>
      <w:r w:rsidRPr="00CA695A">
        <w:rPr>
          <w:rFonts w:eastAsia="Calibri"/>
          <w:b/>
          <w:lang w:eastAsia="en-US"/>
        </w:rPr>
        <w:tab/>
        <w:t>Имя существительное</w:t>
      </w:r>
    </w:p>
    <w:p w:rsidR="00B4765F" w:rsidRPr="00CA695A" w:rsidRDefault="00B4765F" w:rsidP="00B4765F">
      <w:pPr>
        <w:tabs>
          <w:tab w:val="left" w:pos="2925"/>
          <w:tab w:val="center" w:pos="4677"/>
        </w:tabs>
        <w:rPr>
          <w:b/>
        </w:rPr>
      </w:pPr>
    </w:p>
    <w:p w:rsidR="00B4765F" w:rsidRPr="00CA695A" w:rsidRDefault="00B4765F" w:rsidP="00B4765F">
      <w:pPr>
        <w:tabs>
          <w:tab w:val="left" w:pos="2925"/>
          <w:tab w:val="center" w:pos="4677"/>
        </w:tabs>
        <w:rPr>
          <w:b/>
        </w:rPr>
      </w:pPr>
      <w:r w:rsidRPr="00CA695A">
        <w:rPr>
          <w:b/>
        </w:rPr>
        <w:t>1.Род имён существительных</w:t>
      </w:r>
    </w:p>
    <w:p w:rsidR="00B4765F" w:rsidRPr="00CA695A" w:rsidRDefault="00B4765F" w:rsidP="00B4765F">
      <w:pPr>
        <w:tabs>
          <w:tab w:val="left" w:pos="2925"/>
          <w:tab w:val="center" w:pos="4677"/>
        </w:tabs>
      </w:pPr>
    </w:p>
    <w:p w:rsidR="00B4765F" w:rsidRPr="00CA695A" w:rsidRDefault="00B4765F" w:rsidP="00B4765F">
      <w:pPr>
        <w:rPr>
          <w:b/>
        </w:rPr>
      </w:pPr>
      <w:r w:rsidRPr="00CA695A">
        <w:sym w:font="Wingdings 2" w:char="00F3"/>
      </w:r>
      <w:r w:rsidRPr="00CA695A">
        <w:rPr>
          <w:b/>
          <w:sz w:val="28"/>
          <w:szCs w:val="28"/>
        </w:rPr>
        <w:t>Запомни!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410"/>
        <w:gridCol w:w="4253"/>
        <w:gridCol w:w="2800"/>
      </w:tblGrid>
      <w:tr w:rsidR="00B4765F" w:rsidRPr="00CA695A" w:rsidTr="00F921B1">
        <w:tc>
          <w:tcPr>
            <w:tcW w:w="2410" w:type="dxa"/>
            <w:shd w:val="clear" w:color="auto" w:fill="FFFFFF"/>
          </w:tcPr>
          <w:p w:rsidR="00B4765F" w:rsidRPr="00CA695A" w:rsidRDefault="00B4765F" w:rsidP="00F921B1">
            <w:pPr>
              <w:jc w:val="center"/>
              <w:rPr>
                <w:b/>
              </w:rPr>
            </w:pPr>
            <w:r w:rsidRPr="00CA695A">
              <w:rPr>
                <w:b/>
              </w:rPr>
              <w:t>мужской</w:t>
            </w:r>
          </w:p>
        </w:tc>
        <w:tc>
          <w:tcPr>
            <w:tcW w:w="4253" w:type="dxa"/>
            <w:shd w:val="clear" w:color="auto" w:fill="FFFFFF"/>
          </w:tcPr>
          <w:p w:rsidR="00B4765F" w:rsidRPr="00CA695A" w:rsidRDefault="00B4765F" w:rsidP="00F921B1">
            <w:pPr>
              <w:jc w:val="center"/>
              <w:rPr>
                <w:b/>
              </w:rPr>
            </w:pPr>
            <w:r w:rsidRPr="00CA695A">
              <w:rPr>
                <w:b/>
              </w:rPr>
              <w:t>женский</w:t>
            </w:r>
          </w:p>
        </w:tc>
        <w:tc>
          <w:tcPr>
            <w:tcW w:w="2800" w:type="dxa"/>
            <w:shd w:val="clear" w:color="auto" w:fill="FFFFFF"/>
          </w:tcPr>
          <w:p w:rsidR="00B4765F" w:rsidRPr="00CA695A" w:rsidRDefault="00B4765F" w:rsidP="00F921B1">
            <w:pPr>
              <w:jc w:val="center"/>
              <w:rPr>
                <w:b/>
              </w:rPr>
            </w:pPr>
            <w:r w:rsidRPr="00CA695A">
              <w:rPr>
                <w:b/>
              </w:rPr>
              <w:t>средний</w:t>
            </w:r>
          </w:p>
        </w:tc>
      </w:tr>
      <w:tr w:rsidR="00B4765F" w:rsidRPr="00CA695A" w:rsidTr="00F921B1">
        <w:tc>
          <w:tcPr>
            <w:tcW w:w="2410" w:type="dxa"/>
            <w:shd w:val="clear" w:color="auto" w:fill="FFFFFF"/>
          </w:tcPr>
          <w:p w:rsidR="00B4765F" w:rsidRDefault="00B4765F" w:rsidP="00F921B1">
            <w:r>
              <w:t>аэрозоль</w:t>
            </w:r>
          </w:p>
          <w:p w:rsidR="00B4765F" w:rsidRPr="00CA695A" w:rsidRDefault="00B4765F" w:rsidP="00F921B1">
            <w:r w:rsidRPr="00CA695A">
              <w:t>банкнот</w:t>
            </w:r>
          </w:p>
          <w:p w:rsidR="00B4765F" w:rsidRPr="00CA695A" w:rsidRDefault="00B4765F" w:rsidP="00F921B1">
            <w:r w:rsidRPr="00CA695A">
              <w:t xml:space="preserve">жираф </w:t>
            </w:r>
          </w:p>
          <w:p w:rsidR="00B4765F" w:rsidRPr="00CA695A" w:rsidRDefault="00B4765F" w:rsidP="00F921B1">
            <w:r w:rsidRPr="00CA695A">
              <w:t>зал</w:t>
            </w:r>
          </w:p>
          <w:p w:rsidR="00B4765F" w:rsidRPr="00CA695A" w:rsidRDefault="00B4765F" w:rsidP="00F921B1">
            <w:r w:rsidRPr="00CA695A">
              <w:t>корректив</w:t>
            </w:r>
          </w:p>
          <w:p w:rsidR="00B4765F" w:rsidRPr="00CA695A" w:rsidRDefault="00B4765F" w:rsidP="00F921B1">
            <w:r w:rsidRPr="00CA695A">
              <w:t>рояль</w:t>
            </w:r>
          </w:p>
          <w:p w:rsidR="00B4765F" w:rsidRPr="00CA695A" w:rsidRDefault="00B4765F" w:rsidP="00F921B1">
            <w:r w:rsidRPr="00CA695A">
              <w:t xml:space="preserve">толь </w:t>
            </w:r>
          </w:p>
          <w:p w:rsidR="00B4765F" w:rsidRPr="00CA695A" w:rsidRDefault="00B4765F" w:rsidP="00F921B1">
            <w:r w:rsidRPr="00CA695A">
              <w:t>тюль</w:t>
            </w:r>
          </w:p>
          <w:p w:rsidR="00B4765F" w:rsidRPr="00CA695A" w:rsidRDefault="00B4765F" w:rsidP="00F921B1">
            <w:r w:rsidRPr="00CA695A">
              <w:t>шампунь</w:t>
            </w:r>
          </w:p>
        </w:tc>
        <w:tc>
          <w:tcPr>
            <w:tcW w:w="4253" w:type="dxa"/>
            <w:shd w:val="clear" w:color="auto" w:fill="FFFFFF"/>
          </w:tcPr>
          <w:p w:rsidR="00B4765F" w:rsidRDefault="00B4765F" w:rsidP="00F921B1">
            <w:r>
              <w:t xml:space="preserve">бандероль </w:t>
            </w:r>
          </w:p>
          <w:p w:rsidR="00B4765F" w:rsidRPr="00CA695A" w:rsidRDefault="00B4765F" w:rsidP="00F921B1">
            <w:r>
              <w:t xml:space="preserve">босоножка, </w:t>
            </w:r>
            <w:proofErr w:type="spellStart"/>
            <w:r w:rsidRPr="00CA695A">
              <w:t>бутса</w:t>
            </w:r>
            <w:proofErr w:type="spellEnd"/>
            <w:r>
              <w:t xml:space="preserve">, тапка, </w:t>
            </w:r>
            <w:r w:rsidRPr="00CA695A">
              <w:t>кроссовка</w:t>
            </w:r>
            <w:r>
              <w:t xml:space="preserve"> </w:t>
            </w:r>
            <w:r w:rsidRPr="00CA695A">
              <w:t>сандалия</w:t>
            </w:r>
            <w:r>
              <w:t xml:space="preserve">, </w:t>
            </w:r>
            <w:r w:rsidRPr="00CA695A">
              <w:t>т</w:t>
            </w:r>
            <w:r w:rsidRPr="00E30BD3">
              <w:rPr>
                <w:b/>
              </w:rPr>
              <w:t>у</w:t>
            </w:r>
            <w:r w:rsidRPr="00CA695A">
              <w:t>фля (нет т</w:t>
            </w:r>
            <w:r w:rsidRPr="00E30BD3">
              <w:rPr>
                <w:b/>
              </w:rPr>
              <w:t>у</w:t>
            </w:r>
            <w:r w:rsidRPr="00CA695A">
              <w:t>фель)</w:t>
            </w:r>
          </w:p>
          <w:p w:rsidR="00B4765F" w:rsidRPr="00CA695A" w:rsidRDefault="00B4765F" w:rsidP="00F921B1">
            <w:r w:rsidRPr="00CA695A">
              <w:rPr>
                <w:rFonts w:eastAsia="Calibri"/>
                <w:lang w:eastAsia="en-US"/>
              </w:rPr>
              <w:t>вуаль</w:t>
            </w:r>
            <w:r w:rsidRPr="00CA695A">
              <w:t>, манжета, мозоль</w:t>
            </w:r>
          </w:p>
          <w:p w:rsidR="00B4765F" w:rsidRPr="00CA695A" w:rsidRDefault="00B4765F" w:rsidP="00F921B1">
            <w:r w:rsidRPr="00CA695A">
              <w:t>плацкарта</w:t>
            </w:r>
          </w:p>
          <w:p w:rsidR="00B4765F" w:rsidRPr="00CA695A" w:rsidRDefault="00B4765F" w:rsidP="00F921B1">
            <w:r w:rsidRPr="00CA695A">
              <w:t>подлива (с подлив</w:t>
            </w:r>
            <w:r w:rsidRPr="0080130C">
              <w:rPr>
                <w:b/>
              </w:rPr>
              <w:t>ой</w:t>
            </w:r>
            <w:r w:rsidRPr="00CA695A">
              <w:t>)</w:t>
            </w:r>
          </w:p>
          <w:p w:rsidR="00B4765F" w:rsidRPr="00CA695A" w:rsidRDefault="00B4765F" w:rsidP="00F921B1">
            <w:r w:rsidRPr="00CA695A">
              <w:t>фамилия</w:t>
            </w:r>
          </w:p>
        </w:tc>
        <w:tc>
          <w:tcPr>
            <w:tcW w:w="2800" w:type="dxa"/>
            <w:shd w:val="clear" w:color="auto" w:fill="FFFFFF"/>
          </w:tcPr>
          <w:p w:rsidR="00B4765F" w:rsidRPr="00CA695A" w:rsidRDefault="00B4765F" w:rsidP="00F921B1">
            <w:r w:rsidRPr="00CA695A">
              <w:t>мочало</w:t>
            </w:r>
          </w:p>
          <w:p w:rsidR="00B4765F" w:rsidRPr="00CA695A" w:rsidRDefault="00B4765F" w:rsidP="00F921B1">
            <w:r w:rsidRPr="00CA695A">
              <w:t>щупальце</w:t>
            </w:r>
          </w:p>
          <w:p w:rsidR="00B4765F" w:rsidRPr="00CA695A" w:rsidRDefault="00B4765F" w:rsidP="00F921B1">
            <w:pPr>
              <w:rPr>
                <w:b/>
              </w:rPr>
            </w:pPr>
          </w:p>
        </w:tc>
      </w:tr>
    </w:tbl>
    <w:p w:rsidR="00B4765F" w:rsidRPr="00CA695A" w:rsidRDefault="00B4765F" w:rsidP="00B4765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4765F" w:rsidRPr="00CA695A" w:rsidRDefault="00B4765F" w:rsidP="00B4765F">
      <w:r w:rsidRPr="00CA695A">
        <w:rPr>
          <w:b/>
        </w:rPr>
        <w:t xml:space="preserve">Упражнение. </w:t>
      </w:r>
      <w:r w:rsidRPr="00CA695A">
        <w:t>Запишите словосочетания, употребив их в ед. числе.</w:t>
      </w:r>
    </w:p>
    <w:p w:rsidR="00B4765F" w:rsidRPr="00CA695A" w:rsidRDefault="00B4765F" w:rsidP="00B4765F"/>
    <w:p w:rsidR="00B4765F" w:rsidRPr="00CA695A" w:rsidRDefault="00B4765F" w:rsidP="00B4765F">
      <w:r w:rsidRPr="00CA695A">
        <w:tab/>
      </w:r>
      <w:proofErr w:type="gramStart"/>
      <w:r w:rsidRPr="00CA695A">
        <w:t>Старинные рояли, ваши фамилии, заказные бандероли, наши плацкарты, старинные банкноты, новые расценки, большие мозоли, кожаные туфли, широкие проруби, лесные просеки, спелые помидоры, молодые жирафы, чёрные ботинки</w:t>
      </w:r>
      <w:r>
        <w:t>, войлочные тапки, тёмные вуали, красивые тюли, ароматные шампуни, красивые босоножки.</w:t>
      </w:r>
      <w:proofErr w:type="gramEnd"/>
    </w:p>
    <w:p w:rsidR="00B4765F" w:rsidRDefault="00B4765F" w:rsidP="00B4765F">
      <w:pPr>
        <w:rPr>
          <w:b/>
        </w:rPr>
      </w:pPr>
    </w:p>
    <w:p w:rsidR="00B4765F" w:rsidRPr="00CA695A" w:rsidRDefault="00B4765F" w:rsidP="00B4765F">
      <w:pPr>
        <w:rPr>
          <w:b/>
        </w:rPr>
      </w:pPr>
      <w:r w:rsidRPr="00CA695A">
        <w:rPr>
          <w:b/>
        </w:rPr>
        <w:t>2. Вариантные формы окончаний имён существительных</w:t>
      </w:r>
    </w:p>
    <w:p w:rsidR="00B4765F" w:rsidRPr="00CA695A" w:rsidRDefault="00B4765F" w:rsidP="00B4765F">
      <w:pPr>
        <w:rPr>
          <w:b/>
        </w:rPr>
      </w:pPr>
    </w:p>
    <w:p w:rsidR="00B4765F" w:rsidRPr="00CA695A" w:rsidRDefault="00B4765F" w:rsidP="00B4765F">
      <w:pPr>
        <w:ind w:firstLine="360"/>
      </w:pPr>
      <w:r w:rsidRPr="00CA695A">
        <w:t xml:space="preserve">В И. п. мн. числа наряду с традиционным окончанием </w:t>
      </w:r>
      <w:proofErr w:type="gramStart"/>
      <w:r w:rsidRPr="00CA695A">
        <w:rPr>
          <w:b/>
        </w:rPr>
        <w:t>-и</w:t>
      </w:r>
      <w:proofErr w:type="gramEnd"/>
      <w:r w:rsidRPr="00CA695A">
        <w:rPr>
          <w:b/>
        </w:rPr>
        <w:t xml:space="preserve">  (-</w:t>
      </w:r>
      <w:proofErr w:type="spellStart"/>
      <w:r w:rsidRPr="00CA695A">
        <w:rPr>
          <w:b/>
        </w:rPr>
        <w:t>ы</w:t>
      </w:r>
      <w:proofErr w:type="spellEnd"/>
      <w:r w:rsidRPr="00CA695A">
        <w:rPr>
          <w:b/>
        </w:rPr>
        <w:t>)</w:t>
      </w:r>
      <w:r w:rsidRPr="00CA695A">
        <w:t xml:space="preserve"> широко используется новое –</w:t>
      </w:r>
      <w:r w:rsidRPr="00CA695A">
        <w:rPr>
          <w:b/>
        </w:rPr>
        <w:t xml:space="preserve"> -а (-я)</w:t>
      </w:r>
      <w:r w:rsidRPr="00CA695A">
        <w:t xml:space="preserve"> под влиянием существовавшего когда-то двойственного числа, употребляемого для обозначения двух или парных предметов.</w:t>
      </w:r>
    </w:p>
    <w:p w:rsidR="00B4765F" w:rsidRPr="00CA695A" w:rsidRDefault="00B4765F" w:rsidP="00B4765F">
      <w:pPr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45"/>
        <w:gridCol w:w="425"/>
        <w:gridCol w:w="4536"/>
      </w:tblGrid>
      <w:tr w:rsidR="00B4765F" w:rsidRPr="00CA695A" w:rsidTr="00F921B1">
        <w:tc>
          <w:tcPr>
            <w:tcW w:w="10206" w:type="dxa"/>
            <w:gridSpan w:val="3"/>
            <w:shd w:val="clear" w:color="auto" w:fill="FFFFFF"/>
          </w:tcPr>
          <w:p w:rsidR="00B4765F" w:rsidRPr="00CA695A" w:rsidRDefault="00B4765F" w:rsidP="00F921B1">
            <w:pPr>
              <w:jc w:val="center"/>
              <w:rPr>
                <w:b/>
              </w:rPr>
            </w:pPr>
            <w:r w:rsidRPr="00CA695A">
              <w:rPr>
                <w:b/>
              </w:rPr>
              <w:t>Вариантные формы окончания И. падежа мн. числа</w:t>
            </w:r>
          </w:p>
        </w:tc>
      </w:tr>
      <w:tr w:rsidR="00B4765F" w:rsidRPr="00CA695A" w:rsidTr="00F921B1">
        <w:tc>
          <w:tcPr>
            <w:tcW w:w="5670" w:type="dxa"/>
            <w:gridSpan w:val="2"/>
            <w:shd w:val="clear" w:color="auto" w:fill="FFFFFF"/>
          </w:tcPr>
          <w:p w:rsidR="00B4765F" w:rsidRPr="00CA695A" w:rsidRDefault="00B4765F" w:rsidP="00F921B1">
            <w:pPr>
              <w:jc w:val="center"/>
              <w:rPr>
                <w:b/>
              </w:rPr>
            </w:pPr>
            <w:r w:rsidRPr="00CA695A">
              <w:t>-</w:t>
            </w:r>
            <w:r w:rsidRPr="00CA695A">
              <w:rPr>
                <w:b/>
              </w:rPr>
              <w:t xml:space="preserve">А, </w:t>
            </w:r>
            <w:proofErr w:type="gramStart"/>
            <w:r w:rsidRPr="00CA695A">
              <w:rPr>
                <w:b/>
              </w:rPr>
              <w:t>-Я</w:t>
            </w:r>
            <w:proofErr w:type="gramEnd"/>
            <w:r w:rsidRPr="00CA695A">
              <w:rPr>
                <w:b/>
              </w:rPr>
              <w:t xml:space="preserve"> </w:t>
            </w:r>
          </w:p>
          <w:p w:rsidR="00B4765F" w:rsidRPr="00CA695A" w:rsidRDefault="00B4765F" w:rsidP="00F921B1">
            <w:pPr>
              <w:jc w:val="center"/>
              <w:rPr>
                <w:b/>
              </w:rPr>
            </w:pPr>
            <w:r w:rsidRPr="00CA695A">
              <w:t>ударение на окончании</w:t>
            </w:r>
          </w:p>
        </w:tc>
        <w:tc>
          <w:tcPr>
            <w:tcW w:w="4536" w:type="dxa"/>
            <w:shd w:val="clear" w:color="auto" w:fill="FFFFFF"/>
          </w:tcPr>
          <w:p w:rsidR="00B4765F" w:rsidRPr="00CA695A" w:rsidRDefault="00B4765F" w:rsidP="00F921B1">
            <w:pPr>
              <w:jc w:val="center"/>
              <w:rPr>
                <w:b/>
              </w:rPr>
            </w:pPr>
            <w:r w:rsidRPr="00CA695A">
              <w:t>-</w:t>
            </w:r>
            <w:r w:rsidRPr="00CA695A">
              <w:rPr>
                <w:b/>
              </w:rPr>
              <w:t xml:space="preserve">Ы, </w:t>
            </w:r>
            <w:proofErr w:type="gramStart"/>
            <w:r w:rsidRPr="00CA695A">
              <w:rPr>
                <w:b/>
              </w:rPr>
              <w:t>-И</w:t>
            </w:r>
            <w:proofErr w:type="gramEnd"/>
          </w:p>
          <w:p w:rsidR="00B4765F" w:rsidRPr="00CA695A" w:rsidRDefault="00B4765F" w:rsidP="00F921B1">
            <w:pPr>
              <w:jc w:val="center"/>
            </w:pPr>
            <w:r w:rsidRPr="00CA695A">
              <w:t xml:space="preserve">ударение на основе </w:t>
            </w:r>
          </w:p>
        </w:tc>
      </w:tr>
      <w:tr w:rsidR="00B4765F" w:rsidRPr="00CA695A" w:rsidTr="00F921B1">
        <w:tc>
          <w:tcPr>
            <w:tcW w:w="5670" w:type="dxa"/>
            <w:gridSpan w:val="2"/>
            <w:shd w:val="clear" w:color="auto" w:fill="FFFFFF"/>
          </w:tcPr>
          <w:p w:rsidR="00B4765F" w:rsidRPr="00492B7B" w:rsidRDefault="00B4765F" w:rsidP="00F921B1">
            <w:r w:rsidRPr="00761E23">
              <w:rPr>
                <w:b/>
              </w:rPr>
              <w:t>1</w:t>
            </w:r>
            <w:r w:rsidRPr="00492B7B">
              <w:t>. в ед. ч. ударение на первом слоге:</w:t>
            </w:r>
          </w:p>
          <w:p w:rsidR="00B4765F" w:rsidRPr="00492B7B" w:rsidRDefault="00B4765F" w:rsidP="00F921B1">
            <w:proofErr w:type="gramStart"/>
            <w:r w:rsidRPr="00492B7B">
              <w:t>адрес - адреса, буфера (-</w:t>
            </w:r>
            <w:proofErr w:type="spellStart"/>
            <w:r w:rsidRPr="00492B7B">
              <w:t>ы</w:t>
            </w:r>
            <w:proofErr w:type="spellEnd"/>
            <w:r w:rsidRPr="00492B7B">
              <w:t>), веера, векселя, вороха, доктора, дупеля, егеря, желоба, жемчуга, жернова, катера, кивера, кителя, колокола, купола, кучера, лемеха, мастера, невода (-</w:t>
            </w:r>
            <w:proofErr w:type="spellStart"/>
            <w:r w:rsidRPr="00492B7B">
              <w:t>ы</w:t>
            </w:r>
            <w:proofErr w:type="spellEnd"/>
            <w:r w:rsidRPr="00492B7B">
              <w:t>), окорока, округа, ордера, острова, откупа (-</w:t>
            </w:r>
            <w:proofErr w:type="spellStart"/>
            <w:r w:rsidRPr="00492B7B">
              <w:t>ы</w:t>
            </w:r>
            <w:proofErr w:type="spellEnd"/>
            <w:r w:rsidRPr="00492B7B">
              <w:t>), отпуска, паруса, паспорта, перепела (-</w:t>
            </w:r>
            <w:proofErr w:type="spellStart"/>
            <w:r w:rsidRPr="00492B7B">
              <w:t>ы</w:t>
            </w:r>
            <w:proofErr w:type="spellEnd"/>
            <w:r w:rsidRPr="00492B7B">
              <w:t xml:space="preserve">), повара, погреба, потроха, </w:t>
            </w:r>
            <w:r>
              <w:rPr>
                <w:bCs/>
              </w:rPr>
              <w:t xml:space="preserve"> </w:t>
            </w:r>
            <w:r w:rsidRPr="00492B7B">
              <w:t>сторожа, тенора (-</w:t>
            </w:r>
            <w:proofErr w:type="spellStart"/>
            <w:r w:rsidRPr="00492B7B">
              <w:t>ы</w:t>
            </w:r>
            <w:proofErr w:type="spellEnd"/>
            <w:r w:rsidRPr="00492B7B">
              <w:t xml:space="preserve">), терема, тетерева, </w:t>
            </w:r>
            <w:r>
              <w:t xml:space="preserve">тополя, </w:t>
            </w:r>
            <w:r w:rsidRPr="00492B7B">
              <w:t>трактора, фельдшера (-</w:t>
            </w:r>
            <w:proofErr w:type="spellStart"/>
            <w:r w:rsidRPr="00492B7B">
              <w:t>ы</w:t>
            </w:r>
            <w:proofErr w:type="spellEnd"/>
            <w:r w:rsidRPr="00492B7B">
              <w:t>), флюгера (-</w:t>
            </w:r>
            <w:proofErr w:type="spellStart"/>
            <w:r w:rsidRPr="00492B7B">
              <w:t>ы</w:t>
            </w:r>
            <w:proofErr w:type="spellEnd"/>
            <w:r w:rsidRPr="00492B7B">
              <w:t>), холода, хутора, черепа, штемпеля (-и), шулера (-</w:t>
            </w:r>
            <w:proofErr w:type="spellStart"/>
            <w:r w:rsidRPr="00492B7B">
              <w:t>ы</w:t>
            </w:r>
            <w:proofErr w:type="spellEnd"/>
            <w:r w:rsidRPr="00492B7B">
              <w:t>)</w:t>
            </w:r>
            <w:r>
              <w:t xml:space="preserve">, </w:t>
            </w:r>
            <w:r w:rsidRPr="00492B7B">
              <w:rPr>
                <w:bCs/>
              </w:rPr>
              <w:t>якоря, ястреба (птицы)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B4765F" w:rsidRPr="00CA695A" w:rsidRDefault="00B4765F" w:rsidP="00F921B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A695A">
              <w:rPr>
                <w:rFonts w:ascii="Times New Roman" w:hAnsi="Times New Roman" w:cs="Times New Roman"/>
                <w:sz w:val="24"/>
                <w:szCs w:val="24"/>
              </w:rPr>
              <w:t>аптекари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ветры, возрасты, </w:t>
            </w:r>
            <w:r w:rsidRPr="00CA695A">
              <w:rPr>
                <w:rFonts w:ascii="Times New Roman" w:hAnsi="Times New Roman" w:cs="Times New Roman"/>
                <w:sz w:val="24"/>
                <w:szCs w:val="24"/>
              </w:rPr>
              <w:t xml:space="preserve">выборы,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годы, госпитали, </w:t>
            </w:r>
            <w:r w:rsidRPr="00CA695A">
              <w:rPr>
                <w:rFonts w:ascii="Times New Roman" w:hAnsi="Times New Roman" w:cs="Times New Roman"/>
                <w:sz w:val="24"/>
                <w:szCs w:val="24"/>
              </w:rPr>
              <w:t xml:space="preserve"> дёсны,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джемперы,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инструкторы, </w:t>
            </w:r>
            <w:r w:rsidRPr="00CA695A">
              <w:rPr>
                <w:rFonts w:ascii="Times New Roman" w:hAnsi="Times New Roman" w:cs="Times New Roman"/>
                <w:sz w:val="24"/>
                <w:szCs w:val="24"/>
              </w:rPr>
              <w:t>клапаны, конюхи,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корректоры,  крейсеры,  лекари, простыни, </w:t>
            </w:r>
            <w:r w:rsidRPr="00CA695A">
              <w:rPr>
                <w:rFonts w:ascii="Times New Roman" w:hAnsi="Times New Roman" w:cs="Times New Roman"/>
                <w:sz w:val="24"/>
                <w:szCs w:val="24"/>
              </w:rPr>
              <w:t xml:space="preserve">почерки, </w:t>
            </w:r>
            <w:proofErr w:type="spellStart"/>
            <w:r w:rsidRPr="00CA695A">
              <w:rPr>
                <w:rFonts w:ascii="Times New Roman" w:hAnsi="Times New Roman" w:cs="Times New Roman"/>
                <w:sz w:val="24"/>
                <w:szCs w:val="24"/>
              </w:rPr>
              <w:t>приговóры</w:t>
            </w:r>
            <w:proofErr w:type="spellEnd"/>
            <w:r w:rsidRPr="00CA695A">
              <w:rPr>
                <w:rFonts w:ascii="Times New Roman" w:hAnsi="Times New Roman" w:cs="Times New Roman"/>
                <w:sz w:val="24"/>
                <w:szCs w:val="24"/>
              </w:rPr>
              <w:t xml:space="preserve">, прииски,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рапорты, свитеры, секторы, слесари, токари,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тóрты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тренеры, </w:t>
            </w:r>
            <w:r w:rsidRPr="00CA695A">
              <w:rPr>
                <w:rFonts w:ascii="Times New Roman" w:hAnsi="Times New Roman" w:cs="Times New Roman"/>
                <w:sz w:val="24"/>
                <w:szCs w:val="24"/>
              </w:rPr>
              <w:t>фронты, цехи</w:t>
            </w:r>
            <w:proofErr w:type="gramEnd"/>
          </w:p>
          <w:p w:rsidR="00B4765F" w:rsidRDefault="00B4765F" w:rsidP="00F921B1"/>
          <w:p w:rsidR="00B4765F" w:rsidRDefault="00B4765F" w:rsidP="00F921B1"/>
          <w:p w:rsidR="00B4765F" w:rsidRDefault="00B4765F" w:rsidP="00F921B1"/>
          <w:p w:rsidR="00B4765F" w:rsidRPr="00492B7B" w:rsidRDefault="00B4765F" w:rsidP="00F921B1"/>
        </w:tc>
      </w:tr>
      <w:tr w:rsidR="00B4765F" w:rsidRPr="00CA695A" w:rsidTr="00F921B1">
        <w:tc>
          <w:tcPr>
            <w:tcW w:w="10206" w:type="dxa"/>
            <w:gridSpan w:val="3"/>
            <w:shd w:val="clear" w:color="auto" w:fill="FFFFFF"/>
          </w:tcPr>
          <w:p w:rsidR="00B4765F" w:rsidRPr="00CA695A" w:rsidRDefault="00B4765F" w:rsidP="00F921B1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5A">
              <w:rPr>
                <w:rFonts w:ascii="Times New Roman" w:hAnsi="Times New Roman" w:cs="Times New Roman"/>
                <w:b/>
                <w:sz w:val="24"/>
                <w:szCs w:val="24"/>
              </w:rPr>
              <w:t>2. в односложных словах:</w:t>
            </w:r>
          </w:p>
        </w:tc>
      </w:tr>
      <w:tr w:rsidR="00B4765F" w:rsidRPr="00CA695A" w:rsidTr="00F921B1">
        <w:tc>
          <w:tcPr>
            <w:tcW w:w="5670" w:type="dxa"/>
            <w:gridSpan w:val="2"/>
            <w:shd w:val="clear" w:color="auto" w:fill="FFFFFF"/>
          </w:tcPr>
          <w:p w:rsidR="00B4765F" w:rsidRPr="00CA695A" w:rsidRDefault="00B4765F" w:rsidP="00F921B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A695A">
              <w:rPr>
                <w:rFonts w:ascii="Times New Roman" w:hAnsi="Times New Roman" w:cs="Times New Roman"/>
                <w:sz w:val="24"/>
                <w:szCs w:val="24"/>
              </w:rPr>
              <w:t>борта, рога, сорта, стога, шелка</w:t>
            </w:r>
          </w:p>
        </w:tc>
        <w:tc>
          <w:tcPr>
            <w:tcW w:w="4536" w:type="dxa"/>
            <w:shd w:val="clear" w:color="auto" w:fill="FFFFFF"/>
          </w:tcPr>
          <w:p w:rsidR="00B4765F" w:rsidRPr="00CA695A" w:rsidRDefault="00B4765F" w:rsidP="00F921B1">
            <w:proofErr w:type="spellStart"/>
            <w:r w:rsidRPr="00CA695A">
              <w:t>грУнты</w:t>
            </w:r>
            <w:proofErr w:type="spellEnd"/>
            <w:r w:rsidRPr="00CA695A">
              <w:t xml:space="preserve">, </w:t>
            </w:r>
            <w:proofErr w:type="spellStart"/>
            <w:r w:rsidRPr="00CA695A">
              <w:t>пОрты</w:t>
            </w:r>
            <w:proofErr w:type="spellEnd"/>
            <w:r w:rsidRPr="00CA695A">
              <w:t xml:space="preserve">, </w:t>
            </w:r>
            <w:proofErr w:type="spellStart"/>
            <w:r w:rsidRPr="00CA695A">
              <w:t>склАды</w:t>
            </w:r>
            <w:proofErr w:type="spellEnd"/>
            <w:r w:rsidRPr="00CA695A">
              <w:t xml:space="preserve">, </w:t>
            </w:r>
            <w:proofErr w:type="spellStart"/>
            <w:r w:rsidRPr="00CA695A">
              <w:t>тОрты</w:t>
            </w:r>
            <w:proofErr w:type="spellEnd"/>
            <w:r w:rsidRPr="00CA695A">
              <w:t xml:space="preserve">, </w:t>
            </w:r>
            <w:proofErr w:type="spellStart"/>
            <w:r w:rsidRPr="00CA695A">
              <w:t>штАбы</w:t>
            </w:r>
            <w:proofErr w:type="spellEnd"/>
          </w:p>
        </w:tc>
      </w:tr>
      <w:tr w:rsidR="00B4765F" w:rsidRPr="00CA695A" w:rsidTr="00F921B1">
        <w:tc>
          <w:tcPr>
            <w:tcW w:w="10206" w:type="dxa"/>
            <w:gridSpan w:val="3"/>
            <w:shd w:val="clear" w:color="auto" w:fill="FFFFFF"/>
          </w:tcPr>
          <w:p w:rsidR="00B4765F" w:rsidRPr="00CA695A" w:rsidRDefault="00B4765F" w:rsidP="00F921B1">
            <w:r w:rsidRPr="00CA695A">
              <w:rPr>
                <w:b/>
              </w:rPr>
              <w:t xml:space="preserve">3. </w:t>
            </w:r>
            <w:r w:rsidRPr="00CA695A">
              <w:t xml:space="preserve">иноязычные сущ. на </w:t>
            </w:r>
            <w:proofErr w:type="gramStart"/>
            <w:r w:rsidRPr="00CA695A">
              <w:t>-</w:t>
            </w:r>
            <w:r w:rsidRPr="00CA695A">
              <w:rPr>
                <w:b/>
              </w:rPr>
              <w:t>т</w:t>
            </w:r>
            <w:proofErr w:type="gramEnd"/>
            <w:r w:rsidRPr="00CA695A">
              <w:rPr>
                <w:b/>
              </w:rPr>
              <w:t>ор, -сор</w:t>
            </w:r>
          </w:p>
        </w:tc>
      </w:tr>
      <w:tr w:rsidR="00B4765F" w:rsidRPr="00CA695A" w:rsidTr="00F921B1">
        <w:tc>
          <w:tcPr>
            <w:tcW w:w="5245" w:type="dxa"/>
            <w:vMerge w:val="restart"/>
            <w:shd w:val="clear" w:color="auto" w:fill="FFFFFF"/>
          </w:tcPr>
          <w:p w:rsidR="00B4765F" w:rsidRPr="00CA695A" w:rsidRDefault="00B4765F" w:rsidP="00F921B1">
            <w:proofErr w:type="spellStart"/>
            <w:r w:rsidRPr="00CA695A">
              <w:rPr>
                <w:b/>
              </w:rPr>
              <w:t>одуш</w:t>
            </w:r>
            <w:proofErr w:type="spellEnd"/>
            <w:r w:rsidRPr="00CA695A">
              <w:rPr>
                <w:b/>
              </w:rPr>
              <w:t xml:space="preserve">. </w:t>
            </w:r>
            <w:r w:rsidRPr="00CA695A">
              <w:t xml:space="preserve">стилистически </w:t>
            </w:r>
            <w:r w:rsidRPr="00CA695A">
              <w:rPr>
                <w:b/>
              </w:rPr>
              <w:t>нейтральные:</w:t>
            </w:r>
            <w:r w:rsidRPr="00CA695A">
              <w:t xml:space="preserve"> директора</w:t>
            </w:r>
            <w:r>
              <w:t>,</w:t>
            </w:r>
            <w:r w:rsidRPr="00CA695A">
              <w:t xml:space="preserve"> </w:t>
            </w:r>
            <w:r w:rsidRPr="00CA695A">
              <w:lastRenderedPageBreak/>
              <w:t>профессора</w:t>
            </w:r>
          </w:p>
          <w:p w:rsidR="00B4765F" w:rsidRPr="00CA695A" w:rsidRDefault="00B4765F" w:rsidP="00F921B1">
            <w:r w:rsidRPr="00CA695A">
              <w:rPr>
                <w:rFonts w:eastAsia="Calibri"/>
                <w:i/>
                <w:noProof/>
              </w:rPr>
              <w:t xml:space="preserve"> </w:t>
            </w:r>
          </w:p>
          <w:p w:rsidR="00B4765F" w:rsidRPr="00CA695A" w:rsidRDefault="00B4765F" w:rsidP="00F921B1"/>
        </w:tc>
        <w:tc>
          <w:tcPr>
            <w:tcW w:w="4961" w:type="dxa"/>
            <w:gridSpan w:val="2"/>
            <w:shd w:val="clear" w:color="auto" w:fill="FFFFFF"/>
          </w:tcPr>
          <w:p w:rsidR="00B4765F" w:rsidRPr="00CA695A" w:rsidRDefault="00B4765F" w:rsidP="00F921B1">
            <w:r w:rsidRPr="00CA695A">
              <w:lastRenderedPageBreak/>
              <w:t>1)с</w:t>
            </w:r>
            <w:r w:rsidRPr="00CA695A">
              <w:rPr>
                <w:b/>
              </w:rPr>
              <w:t xml:space="preserve"> книжным</w:t>
            </w:r>
            <w:r w:rsidRPr="00CA695A">
              <w:t xml:space="preserve"> оттенком: </w:t>
            </w:r>
          </w:p>
          <w:p w:rsidR="00B4765F" w:rsidRPr="00CA695A" w:rsidRDefault="00B4765F" w:rsidP="00F921B1">
            <w:r w:rsidRPr="00CA695A">
              <w:lastRenderedPageBreak/>
              <w:t>редакторы,</w:t>
            </w:r>
            <w:r w:rsidRPr="00CA695A">
              <w:rPr>
                <w:i/>
              </w:rPr>
              <w:t xml:space="preserve"> </w:t>
            </w:r>
            <w:r w:rsidRPr="00CA695A">
              <w:t>авторы, лекторы, конструкторы</w:t>
            </w:r>
          </w:p>
        </w:tc>
      </w:tr>
      <w:tr w:rsidR="00B4765F" w:rsidRPr="00CA695A" w:rsidTr="00F921B1">
        <w:tc>
          <w:tcPr>
            <w:tcW w:w="5245" w:type="dxa"/>
            <w:vMerge/>
            <w:shd w:val="clear" w:color="auto" w:fill="FFFFFF"/>
          </w:tcPr>
          <w:p w:rsidR="00B4765F" w:rsidRPr="00CA695A" w:rsidRDefault="00B4765F" w:rsidP="00F921B1"/>
        </w:tc>
        <w:tc>
          <w:tcPr>
            <w:tcW w:w="4961" w:type="dxa"/>
            <w:gridSpan w:val="2"/>
            <w:shd w:val="clear" w:color="auto" w:fill="FFFFFF"/>
          </w:tcPr>
          <w:p w:rsidR="00B4765F" w:rsidRPr="00CA695A" w:rsidRDefault="00B4765F" w:rsidP="00F921B1">
            <w:r w:rsidRPr="00CA695A">
              <w:t>2)</w:t>
            </w:r>
            <w:r w:rsidRPr="00CA695A">
              <w:rPr>
                <w:b/>
              </w:rPr>
              <w:t xml:space="preserve"> </w:t>
            </w:r>
            <w:proofErr w:type="spellStart"/>
            <w:r w:rsidRPr="00CA695A">
              <w:rPr>
                <w:b/>
              </w:rPr>
              <w:t>неодуш</w:t>
            </w:r>
            <w:proofErr w:type="spellEnd"/>
            <w:r w:rsidRPr="00CA695A">
              <w:rPr>
                <w:b/>
              </w:rPr>
              <w:t>.</w:t>
            </w:r>
            <w:r w:rsidRPr="00CA695A">
              <w:t>:</w:t>
            </w:r>
          </w:p>
          <w:p w:rsidR="00B4765F" w:rsidRPr="00CA695A" w:rsidRDefault="00B4765F" w:rsidP="00F921B1">
            <w:pPr>
              <w:rPr>
                <w:i/>
              </w:rPr>
            </w:pPr>
            <w:r w:rsidRPr="00CA695A">
              <w:rPr>
                <w:b/>
              </w:rPr>
              <w:t xml:space="preserve"> </w:t>
            </w:r>
            <w:r w:rsidRPr="00CA695A">
              <w:t>процессоры,</w:t>
            </w:r>
            <w:r w:rsidRPr="00CA695A">
              <w:rPr>
                <w:i/>
              </w:rPr>
              <w:t xml:space="preserve"> </w:t>
            </w:r>
            <w:r w:rsidRPr="00CA695A">
              <w:t xml:space="preserve">тракторы  </w:t>
            </w:r>
          </w:p>
        </w:tc>
      </w:tr>
      <w:tr w:rsidR="00B4765F" w:rsidRPr="00CA695A" w:rsidTr="00F921B1">
        <w:tc>
          <w:tcPr>
            <w:tcW w:w="5245" w:type="dxa"/>
            <w:vMerge/>
            <w:shd w:val="clear" w:color="auto" w:fill="FFFFFF"/>
          </w:tcPr>
          <w:p w:rsidR="00B4765F" w:rsidRPr="00CA695A" w:rsidRDefault="00B4765F" w:rsidP="00F921B1">
            <w:pPr>
              <w:rPr>
                <w:rFonts w:eastAsia="Calibri"/>
                <w:i/>
                <w:noProof/>
              </w:rPr>
            </w:pPr>
          </w:p>
        </w:tc>
        <w:tc>
          <w:tcPr>
            <w:tcW w:w="4961" w:type="dxa"/>
            <w:gridSpan w:val="2"/>
            <w:shd w:val="clear" w:color="auto" w:fill="FFFFFF"/>
          </w:tcPr>
          <w:p w:rsidR="00B4765F" w:rsidRPr="00CA695A" w:rsidRDefault="00B4765F" w:rsidP="00F921B1">
            <w:pPr>
              <w:rPr>
                <w:b/>
              </w:rPr>
            </w:pPr>
            <w:r w:rsidRPr="00CA695A">
              <w:t>3)</w:t>
            </w:r>
            <w:r w:rsidRPr="00CA695A">
              <w:rPr>
                <w:b/>
              </w:rPr>
              <w:t xml:space="preserve"> </w:t>
            </w:r>
            <w:proofErr w:type="spellStart"/>
            <w:r w:rsidRPr="00CA695A">
              <w:rPr>
                <w:b/>
              </w:rPr>
              <w:t>одуш</w:t>
            </w:r>
            <w:proofErr w:type="spellEnd"/>
            <w:r w:rsidRPr="00CA695A">
              <w:rPr>
                <w:b/>
              </w:rPr>
              <w:t>.</w:t>
            </w:r>
            <w:r w:rsidRPr="00CA695A">
              <w:t xml:space="preserve"> иноязычные сущ. на</w:t>
            </w:r>
            <w:r w:rsidRPr="00CA695A">
              <w:rPr>
                <w:b/>
              </w:rPr>
              <w:t xml:space="preserve"> </w:t>
            </w:r>
            <w:proofErr w:type="gramStart"/>
            <w:r w:rsidRPr="00CA695A">
              <w:rPr>
                <w:b/>
              </w:rPr>
              <w:t>-е</w:t>
            </w:r>
            <w:proofErr w:type="gramEnd"/>
            <w:r w:rsidRPr="00CA695A">
              <w:rPr>
                <w:b/>
              </w:rPr>
              <w:t xml:space="preserve">р, -ёр: </w:t>
            </w:r>
            <w:r w:rsidRPr="00CA695A">
              <w:t>инженеры, снайперы, шофёры, бухгалтеры</w:t>
            </w:r>
          </w:p>
        </w:tc>
      </w:tr>
      <w:tr w:rsidR="00B4765F" w:rsidRPr="00CA695A" w:rsidTr="00F921B1">
        <w:tc>
          <w:tcPr>
            <w:tcW w:w="5245" w:type="dxa"/>
            <w:shd w:val="clear" w:color="auto" w:fill="FFFFFF"/>
          </w:tcPr>
          <w:p w:rsidR="00B4765F" w:rsidRPr="00CA695A" w:rsidRDefault="00B4765F" w:rsidP="00F921B1"/>
          <w:p w:rsidR="00B4765F" w:rsidRPr="00CA695A" w:rsidRDefault="00B4765F" w:rsidP="00F921B1">
            <w:r w:rsidRPr="00CA695A">
              <w:sym w:font="Wingdings 2" w:char="00F3"/>
            </w:r>
            <w:r w:rsidRPr="00CA695A">
              <w:rPr>
                <w:b/>
                <w:sz w:val="28"/>
                <w:szCs w:val="28"/>
              </w:rPr>
              <w:t xml:space="preserve">Помни! </w:t>
            </w:r>
            <w:r w:rsidRPr="00CA695A">
              <w:t>Масло – мн. ч. -</w:t>
            </w:r>
            <w:r w:rsidRPr="00CA695A">
              <w:rPr>
                <w:b/>
              </w:rPr>
              <w:t xml:space="preserve"> </w:t>
            </w:r>
            <w:proofErr w:type="spellStart"/>
            <w:r w:rsidRPr="00CA695A">
              <w:rPr>
                <w:b/>
              </w:rPr>
              <w:t>маслА</w:t>
            </w:r>
            <w:proofErr w:type="spellEnd"/>
          </w:p>
        </w:tc>
        <w:tc>
          <w:tcPr>
            <w:tcW w:w="4961" w:type="dxa"/>
            <w:gridSpan w:val="2"/>
            <w:shd w:val="clear" w:color="auto" w:fill="FFFFFF"/>
          </w:tcPr>
          <w:p w:rsidR="00B4765F" w:rsidRPr="00CA695A" w:rsidRDefault="00B4765F" w:rsidP="00F921B1">
            <w:pPr>
              <w:rPr>
                <w:b/>
              </w:rPr>
            </w:pPr>
          </w:p>
          <w:p w:rsidR="00B4765F" w:rsidRPr="00CA695A" w:rsidRDefault="00B4765F" w:rsidP="00F921B1">
            <w:proofErr w:type="spellStart"/>
            <w:r w:rsidRPr="00CA695A">
              <w:rPr>
                <w:b/>
              </w:rPr>
              <w:t>кремЫ</w:t>
            </w:r>
            <w:proofErr w:type="spellEnd"/>
            <w:r w:rsidRPr="00CA695A">
              <w:t xml:space="preserve">, а не </w:t>
            </w:r>
            <w:proofErr w:type="spellStart"/>
            <w:r w:rsidRPr="00CA695A">
              <w:t>кремА</w:t>
            </w:r>
            <w:proofErr w:type="spellEnd"/>
          </w:p>
          <w:p w:rsidR="00B4765F" w:rsidRPr="00CA695A" w:rsidRDefault="00B4765F" w:rsidP="00F921B1"/>
        </w:tc>
      </w:tr>
    </w:tbl>
    <w:p w:rsidR="00B4765F" w:rsidRDefault="00B4765F" w:rsidP="00B4765F">
      <w:r>
        <w:t xml:space="preserve">  </w:t>
      </w:r>
    </w:p>
    <w:p w:rsidR="00B4765F" w:rsidRDefault="00B4765F" w:rsidP="00B4765F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B4765F" w:rsidRPr="00795170" w:rsidTr="00F921B1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pPr>
              <w:jc w:val="center"/>
              <w:rPr>
                <w:b/>
              </w:rPr>
            </w:pPr>
          </w:p>
          <w:p w:rsidR="00B4765F" w:rsidRPr="00854E34" w:rsidRDefault="00B4765F" w:rsidP="00F921B1">
            <w:pPr>
              <w:jc w:val="center"/>
              <w:rPr>
                <w:b/>
              </w:rPr>
            </w:pPr>
            <w:r w:rsidRPr="00854E34">
              <w:rPr>
                <w:b/>
              </w:rPr>
              <w:t>ВАРИАНТНЫЕ ФОРМЫ ОКОНЧАНИЙ  РОДИТЕЛЬНОГО ПАДЕЖА</w:t>
            </w:r>
          </w:p>
        </w:tc>
      </w:tr>
      <w:tr w:rsidR="00B4765F" w:rsidRPr="00795170" w:rsidTr="00F921B1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pPr>
              <w:rPr>
                <w:b/>
              </w:rPr>
            </w:pPr>
          </w:p>
          <w:p w:rsidR="00B4765F" w:rsidRPr="00854E34" w:rsidRDefault="00B4765F" w:rsidP="00F921B1">
            <w:pPr>
              <w:rPr>
                <w:i/>
              </w:rPr>
            </w:pPr>
            <w:r w:rsidRPr="00854E34">
              <w:rPr>
                <w:b/>
              </w:rPr>
              <w:t xml:space="preserve">ОКОНЧАНИЕ  </w:t>
            </w:r>
            <w:proofErr w:type="gramStart"/>
            <w:r w:rsidRPr="00854E34">
              <w:rPr>
                <w:b/>
              </w:rPr>
              <w:t>-У</w:t>
            </w:r>
            <w:proofErr w:type="gramEnd"/>
            <w:r w:rsidRPr="00854E34">
              <w:t xml:space="preserve"> (остаток количественного падежа, форма убывающая, приобретает стилистический оттенок р</w:t>
            </w:r>
            <w:r>
              <w:t>азговорности). Используется при</w:t>
            </w:r>
            <w:r w:rsidRPr="00854E34">
              <w:t>:</w:t>
            </w:r>
          </w:p>
        </w:tc>
      </w:tr>
      <w:tr w:rsidR="00B4765F" w:rsidRPr="00795170" w:rsidTr="00F921B1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 xml:space="preserve"> 1. </w:t>
            </w:r>
            <w:proofErr w:type="gramStart"/>
            <w:r w:rsidRPr="00854E34">
              <w:t>обозначении</w:t>
            </w:r>
            <w:proofErr w:type="gramEnd"/>
            <w:r w:rsidRPr="00854E34">
              <w:t xml:space="preserve">  количества: </w:t>
            </w:r>
            <w:r w:rsidRPr="00854E34">
              <w:rPr>
                <w:i/>
              </w:rPr>
              <w:t>много народ</w:t>
            </w:r>
            <w:r w:rsidRPr="00854E34">
              <w:rPr>
                <w:b/>
                <w:i/>
              </w:rPr>
              <w:t>у</w:t>
            </w:r>
            <w:r w:rsidRPr="00854E34">
              <w:rPr>
                <w:i/>
              </w:rPr>
              <w:t xml:space="preserve"> (народ</w:t>
            </w:r>
            <w:r w:rsidRPr="00854E34">
              <w:rPr>
                <w:b/>
                <w:i/>
              </w:rPr>
              <w:t>а</w:t>
            </w:r>
            <w:r w:rsidRPr="00854E34">
              <w:rPr>
                <w:i/>
              </w:rPr>
              <w:t>).</w:t>
            </w:r>
          </w:p>
        </w:tc>
      </w:tr>
      <w:tr w:rsidR="00B4765F" w:rsidRPr="00795170" w:rsidTr="00F921B1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 xml:space="preserve">2.в наречных сочетаниях: </w:t>
            </w:r>
            <w:r w:rsidRPr="00854E34">
              <w:rPr>
                <w:i/>
              </w:rPr>
              <w:t>с испуг</w:t>
            </w:r>
            <w:r w:rsidRPr="00854E34">
              <w:rPr>
                <w:b/>
                <w:i/>
              </w:rPr>
              <w:t>у</w:t>
            </w:r>
            <w:r w:rsidRPr="00854E34">
              <w:rPr>
                <w:i/>
              </w:rPr>
              <w:t>, умереть с голод</w:t>
            </w:r>
            <w:r w:rsidRPr="00854E34">
              <w:rPr>
                <w:b/>
                <w:i/>
              </w:rPr>
              <w:t>у</w:t>
            </w:r>
          </w:p>
        </w:tc>
      </w:tr>
      <w:tr w:rsidR="00B4765F" w:rsidRPr="00795170" w:rsidTr="00F921B1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 xml:space="preserve">3.в устойчивых выражениях: </w:t>
            </w:r>
            <w:r w:rsidRPr="00854E34">
              <w:rPr>
                <w:i/>
              </w:rPr>
              <w:t>задать перц</w:t>
            </w:r>
            <w:r w:rsidRPr="00854E34">
              <w:rPr>
                <w:b/>
                <w:i/>
              </w:rPr>
              <w:t>у</w:t>
            </w:r>
            <w:r w:rsidRPr="00854E34">
              <w:rPr>
                <w:i/>
              </w:rPr>
              <w:t>, комар нос</w:t>
            </w:r>
            <w:r w:rsidRPr="00854E34">
              <w:rPr>
                <w:b/>
                <w:i/>
              </w:rPr>
              <w:t>у</w:t>
            </w:r>
            <w:r w:rsidRPr="00854E34">
              <w:rPr>
                <w:i/>
              </w:rPr>
              <w:t xml:space="preserve"> не подточит</w:t>
            </w:r>
          </w:p>
        </w:tc>
      </w:tr>
      <w:tr w:rsidR="00B4765F" w:rsidRPr="00795170" w:rsidTr="00F921B1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>4.при обозначении количества у некоторых вещественных сущ.: стакан ча</w:t>
            </w:r>
            <w:r w:rsidRPr="00854E34">
              <w:rPr>
                <w:b/>
              </w:rPr>
              <w:t xml:space="preserve">ю </w:t>
            </w:r>
            <w:r w:rsidRPr="00854E34">
              <w:t xml:space="preserve"> (но чаще уже - стакан ча</w:t>
            </w:r>
            <w:r w:rsidRPr="00854E34">
              <w:rPr>
                <w:b/>
              </w:rPr>
              <w:t>я</w:t>
            </w:r>
            <w:r w:rsidRPr="00854E34">
              <w:t>), но только - вкус ча</w:t>
            </w:r>
            <w:r w:rsidRPr="00854E34">
              <w:rPr>
                <w:b/>
              </w:rPr>
              <w:t>я</w:t>
            </w:r>
            <w:r w:rsidRPr="00854E34">
              <w:t>, производство ча</w:t>
            </w:r>
            <w:r w:rsidRPr="00854E34">
              <w:rPr>
                <w:b/>
              </w:rPr>
              <w:t>я.</w:t>
            </w:r>
          </w:p>
          <w:p w:rsidR="00B4765F" w:rsidRPr="00854E34" w:rsidRDefault="00B4765F" w:rsidP="00F921B1">
            <w:pPr>
              <w:ind w:left="360"/>
            </w:pPr>
            <w:r w:rsidRPr="00854E34">
              <w:t xml:space="preserve">      Ср.: кусок сахар</w:t>
            </w:r>
            <w:r w:rsidRPr="00854E34">
              <w:rPr>
                <w:b/>
              </w:rPr>
              <w:t>у</w:t>
            </w:r>
            <w:r w:rsidRPr="00854E34">
              <w:t xml:space="preserve"> (вариант - кусок сахар</w:t>
            </w:r>
            <w:r w:rsidRPr="00854E34">
              <w:rPr>
                <w:b/>
              </w:rPr>
              <w:t>а</w:t>
            </w:r>
            <w:r w:rsidRPr="00854E34">
              <w:t>), производство сахар</w:t>
            </w:r>
            <w:r w:rsidRPr="00854E34">
              <w:rPr>
                <w:b/>
              </w:rPr>
              <w:t>а</w:t>
            </w:r>
            <w:r w:rsidRPr="00854E34">
              <w:t xml:space="preserve"> (без вариантов); </w:t>
            </w:r>
          </w:p>
          <w:p w:rsidR="00B4765F" w:rsidRPr="00854E34" w:rsidRDefault="00B4765F" w:rsidP="00F921B1">
            <w:pPr>
              <w:ind w:left="360"/>
            </w:pPr>
            <w:r w:rsidRPr="00854E34">
              <w:t xml:space="preserve">              недостаток сахар</w:t>
            </w:r>
            <w:r w:rsidRPr="00854E34">
              <w:rPr>
                <w:b/>
              </w:rPr>
              <w:t xml:space="preserve">а </w:t>
            </w:r>
            <w:r w:rsidRPr="00854E34">
              <w:t xml:space="preserve">(некачественный) </w:t>
            </w:r>
            <w:r w:rsidRPr="00854E34">
              <w:rPr>
                <w:b/>
              </w:rPr>
              <w:t xml:space="preserve">– </w:t>
            </w:r>
            <w:r w:rsidRPr="00854E34">
              <w:t>недостаток сахар</w:t>
            </w:r>
            <w:r w:rsidRPr="00854E34">
              <w:rPr>
                <w:b/>
              </w:rPr>
              <w:t>у</w:t>
            </w:r>
            <w:r w:rsidRPr="00854E34">
              <w:t xml:space="preserve"> (не хватает)</w:t>
            </w:r>
          </w:p>
          <w:p w:rsidR="00B4765F" w:rsidRPr="00854E34" w:rsidRDefault="00B4765F" w:rsidP="00F921B1">
            <w:pPr>
              <w:ind w:left="360"/>
            </w:pPr>
            <w:r w:rsidRPr="00854E34">
              <w:t xml:space="preserve">      тарелка  суп</w:t>
            </w:r>
            <w:r w:rsidRPr="00854E34">
              <w:rPr>
                <w:b/>
              </w:rPr>
              <w:t>у</w:t>
            </w:r>
            <w:r w:rsidRPr="00854E34">
              <w:t xml:space="preserve"> (вариант - тарелка суп</w:t>
            </w:r>
            <w:r w:rsidRPr="00854E34">
              <w:rPr>
                <w:b/>
              </w:rPr>
              <w:t>а</w:t>
            </w:r>
            <w:r w:rsidRPr="00854E34">
              <w:t>) тарелка молок</w:t>
            </w:r>
            <w:r w:rsidRPr="00854E34">
              <w:rPr>
                <w:b/>
              </w:rPr>
              <w:t>а</w:t>
            </w:r>
            <w:r w:rsidRPr="00854E34">
              <w:t xml:space="preserve"> (без вариантов).</w:t>
            </w:r>
          </w:p>
        </w:tc>
      </w:tr>
    </w:tbl>
    <w:p w:rsidR="00B4765F" w:rsidRDefault="00B4765F" w:rsidP="00B4765F"/>
    <w:p w:rsidR="00B4765F" w:rsidRDefault="00B4765F" w:rsidP="00B476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0"/>
        <w:gridCol w:w="5061"/>
      </w:tblGrid>
      <w:tr w:rsidR="00B4765F" w:rsidRPr="00795170" w:rsidTr="00B4765F">
        <w:tc>
          <w:tcPr>
            <w:tcW w:w="10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65F" w:rsidRPr="00442C15" w:rsidRDefault="00B4765F" w:rsidP="00B4765F">
            <w:pPr>
              <w:jc w:val="center"/>
            </w:pPr>
          </w:p>
          <w:p w:rsidR="00B4765F" w:rsidRPr="00442C15" w:rsidRDefault="00B4765F" w:rsidP="00B4765F">
            <w:pPr>
              <w:shd w:val="clear" w:color="auto" w:fill="FFFF99"/>
              <w:jc w:val="center"/>
              <w:rPr>
                <w:b/>
              </w:rPr>
            </w:pPr>
            <w:r w:rsidRPr="00B4765F">
              <w:rPr>
                <w:b/>
              </w:rPr>
              <w:t>ВАРИАНТНЫЕ ФОРМЫ ОКОНЧАНИЙ   ПРЕДЛОЖНОГО ПАДЕЖА</w:t>
            </w:r>
          </w:p>
        </w:tc>
      </w:tr>
      <w:tr w:rsidR="00B4765F" w:rsidRPr="00795170" w:rsidTr="00B4765F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65F" w:rsidRPr="00442C15" w:rsidRDefault="00B4765F" w:rsidP="00B4765F">
            <w:pPr>
              <w:jc w:val="center"/>
            </w:pPr>
            <w:r w:rsidRPr="00B4765F">
              <w:rPr>
                <w:b/>
                <w:shd w:val="clear" w:color="auto" w:fill="FFFF99"/>
              </w:rPr>
              <w:t xml:space="preserve">Е </w:t>
            </w:r>
            <w:r w:rsidRPr="00B4765F">
              <w:rPr>
                <w:shd w:val="clear" w:color="auto" w:fill="FFFF99"/>
              </w:rPr>
              <w:t xml:space="preserve">  - обычно </w:t>
            </w:r>
            <w:proofErr w:type="gramStart"/>
            <w:r w:rsidRPr="00B4765F">
              <w:rPr>
                <w:shd w:val="clear" w:color="auto" w:fill="FFFF99"/>
              </w:rPr>
              <w:t>безударная</w:t>
            </w:r>
            <w:proofErr w:type="gramEnd"/>
            <w:r w:rsidRPr="00B4765F">
              <w:rPr>
                <w:shd w:val="clear" w:color="auto" w:fill="FFFF99"/>
              </w:rPr>
              <w:t xml:space="preserve"> – в сад</w:t>
            </w:r>
            <w:r w:rsidRPr="00B4765F">
              <w:rPr>
                <w:u w:val="single"/>
                <w:shd w:val="clear" w:color="auto" w:fill="FFFF99"/>
              </w:rPr>
              <w:t>е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65F" w:rsidRPr="00442C15" w:rsidRDefault="00B4765F" w:rsidP="00B4765F">
            <w:pPr>
              <w:jc w:val="center"/>
              <w:rPr>
                <w:u w:val="single"/>
                <w:shd w:val="clear" w:color="auto" w:fill="FFFF99"/>
              </w:rPr>
            </w:pPr>
            <w:r w:rsidRPr="00442C15">
              <w:rPr>
                <w:b/>
                <w:shd w:val="clear" w:color="auto" w:fill="FFFF99"/>
              </w:rPr>
              <w:t>-</w:t>
            </w:r>
            <w:r w:rsidRPr="00B4765F">
              <w:rPr>
                <w:b/>
                <w:shd w:val="clear" w:color="auto" w:fill="FFFF99"/>
              </w:rPr>
              <w:t>У (-Ю)</w:t>
            </w:r>
            <w:r w:rsidRPr="00B4765F">
              <w:rPr>
                <w:shd w:val="clear" w:color="auto" w:fill="FFFF99"/>
              </w:rPr>
              <w:t xml:space="preserve">  - только  </w:t>
            </w:r>
            <w:proofErr w:type="gramStart"/>
            <w:r w:rsidRPr="00B4765F">
              <w:rPr>
                <w:shd w:val="clear" w:color="auto" w:fill="FFFF99"/>
              </w:rPr>
              <w:t>ударная</w:t>
            </w:r>
            <w:proofErr w:type="gramEnd"/>
            <w:r w:rsidRPr="00B4765F">
              <w:rPr>
                <w:shd w:val="clear" w:color="auto" w:fill="FFFF99"/>
              </w:rPr>
              <w:t xml:space="preserve"> – в сад</w:t>
            </w:r>
            <w:r w:rsidRPr="00B4765F">
              <w:rPr>
                <w:u w:val="single"/>
                <w:shd w:val="clear" w:color="auto" w:fill="FFFF99"/>
              </w:rPr>
              <w:t>у</w:t>
            </w:r>
          </w:p>
          <w:p w:rsidR="00B4765F" w:rsidRPr="00442C15" w:rsidRDefault="00B4765F" w:rsidP="00B4765F">
            <w:pPr>
              <w:jc w:val="center"/>
            </w:pPr>
          </w:p>
        </w:tc>
      </w:tr>
      <w:tr w:rsidR="00B4765F" w:rsidRPr="00795170" w:rsidTr="00F921B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>Предложный падеж указывает на объект (предмет)</w:t>
            </w:r>
          </w:p>
          <w:p w:rsidR="00B4765F" w:rsidRPr="00854E34" w:rsidRDefault="00B4765F" w:rsidP="00F921B1">
            <w:pPr>
              <w:rPr>
                <w:b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 xml:space="preserve">Остатки местного падежа или </w:t>
            </w:r>
            <w:proofErr w:type="spellStart"/>
            <w:proofErr w:type="gramStart"/>
            <w:r w:rsidRPr="00854E34">
              <w:t>локати́ва</w:t>
            </w:r>
            <w:proofErr w:type="spellEnd"/>
            <w:proofErr w:type="gramEnd"/>
            <w:r w:rsidRPr="00854E34">
              <w:t xml:space="preserve"> </w:t>
            </w:r>
          </w:p>
          <w:p w:rsidR="00B4765F" w:rsidRPr="00854E34" w:rsidRDefault="00B4765F" w:rsidP="00F921B1">
            <w:r w:rsidRPr="00854E34">
              <w:t xml:space="preserve">(лат. </w:t>
            </w:r>
            <w:proofErr w:type="spellStart"/>
            <w:r w:rsidRPr="00854E34">
              <w:t>locativus</w:t>
            </w:r>
            <w:proofErr w:type="spellEnd"/>
            <w:r w:rsidRPr="00854E34">
              <w:t xml:space="preserve">), указывает на </w:t>
            </w:r>
            <w:r w:rsidRPr="00854E34">
              <w:rPr>
                <w:b/>
              </w:rPr>
              <w:t>место</w:t>
            </w:r>
            <w:r w:rsidRPr="00854E34">
              <w:t xml:space="preserve"> действия, употребляется только с предлогами</w:t>
            </w:r>
            <w:proofErr w:type="gramStart"/>
            <w:r w:rsidRPr="00854E34">
              <w:t xml:space="preserve"> </w:t>
            </w:r>
            <w:r w:rsidRPr="00854E34">
              <w:rPr>
                <w:b/>
              </w:rPr>
              <w:t>В</w:t>
            </w:r>
            <w:proofErr w:type="gramEnd"/>
            <w:r w:rsidRPr="00854E34">
              <w:rPr>
                <w:b/>
              </w:rPr>
              <w:t>, НА</w:t>
            </w:r>
          </w:p>
        </w:tc>
      </w:tr>
      <w:tr w:rsidR="00B4765F" w:rsidRPr="00795170" w:rsidTr="00F921B1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>1. В объектном значении (дополнение):</w:t>
            </w:r>
          </w:p>
          <w:p w:rsidR="00B4765F" w:rsidRPr="00854E34" w:rsidRDefault="00B4765F" w:rsidP="00F921B1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E34">
              <w:rPr>
                <w:rFonts w:ascii="Times New Roman" w:hAnsi="Times New Roman" w:cs="Times New Roman"/>
                <w:i/>
                <w:sz w:val="24"/>
                <w:szCs w:val="24"/>
              </w:rPr>
              <w:t>в «Вишнёвом сад</w:t>
            </w:r>
            <w:r w:rsidRPr="00854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54E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А. П. Чехова; </w:t>
            </w:r>
          </w:p>
          <w:p w:rsidR="00B4765F" w:rsidRPr="00854E34" w:rsidRDefault="00B4765F" w:rsidP="00F921B1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E34">
              <w:rPr>
                <w:rFonts w:ascii="Times New Roman" w:hAnsi="Times New Roman" w:cs="Times New Roman"/>
                <w:i/>
                <w:sz w:val="24"/>
                <w:szCs w:val="24"/>
              </w:rPr>
              <w:t>в «Лес</w:t>
            </w:r>
            <w:r w:rsidRPr="00854E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54E34">
              <w:rPr>
                <w:rFonts w:ascii="Times New Roman" w:hAnsi="Times New Roman" w:cs="Times New Roman"/>
                <w:i/>
                <w:sz w:val="24"/>
                <w:szCs w:val="24"/>
              </w:rPr>
              <w:t>» А. Н. Островского.</w:t>
            </w:r>
          </w:p>
          <w:p w:rsidR="00B4765F" w:rsidRPr="00854E34" w:rsidRDefault="00B4765F" w:rsidP="00F921B1">
            <w:r w:rsidRPr="00854E34">
              <w:rPr>
                <w:i/>
              </w:rPr>
              <w:t>Художники чего-то ищут в снег</w:t>
            </w:r>
            <w:r w:rsidRPr="00854E34">
              <w:rPr>
                <w:b/>
                <w:i/>
              </w:rPr>
              <w:t>е</w:t>
            </w:r>
            <w:r w:rsidRPr="00854E34">
              <w:rPr>
                <w:i/>
              </w:rPr>
              <w:t>, но живописности в снег</w:t>
            </w:r>
            <w:r w:rsidRPr="00854E34">
              <w:rPr>
                <w:b/>
                <w:i/>
              </w:rPr>
              <w:t>е</w:t>
            </w:r>
            <w:r w:rsidRPr="00854E34">
              <w:rPr>
                <w:i/>
              </w:rPr>
              <w:t xml:space="preserve"> нет</w:t>
            </w:r>
            <w:r w:rsidRPr="00854E34">
              <w:t xml:space="preserve"> (говорится  об объекте творческих поисков).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 xml:space="preserve">1. Сущ.  употреблено в обстоятельственном значении (место, время, образ действия, состояние): </w:t>
            </w:r>
            <w:r w:rsidRPr="00854E34">
              <w:rPr>
                <w:i/>
              </w:rPr>
              <w:t>В лес</w:t>
            </w:r>
            <w:r w:rsidRPr="00854E34">
              <w:rPr>
                <w:b/>
                <w:i/>
              </w:rPr>
              <w:t>у</w:t>
            </w:r>
            <w:r w:rsidRPr="00854E34">
              <w:rPr>
                <w:i/>
              </w:rPr>
              <w:t xml:space="preserve"> раздавался топор дровосека.</w:t>
            </w:r>
          </w:p>
          <w:p w:rsidR="00B4765F" w:rsidRPr="00854E34" w:rsidRDefault="00B4765F" w:rsidP="00F921B1">
            <w:pPr>
              <w:rPr>
                <w:i/>
              </w:rPr>
            </w:pPr>
            <w:r w:rsidRPr="00854E34">
              <w:rPr>
                <w:i/>
              </w:rPr>
              <w:t>Вороны чего-то ищут в снег</w:t>
            </w:r>
            <w:r w:rsidRPr="00854E34">
              <w:rPr>
                <w:b/>
                <w:i/>
              </w:rPr>
              <w:t>у</w:t>
            </w:r>
          </w:p>
          <w:p w:rsidR="00B4765F" w:rsidRPr="00854E34" w:rsidRDefault="00B4765F" w:rsidP="00F921B1">
            <w:r w:rsidRPr="00854E34">
              <w:t>(говорится о конкретном месте поисков).</w:t>
            </w:r>
          </w:p>
        </w:tc>
      </w:tr>
      <w:tr w:rsidR="00B4765F" w:rsidTr="00F921B1">
        <w:trPr>
          <w:trHeight w:val="571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/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 xml:space="preserve">2. При указании на вещество или массу: пряники </w:t>
            </w:r>
            <w:r w:rsidRPr="00854E34">
              <w:rPr>
                <w:b/>
              </w:rPr>
              <w:t>на</w:t>
            </w:r>
            <w:r w:rsidRPr="00854E34">
              <w:t xml:space="preserve"> мед</w:t>
            </w:r>
            <w:r w:rsidRPr="00854E34">
              <w:rPr>
                <w:b/>
              </w:rPr>
              <w:t>у</w:t>
            </w:r>
            <w:r w:rsidRPr="00854E34">
              <w:t xml:space="preserve">, весь </w:t>
            </w:r>
            <w:r w:rsidRPr="00854E34">
              <w:rPr>
                <w:b/>
              </w:rPr>
              <w:t>в</w:t>
            </w:r>
            <w:r w:rsidRPr="00854E34">
              <w:t xml:space="preserve"> снег</w:t>
            </w:r>
            <w:r w:rsidRPr="00854E34">
              <w:rPr>
                <w:b/>
              </w:rPr>
              <w:t>у</w:t>
            </w:r>
            <w:r w:rsidRPr="00854E34">
              <w:t>.</w:t>
            </w:r>
          </w:p>
        </w:tc>
      </w:tr>
      <w:tr w:rsidR="00B4765F" w:rsidTr="00F921B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65F" w:rsidRPr="00854E34" w:rsidRDefault="00B4765F" w:rsidP="00F921B1"/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4">
              <w:rPr>
                <w:rFonts w:ascii="Times New Roman" w:hAnsi="Times New Roman" w:cs="Times New Roman"/>
                <w:sz w:val="24"/>
                <w:szCs w:val="24"/>
              </w:rPr>
              <w:t xml:space="preserve">3. При обозначении собрания людей: </w:t>
            </w:r>
          </w:p>
          <w:p w:rsidR="00B4765F" w:rsidRPr="00854E34" w:rsidRDefault="00B4765F" w:rsidP="00F921B1">
            <w:r w:rsidRPr="00854E34">
              <w:rPr>
                <w:b/>
              </w:rPr>
              <w:t>в</w:t>
            </w:r>
            <w:r w:rsidRPr="00854E34">
              <w:t xml:space="preserve"> полк</w:t>
            </w:r>
            <w:r w:rsidRPr="00854E34">
              <w:rPr>
                <w:b/>
              </w:rPr>
              <w:t>у</w:t>
            </w:r>
            <w:r w:rsidRPr="00854E34">
              <w:t xml:space="preserve">, </w:t>
            </w:r>
            <w:r w:rsidRPr="00854E34">
              <w:rPr>
                <w:b/>
              </w:rPr>
              <w:t>в</w:t>
            </w:r>
            <w:r w:rsidRPr="00854E34">
              <w:t xml:space="preserve"> стро</w:t>
            </w:r>
            <w:r w:rsidRPr="00854E34">
              <w:rPr>
                <w:b/>
              </w:rPr>
              <w:t>ю</w:t>
            </w:r>
          </w:p>
        </w:tc>
      </w:tr>
      <w:tr w:rsidR="00B4765F" w:rsidTr="00F921B1">
        <w:tc>
          <w:tcPr>
            <w:tcW w:w="10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65F" w:rsidRPr="00854E34" w:rsidRDefault="00B4765F" w:rsidP="00F921B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5F" w:rsidRPr="00854E34" w:rsidRDefault="00B4765F" w:rsidP="00F921B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34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Словосочетания носят устойчивый характер:</w:t>
            </w:r>
          </w:p>
        </w:tc>
      </w:tr>
      <w:tr w:rsidR="00B4765F" w:rsidTr="00F921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65F" w:rsidRPr="00854E34" w:rsidRDefault="00B4765F" w:rsidP="00F921B1">
            <w:r w:rsidRPr="00854E34">
              <w:t>Антенна стоит на дом</w:t>
            </w:r>
            <w:r w:rsidRPr="00854E34">
              <w:rPr>
                <w:b/>
              </w:rPr>
              <w:t>е</w:t>
            </w:r>
            <w:r w:rsidRPr="00854E34">
              <w:t>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>Он работает на дом</w:t>
            </w:r>
            <w:r w:rsidRPr="00854E34">
              <w:rPr>
                <w:b/>
              </w:rPr>
              <w:t>у́</w:t>
            </w:r>
            <w:r w:rsidRPr="00854E34">
              <w:t>.</w:t>
            </w:r>
          </w:p>
        </w:tc>
      </w:tr>
      <w:tr w:rsidR="00B4765F" w:rsidTr="00F921B1">
        <w:tc>
          <w:tcPr>
            <w:tcW w:w="10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65F" w:rsidRPr="00854E34" w:rsidRDefault="00B4765F" w:rsidP="00F921B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65F" w:rsidRPr="00854E34" w:rsidRDefault="00B4765F" w:rsidP="00F921B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Вариантные окончания могут отличаться стилистической окраской:</w:t>
            </w:r>
          </w:p>
        </w:tc>
      </w:tr>
      <w:tr w:rsidR="00B4765F" w:rsidTr="00F921B1">
        <w:trPr>
          <w:trHeight w:val="9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r w:rsidRPr="00854E34">
              <w:t>в отпуск</w:t>
            </w:r>
            <w:r w:rsidRPr="00854E34">
              <w:rPr>
                <w:b/>
              </w:rPr>
              <w:t>е</w:t>
            </w:r>
            <w:r w:rsidRPr="00854E34">
              <w:t xml:space="preserve"> -  </w:t>
            </w:r>
            <w:proofErr w:type="gramStart"/>
            <w:r w:rsidRPr="00854E34">
              <w:t>лит</w:t>
            </w:r>
            <w:proofErr w:type="gramEnd"/>
            <w:r w:rsidRPr="00854E34">
              <w:t>.</w:t>
            </w:r>
          </w:p>
          <w:p w:rsidR="00B4765F" w:rsidRPr="00854E34" w:rsidRDefault="00B4765F" w:rsidP="00F921B1">
            <w:r w:rsidRPr="00854E34">
              <w:t>на  бал</w:t>
            </w:r>
            <w:r w:rsidRPr="00854E34">
              <w:rPr>
                <w:b/>
              </w:rPr>
              <w:t>е</w:t>
            </w:r>
            <w:r w:rsidRPr="00854E34">
              <w:t xml:space="preserve"> – устар.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65F" w:rsidRPr="00854E34" w:rsidRDefault="00B4765F" w:rsidP="00F921B1">
            <w:proofErr w:type="gramStart"/>
            <w:r w:rsidRPr="00854E34">
              <w:t>в</w:t>
            </w:r>
            <w:proofErr w:type="gramEnd"/>
            <w:r w:rsidRPr="00854E34">
              <w:t xml:space="preserve"> отпуск</w:t>
            </w:r>
            <w:r w:rsidRPr="00854E34">
              <w:rPr>
                <w:b/>
              </w:rPr>
              <w:t>у</w:t>
            </w:r>
            <w:r w:rsidRPr="00854E34">
              <w:t xml:space="preserve">  -  разг.</w:t>
            </w:r>
          </w:p>
          <w:p w:rsidR="00B4765F" w:rsidRPr="00854E34" w:rsidRDefault="00B4765F" w:rsidP="00F921B1">
            <w:r w:rsidRPr="00854E34">
              <w:t>на бал</w:t>
            </w:r>
            <w:r w:rsidRPr="00854E34">
              <w:rPr>
                <w:b/>
              </w:rPr>
              <w:t>у</w:t>
            </w:r>
            <w:r w:rsidRPr="00854E34">
              <w:t xml:space="preserve"> – </w:t>
            </w:r>
            <w:proofErr w:type="gramStart"/>
            <w:r w:rsidRPr="00854E34">
              <w:t>лит</w:t>
            </w:r>
            <w:proofErr w:type="gramEnd"/>
            <w:r w:rsidRPr="00854E34">
              <w:t>.</w:t>
            </w:r>
          </w:p>
        </w:tc>
      </w:tr>
    </w:tbl>
    <w:p w:rsidR="00B4765F" w:rsidRDefault="00B4765F" w:rsidP="00B4765F">
      <w:pPr>
        <w:rPr>
          <w:b/>
        </w:rPr>
      </w:pPr>
    </w:p>
    <w:p w:rsidR="00B4765F" w:rsidRDefault="00B4765F" w:rsidP="00B4765F">
      <w:r>
        <w:t xml:space="preserve">   </w:t>
      </w:r>
    </w:p>
    <w:p w:rsidR="00B4765F" w:rsidRDefault="00B4765F" w:rsidP="00B4765F"/>
    <w:p w:rsidR="00B4765F" w:rsidRDefault="00B4765F" w:rsidP="00B4765F"/>
    <w:p w:rsidR="00B4765F" w:rsidRDefault="00B4765F" w:rsidP="00B4765F"/>
    <w:p w:rsidR="00B4765F" w:rsidRDefault="00B4765F" w:rsidP="00B4765F"/>
    <w:p w:rsidR="00B4765F" w:rsidRDefault="00B4765F" w:rsidP="00B4765F">
      <w:r>
        <w:t xml:space="preserve">                                    </w:t>
      </w:r>
    </w:p>
    <w:p w:rsidR="00B4765F" w:rsidRPr="00CA695A" w:rsidRDefault="00B4765F" w:rsidP="00B4765F">
      <w:pPr>
        <w:rPr>
          <w:b/>
        </w:rPr>
      </w:pPr>
      <w:r w:rsidRPr="00CA695A">
        <w:rPr>
          <w:b/>
        </w:rPr>
        <w:lastRenderedPageBreak/>
        <w:t xml:space="preserve">Вариантные формы окончания Р. падежа  мн. числа </w:t>
      </w:r>
    </w:p>
    <w:p w:rsidR="00B4765F" w:rsidRPr="00CA695A" w:rsidRDefault="00B4765F" w:rsidP="00B476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4669"/>
        <w:gridCol w:w="3125"/>
      </w:tblGrid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A695A" w:rsidRDefault="00B4765F" w:rsidP="00F921B1">
            <w:r w:rsidRPr="00CA695A">
              <w:t>Вар</w:t>
            </w:r>
            <w:r>
              <w:t xml:space="preserve">ианты окончаний имеют следующие </w:t>
            </w:r>
            <w:r w:rsidRPr="00CA695A">
              <w:t>сущ.:</w:t>
            </w:r>
          </w:p>
        </w:tc>
        <w:tc>
          <w:tcPr>
            <w:tcW w:w="4824" w:type="dxa"/>
            <w:shd w:val="clear" w:color="auto" w:fill="auto"/>
          </w:tcPr>
          <w:p w:rsidR="00B4765F" w:rsidRPr="00C9429C" w:rsidRDefault="00B4765F" w:rsidP="00F921B1">
            <w:pPr>
              <w:tabs>
                <w:tab w:val="center" w:pos="181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C9429C">
              <w:rPr>
                <w:b/>
              </w:rPr>
              <w:t>ОВ</w:t>
            </w:r>
            <w:proofErr w:type="gramStart"/>
            <w:r w:rsidRPr="00C9429C">
              <w:rPr>
                <w:b/>
              </w:rPr>
              <w:t xml:space="preserve"> (-</w:t>
            </w:r>
            <w:proofErr w:type="gramEnd"/>
            <w:r w:rsidRPr="00C9429C">
              <w:rPr>
                <w:b/>
              </w:rPr>
              <w:t>ЕВ)</w:t>
            </w:r>
          </w:p>
          <w:p w:rsidR="00B4765F" w:rsidRPr="00C9429C" w:rsidRDefault="00B4765F" w:rsidP="00F921B1">
            <w:pPr>
              <w:tabs>
                <w:tab w:val="center" w:pos="1810"/>
              </w:tabs>
              <w:spacing w:line="360" w:lineRule="auto"/>
              <w:jc w:val="center"/>
              <w:rPr>
                <w:b/>
              </w:rPr>
            </w:pPr>
            <w:r w:rsidRPr="00C9429C">
              <w:rPr>
                <w:b/>
              </w:rPr>
              <w:t xml:space="preserve">-ЕЙ, </w:t>
            </w:r>
            <w:proofErr w:type="gramStart"/>
            <w:r w:rsidRPr="00C9429C">
              <w:rPr>
                <w:b/>
              </w:rPr>
              <w:t>-И</w:t>
            </w:r>
            <w:proofErr w:type="gramEnd"/>
            <w:r w:rsidRPr="00C9429C">
              <w:rPr>
                <w:b/>
              </w:rPr>
              <w:t>Й</w:t>
            </w:r>
          </w:p>
        </w:tc>
        <w:tc>
          <w:tcPr>
            <w:tcW w:w="3203" w:type="dxa"/>
            <w:shd w:val="clear" w:color="auto" w:fill="auto"/>
          </w:tcPr>
          <w:p w:rsidR="00B4765F" w:rsidRPr="00C9429C" w:rsidRDefault="00B4765F" w:rsidP="00F921B1">
            <w:pPr>
              <w:spacing w:line="360" w:lineRule="auto"/>
              <w:ind w:firstLine="708"/>
              <w:rPr>
                <w:b/>
              </w:rPr>
            </w:pPr>
            <w:r w:rsidRPr="00C9429C">
              <w:rPr>
                <w:b/>
              </w:rPr>
              <w:t xml:space="preserve">Нулевое </w:t>
            </w:r>
          </w:p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9429C" w:rsidRDefault="00B4765F" w:rsidP="00F921B1">
            <w:pPr>
              <w:rPr>
                <w:b/>
              </w:rPr>
            </w:pPr>
            <w:r w:rsidRPr="00CA695A">
              <w:t>1.</w:t>
            </w:r>
            <w:r w:rsidRPr="00C9429C">
              <w:rPr>
                <w:b/>
              </w:rPr>
              <w:t xml:space="preserve"> </w:t>
            </w:r>
            <w:r w:rsidRPr="00CA695A">
              <w:t xml:space="preserve"> названия лиц по </w:t>
            </w:r>
            <w:r w:rsidRPr="00C9429C">
              <w:rPr>
                <w:b/>
              </w:rPr>
              <w:t>национальному признаку:</w:t>
            </w:r>
          </w:p>
          <w:p w:rsidR="00B4765F" w:rsidRPr="00C9429C" w:rsidRDefault="00B4765F" w:rsidP="00F921B1">
            <w:pPr>
              <w:spacing w:line="360" w:lineRule="auto"/>
              <w:rPr>
                <w:b/>
              </w:rPr>
            </w:pPr>
          </w:p>
        </w:tc>
        <w:tc>
          <w:tcPr>
            <w:tcW w:w="4824" w:type="dxa"/>
            <w:shd w:val="clear" w:color="auto" w:fill="auto"/>
          </w:tcPr>
          <w:p w:rsidR="00B4765F" w:rsidRPr="00CA695A" w:rsidRDefault="00B4765F" w:rsidP="00F921B1">
            <w:proofErr w:type="gramStart"/>
            <w:r w:rsidRPr="00CA695A">
              <w:t>аварц</w:t>
            </w:r>
            <w:r w:rsidRPr="00C9429C">
              <w:rPr>
                <w:b/>
              </w:rPr>
              <w:t>ев</w:t>
            </w:r>
            <w:r w:rsidRPr="00CA695A">
              <w:t>, алеут</w:t>
            </w:r>
            <w:r w:rsidRPr="00C9429C">
              <w:rPr>
                <w:b/>
              </w:rPr>
              <w:t>ов</w:t>
            </w:r>
            <w:r w:rsidRPr="00CA695A">
              <w:t>, аджарц</w:t>
            </w:r>
            <w:r w:rsidRPr="00C9429C">
              <w:rPr>
                <w:b/>
              </w:rPr>
              <w:t>ев</w:t>
            </w:r>
            <w:r w:rsidRPr="00CA695A">
              <w:t>, азиат</w:t>
            </w:r>
            <w:r w:rsidRPr="00C9429C">
              <w:rPr>
                <w:b/>
              </w:rPr>
              <w:t>ов</w:t>
            </w:r>
            <w:r w:rsidRPr="00CA695A">
              <w:t>, варяг</w:t>
            </w:r>
            <w:r w:rsidRPr="00C9429C">
              <w:rPr>
                <w:b/>
              </w:rPr>
              <w:t>ов,</w:t>
            </w:r>
            <w:r w:rsidRPr="00CA695A">
              <w:t xml:space="preserve"> калмык</w:t>
            </w:r>
            <w:r w:rsidRPr="00C9429C">
              <w:rPr>
                <w:b/>
              </w:rPr>
              <w:t xml:space="preserve">ов, </w:t>
            </w:r>
            <w:r w:rsidRPr="00CA695A">
              <w:t>киргиз</w:t>
            </w:r>
            <w:r w:rsidRPr="00C9429C">
              <w:rPr>
                <w:b/>
              </w:rPr>
              <w:t xml:space="preserve">ов, </w:t>
            </w:r>
            <w:r w:rsidRPr="00CA695A">
              <w:t>монгол</w:t>
            </w:r>
            <w:r w:rsidRPr="00C9429C">
              <w:rPr>
                <w:b/>
              </w:rPr>
              <w:t xml:space="preserve">ов, </w:t>
            </w:r>
            <w:r w:rsidRPr="00CA695A">
              <w:t>таджик</w:t>
            </w:r>
            <w:r w:rsidRPr="00C9429C">
              <w:rPr>
                <w:b/>
              </w:rPr>
              <w:t xml:space="preserve">ов, </w:t>
            </w:r>
            <w:r w:rsidRPr="00CA695A">
              <w:t>узбек</w:t>
            </w:r>
            <w:r w:rsidRPr="00C9429C">
              <w:rPr>
                <w:b/>
              </w:rPr>
              <w:t xml:space="preserve">ов, </w:t>
            </w:r>
            <w:r w:rsidRPr="00CA695A">
              <w:t>якут</w:t>
            </w:r>
            <w:r w:rsidRPr="00C9429C">
              <w:rPr>
                <w:b/>
              </w:rPr>
              <w:t xml:space="preserve">ов, </w:t>
            </w:r>
            <w:r w:rsidRPr="00CA695A">
              <w:t>хорват</w:t>
            </w:r>
            <w:r w:rsidRPr="00C9429C">
              <w:rPr>
                <w:b/>
              </w:rPr>
              <w:t xml:space="preserve">ов </w:t>
            </w:r>
            <w:proofErr w:type="gramEnd"/>
          </w:p>
        </w:tc>
        <w:tc>
          <w:tcPr>
            <w:tcW w:w="3203" w:type="dxa"/>
            <w:shd w:val="clear" w:color="auto" w:fill="auto"/>
          </w:tcPr>
          <w:p w:rsidR="00B4765F" w:rsidRPr="00CA695A" w:rsidRDefault="00B4765F" w:rsidP="00F921B1">
            <w:proofErr w:type="gramStart"/>
            <w:r>
              <w:t>армян, башкир, болгар, бурят,</w:t>
            </w:r>
            <w:r w:rsidRPr="00CA695A">
              <w:t xml:space="preserve"> грузин, осетин, лезгин, румын, татар, туркмен, турок, цыган</w:t>
            </w:r>
            <w:proofErr w:type="gramEnd"/>
          </w:p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9429C" w:rsidRDefault="00B4765F" w:rsidP="00F921B1">
            <w:pPr>
              <w:rPr>
                <w:b/>
              </w:rPr>
            </w:pPr>
            <w:r w:rsidRPr="00C9429C">
              <w:rPr>
                <w:rFonts w:eastAsia="Arial-ItalicMT"/>
                <w:iCs/>
              </w:rPr>
              <w:t xml:space="preserve">2. названия предметов </w:t>
            </w:r>
            <w:r w:rsidRPr="00C9429C">
              <w:rPr>
                <w:rFonts w:eastAsia="Arial-ItalicMT"/>
                <w:b/>
                <w:iCs/>
              </w:rPr>
              <w:t>одежды, украшений и обуви</w:t>
            </w:r>
            <w:r>
              <w:rPr>
                <w:rFonts w:eastAsia="Arial-ItalicMT"/>
                <w:iCs/>
              </w:rPr>
              <w:t xml:space="preserve"> (обычно </w:t>
            </w:r>
            <w:r w:rsidRPr="00C9429C">
              <w:rPr>
                <w:rFonts w:eastAsia="Arial-ItalicMT"/>
                <w:iCs/>
              </w:rPr>
              <w:t>парных):</w:t>
            </w:r>
          </w:p>
        </w:tc>
        <w:tc>
          <w:tcPr>
            <w:tcW w:w="4824" w:type="dxa"/>
            <w:shd w:val="clear" w:color="auto" w:fill="auto"/>
          </w:tcPr>
          <w:p w:rsidR="00B4765F" w:rsidRPr="00CA695A" w:rsidRDefault="00B4765F" w:rsidP="00F921B1">
            <w:r w:rsidRPr="00CA695A">
              <w:t>гольф</w:t>
            </w:r>
            <w:r w:rsidRPr="00C9429C">
              <w:rPr>
                <w:b/>
              </w:rPr>
              <w:t>ов</w:t>
            </w:r>
            <w:r w:rsidRPr="00CA695A">
              <w:t xml:space="preserve">, </w:t>
            </w:r>
            <w:r w:rsidRPr="00C9429C">
              <w:rPr>
                <w:rFonts w:eastAsia="Arial-ItalicMT"/>
                <w:iCs/>
              </w:rPr>
              <w:t>джинс</w:t>
            </w:r>
            <w:r w:rsidRPr="00C9429C">
              <w:rPr>
                <w:rFonts w:eastAsia="Arial-ItalicMT"/>
                <w:b/>
                <w:iCs/>
              </w:rPr>
              <w:t xml:space="preserve">ов, </w:t>
            </w:r>
            <w:r w:rsidRPr="00C9429C">
              <w:rPr>
                <w:rFonts w:eastAsia="Arial-ItalicMT"/>
                <w:iCs/>
              </w:rPr>
              <w:t>клипс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 xml:space="preserve">, </w:t>
            </w:r>
            <w:r w:rsidRPr="00CA695A">
              <w:t>носк</w:t>
            </w:r>
            <w:r w:rsidRPr="00C9429C">
              <w:rPr>
                <w:b/>
              </w:rPr>
              <w:t>ов</w:t>
            </w:r>
            <w:r w:rsidRPr="00CA695A">
              <w:t xml:space="preserve">, </w:t>
            </w:r>
          </w:p>
          <w:p w:rsidR="00B4765F" w:rsidRPr="00CA695A" w:rsidRDefault="00B4765F" w:rsidP="00F921B1">
            <w:r w:rsidRPr="00C9429C">
              <w:rPr>
                <w:b/>
              </w:rPr>
              <w:t>брелок</w:t>
            </w:r>
            <w:r>
              <w:rPr>
                <w:b/>
              </w:rPr>
              <w:t xml:space="preserve"> </w:t>
            </w:r>
            <w:r w:rsidRPr="00CA695A">
              <w:t xml:space="preserve">– </w:t>
            </w:r>
            <w:r w:rsidRPr="00C9429C">
              <w:rPr>
                <w:b/>
              </w:rPr>
              <w:t>брелок</w:t>
            </w:r>
            <w:r w:rsidRPr="00CA695A">
              <w:t xml:space="preserve">ов  (нет суффикса) -  не брелков      </w:t>
            </w:r>
          </w:p>
          <w:p w:rsidR="00B4765F" w:rsidRPr="00CA695A" w:rsidRDefault="00B4765F" w:rsidP="00F921B1">
            <w:pPr>
              <w:autoSpaceDE w:val="0"/>
              <w:autoSpaceDN w:val="0"/>
              <w:adjustRightInd w:val="0"/>
            </w:pPr>
          </w:p>
          <w:p w:rsidR="00B4765F" w:rsidRDefault="00B4765F" w:rsidP="00F921B1">
            <w:pPr>
              <w:autoSpaceDE w:val="0"/>
              <w:autoSpaceDN w:val="0"/>
              <w:adjustRightInd w:val="0"/>
            </w:pPr>
          </w:p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rFonts w:eastAsia="Arial-ItalicMT"/>
                <w:iCs/>
              </w:rPr>
            </w:pPr>
            <w:r w:rsidRPr="00CA695A">
              <w:t xml:space="preserve">варианты: </w:t>
            </w:r>
            <w:r w:rsidRPr="00C9429C">
              <w:rPr>
                <w:i/>
              </w:rPr>
              <w:t xml:space="preserve">рейтуз - </w:t>
            </w:r>
          </w:p>
        </w:tc>
        <w:tc>
          <w:tcPr>
            <w:tcW w:w="3203" w:type="dxa"/>
            <w:shd w:val="clear" w:color="auto" w:fill="auto"/>
          </w:tcPr>
          <w:p w:rsidR="00B4765F" w:rsidRPr="00CA695A" w:rsidRDefault="00B4765F" w:rsidP="00F921B1">
            <w:proofErr w:type="gramStart"/>
            <w:r w:rsidRPr="00C9429C">
              <w:rPr>
                <w:rFonts w:eastAsia="Arial-ItalicMT"/>
                <w:iCs/>
              </w:rPr>
              <w:t>бот, ботинок, ботфорт, валенок, кед, колготок,</w:t>
            </w:r>
            <w:r w:rsidRPr="00CA695A">
              <w:t xml:space="preserve"> лампас, </w:t>
            </w:r>
            <w:r w:rsidRPr="00C9429C">
              <w:rPr>
                <w:rFonts w:eastAsia="Arial-ItalicMT"/>
                <w:iCs/>
              </w:rPr>
              <w:t>погон,</w:t>
            </w:r>
            <w:r w:rsidRPr="00CA695A">
              <w:t xml:space="preserve"> </w:t>
            </w:r>
            <w:r>
              <w:rPr>
                <w:rFonts w:eastAsia="Arial-ItalicMT"/>
                <w:iCs/>
              </w:rPr>
              <w:t xml:space="preserve">полуботинок, сапог, </w:t>
            </w:r>
            <w:r>
              <w:t xml:space="preserve">серёг, </w:t>
            </w:r>
            <w:r w:rsidRPr="00C9429C">
              <w:rPr>
                <w:rFonts w:eastAsia="Arial-ItalicMT"/>
                <w:iCs/>
              </w:rPr>
              <w:t xml:space="preserve">чулок, </w:t>
            </w:r>
            <w:r w:rsidRPr="00CA695A">
              <w:t>эполет</w:t>
            </w:r>
            <w:proofErr w:type="gramEnd"/>
          </w:p>
          <w:p w:rsidR="00B4765F" w:rsidRDefault="00B4765F" w:rsidP="00F921B1"/>
          <w:p w:rsidR="00B4765F" w:rsidRPr="00CA695A" w:rsidRDefault="00B4765F" w:rsidP="00F921B1">
            <w:proofErr w:type="spellStart"/>
            <w:r w:rsidRPr="00C9429C">
              <w:rPr>
                <w:i/>
              </w:rPr>
              <w:t>рейтуз</w:t>
            </w:r>
            <w:r w:rsidRPr="00C9429C">
              <w:rPr>
                <w:b/>
                <w:i/>
              </w:rPr>
              <w:t>ов</w:t>
            </w:r>
            <w:proofErr w:type="spellEnd"/>
            <w:r w:rsidRPr="00C9429C">
              <w:rPr>
                <w:i/>
              </w:rPr>
              <w:t xml:space="preserve"> </w:t>
            </w:r>
          </w:p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9429C" w:rsidRDefault="00B4765F" w:rsidP="00F921B1">
            <w:pPr>
              <w:rPr>
                <w:b/>
              </w:rPr>
            </w:pPr>
            <w:r w:rsidRPr="00C9429C">
              <w:rPr>
                <w:rFonts w:eastAsia="Arial-ItalicMT"/>
                <w:iCs/>
              </w:rPr>
              <w:t xml:space="preserve">3.  названия лиц по </w:t>
            </w:r>
            <w:r w:rsidRPr="00C9429C">
              <w:rPr>
                <w:rFonts w:eastAsia="Arial-ItalicMT"/>
                <w:b/>
                <w:iCs/>
              </w:rPr>
              <w:t>военной специальности, званию:</w:t>
            </w:r>
          </w:p>
        </w:tc>
        <w:tc>
          <w:tcPr>
            <w:tcW w:w="4824" w:type="dxa"/>
            <w:shd w:val="clear" w:color="auto" w:fill="auto"/>
          </w:tcPr>
          <w:p w:rsidR="00B4765F" w:rsidRPr="00CA695A" w:rsidRDefault="00B4765F" w:rsidP="00F921B1">
            <w:r w:rsidRPr="00C9429C">
              <w:rPr>
                <w:rFonts w:eastAsia="Arial-ItalicMT"/>
                <w:iCs/>
              </w:rPr>
              <w:t>капитан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 майор</w:t>
            </w:r>
            <w:r w:rsidRPr="00C9429C">
              <w:rPr>
                <w:rFonts w:eastAsia="Arial-ItalicMT"/>
                <w:b/>
                <w:iCs/>
              </w:rPr>
              <w:t>ов</w:t>
            </w:r>
            <w:r>
              <w:rPr>
                <w:rFonts w:eastAsia="Arial-ItalicMT"/>
                <w:iCs/>
              </w:rPr>
              <w:t>, минё</w:t>
            </w:r>
            <w:r w:rsidRPr="00C9429C">
              <w:rPr>
                <w:rFonts w:eastAsia="Arial-ItalicMT"/>
                <w:iCs/>
              </w:rPr>
              <w:t>р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 xml:space="preserve">, </w:t>
            </w:r>
            <w:r w:rsidRPr="00CA695A">
              <w:t>мичман</w:t>
            </w:r>
            <w:r w:rsidRPr="00C9429C">
              <w:rPr>
                <w:b/>
              </w:rPr>
              <w:t>ов</w:t>
            </w:r>
            <w:r w:rsidRPr="00CA695A">
              <w:t xml:space="preserve">, </w:t>
            </w:r>
            <w:r w:rsidRPr="00C9429C">
              <w:rPr>
                <w:rFonts w:eastAsia="Arial-ItalicMT"/>
                <w:iCs/>
              </w:rPr>
              <w:t>санитар</w:t>
            </w:r>
            <w:r w:rsidRPr="00C9429C">
              <w:rPr>
                <w:rFonts w:eastAsia="Arial-ItalicMT"/>
                <w:b/>
                <w:iCs/>
              </w:rPr>
              <w:t>ов</w:t>
            </w:r>
            <w:r>
              <w:rPr>
                <w:rFonts w:eastAsia="Arial-ItalicMT"/>
                <w:iCs/>
              </w:rPr>
              <w:t>, сапё</w:t>
            </w:r>
            <w:r w:rsidRPr="00C9429C">
              <w:rPr>
                <w:rFonts w:eastAsia="Arial-ItalicMT"/>
                <w:iCs/>
              </w:rPr>
              <w:t>р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 штурман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/>
                <w:iCs/>
              </w:rPr>
              <w:t xml:space="preserve"> </w:t>
            </w:r>
          </w:p>
        </w:tc>
        <w:tc>
          <w:tcPr>
            <w:tcW w:w="3203" w:type="dxa"/>
            <w:shd w:val="clear" w:color="auto" w:fill="auto"/>
          </w:tcPr>
          <w:p w:rsidR="00B4765F" w:rsidRPr="00CA695A" w:rsidRDefault="00B4765F" w:rsidP="00F921B1">
            <w:r>
              <w:t>гренадё</w:t>
            </w:r>
            <w:r w:rsidRPr="00CA695A">
              <w:t>р, гусар, драгун, улан, партизан,</w:t>
            </w:r>
            <w:r w:rsidRPr="00C9429C">
              <w:rPr>
                <w:rFonts w:eastAsia="Arial-ItalicMT"/>
                <w:i/>
                <w:iCs/>
              </w:rPr>
              <w:t xml:space="preserve"> </w:t>
            </w:r>
            <w:r w:rsidRPr="00C9429C">
              <w:rPr>
                <w:rFonts w:eastAsia="Arial-ItalicMT"/>
                <w:iCs/>
              </w:rPr>
              <w:t>солдат</w:t>
            </w:r>
            <w:r w:rsidRPr="00C9429C">
              <w:rPr>
                <w:rFonts w:eastAsia="Arial-ItalicMT"/>
                <w:i/>
                <w:iCs/>
              </w:rPr>
              <w:t xml:space="preserve"> </w:t>
            </w:r>
          </w:p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9429C" w:rsidRDefault="00B4765F" w:rsidP="00F921B1">
            <w:pPr>
              <w:rPr>
                <w:b/>
              </w:rPr>
            </w:pPr>
            <w:r w:rsidRPr="00C9429C">
              <w:rPr>
                <w:rFonts w:eastAsia="Arial-ItalicMT"/>
                <w:iCs/>
              </w:rPr>
              <w:t xml:space="preserve">4. названиям </w:t>
            </w:r>
            <w:r w:rsidRPr="00C9429C">
              <w:rPr>
                <w:rFonts w:eastAsia="Arial-ItalicMT"/>
                <w:b/>
                <w:iCs/>
              </w:rPr>
              <w:t>плодов, фруктов и овощей</w:t>
            </w:r>
            <w:r w:rsidRPr="00C9429C">
              <w:rPr>
                <w:rFonts w:eastAsia="Arial-ItalicMT"/>
                <w:iCs/>
              </w:rPr>
              <w:t xml:space="preserve"> свойственны полные формы: </w:t>
            </w:r>
          </w:p>
        </w:tc>
        <w:tc>
          <w:tcPr>
            <w:tcW w:w="4824" w:type="dxa"/>
            <w:shd w:val="clear" w:color="auto" w:fill="auto"/>
          </w:tcPr>
          <w:p w:rsidR="00B4765F" w:rsidRPr="00C9429C" w:rsidRDefault="00B4765F" w:rsidP="00F921B1">
            <w:pPr>
              <w:rPr>
                <w:b/>
              </w:rPr>
            </w:pPr>
            <w:r w:rsidRPr="00C9429C">
              <w:rPr>
                <w:rFonts w:eastAsia="Arial-ItalicMT"/>
                <w:iCs/>
              </w:rPr>
              <w:t>абрикос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</w:t>
            </w:r>
            <w:r w:rsidRPr="00CA695A">
              <w:t xml:space="preserve"> ананас</w:t>
            </w:r>
            <w:r w:rsidRPr="00C9429C">
              <w:rPr>
                <w:b/>
              </w:rPr>
              <w:t>ов</w:t>
            </w:r>
            <w:r w:rsidRPr="00CA695A">
              <w:t xml:space="preserve">, </w:t>
            </w:r>
            <w:r w:rsidRPr="00C9429C">
              <w:rPr>
                <w:rFonts w:eastAsia="Arial-ItalicMT"/>
                <w:iCs/>
              </w:rPr>
              <w:t xml:space="preserve"> апельсин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 xml:space="preserve">, </w:t>
            </w:r>
            <w:r w:rsidRPr="00CA695A">
              <w:t>арбуз</w:t>
            </w:r>
            <w:r w:rsidRPr="00C9429C">
              <w:rPr>
                <w:b/>
              </w:rPr>
              <w:t>ов,</w:t>
            </w:r>
            <w:r w:rsidRPr="00C9429C">
              <w:rPr>
                <w:rFonts w:eastAsia="Arial-ItalicMT"/>
                <w:iCs/>
              </w:rPr>
              <w:t xml:space="preserve"> </w:t>
            </w:r>
            <w:r w:rsidRPr="00CA695A">
              <w:t>артишок</w:t>
            </w:r>
            <w:r w:rsidRPr="00C9429C">
              <w:rPr>
                <w:b/>
              </w:rPr>
              <w:t>ов</w:t>
            </w:r>
            <w:r w:rsidRPr="00CA695A">
              <w:t>,</w:t>
            </w:r>
            <w:r w:rsidRPr="00C9429C">
              <w:rPr>
                <w:rFonts w:eastAsia="Arial-ItalicMT"/>
                <w:iCs/>
              </w:rPr>
              <w:t xml:space="preserve"> баклажан</w:t>
            </w:r>
            <w:r w:rsidRPr="00C9429C">
              <w:rPr>
                <w:rFonts w:eastAsia="Arial-ItalicMT"/>
                <w:b/>
                <w:iCs/>
              </w:rPr>
              <w:t xml:space="preserve">ов, </w:t>
            </w:r>
            <w:r w:rsidRPr="00C9429C">
              <w:rPr>
                <w:rFonts w:eastAsia="Arial-ItalicMT"/>
                <w:iCs/>
              </w:rPr>
              <w:t xml:space="preserve"> </w:t>
            </w:r>
            <w:r w:rsidRPr="00CA695A">
              <w:t>банан</w:t>
            </w:r>
            <w:r w:rsidRPr="00C9429C">
              <w:rPr>
                <w:b/>
              </w:rPr>
              <w:t>ов</w:t>
            </w:r>
            <w:r w:rsidRPr="00CA695A">
              <w:t xml:space="preserve">, </w:t>
            </w:r>
            <w:r w:rsidRPr="00C9429C">
              <w:rPr>
                <w:rFonts w:eastAsia="Arial-ItalicMT"/>
                <w:iCs/>
              </w:rPr>
              <w:t>георгин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 xml:space="preserve">, </w:t>
            </w:r>
            <w:r w:rsidRPr="00CA695A">
              <w:t>гранат</w:t>
            </w:r>
            <w:r w:rsidRPr="00C9429C">
              <w:rPr>
                <w:b/>
              </w:rPr>
              <w:t>ов,</w:t>
            </w:r>
          </w:p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rFonts w:eastAsia="Arial-ItalicMT"/>
                <w:iCs/>
              </w:rPr>
            </w:pPr>
            <w:r w:rsidRPr="00CA695A">
              <w:t>лимон</w:t>
            </w:r>
            <w:r w:rsidRPr="00C9429C">
              <w:rPr>
                <w:b/>
              </w:rPr>
              <w:t>ов</w:t>
            </w:r>
            <w:r w:rsidRPr="00CA695A">
              <w:t xml:space="preserve">, </w:t>
            </w:r>
            <w:r w:rsidRPr="00C9429C">
              <w:rPr>
                <w:rFonts w:eastAsia="Arial-ItalicMT"/>
                <w:iCs/>
              </w:rPr>
              <w:t>мандарин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 помидор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 xml:space="preserve">, </w:t>
            </w:r>
            <w:r w:rsidRPr="00CA695A">
              <w:t>томат</w:t>
            </w:r>
            <w:r w:rsidRPr="00C9429C">
              <w:rPr>
                <w:b/>
              </w:rPr>
              <w:t>ов</w:t>
            </w:r>
            <w:r w:rsidRPr="00CA695A">
              <w:t>, финик</w:t>
            </w:r>
            <w:r w:rsidRPr="00C9429C">
              <w:rPr>
                <w:b/>
              </w:rPr>
              <w:t>ов</w:t>
            </w:r>
            <w:r w:rsidRPr="00CA695A">
              <w:t xml:space="preserve">, </w:t>
            </w:r>
            <w:r w:rsidRPr="00C9429C">
              <w:rPr>
                <w:rFonts w:eastAsia="Arial-ItalicMT"/>
                <w:iCs/>
              </w:rPr>
              <w:t>шампиньон</w:t>
            </w:r>
            <w:r w:rsidRPr="00C9429C">
              <w:rPr>
                <w:rFonts w:eastAsia="Arial-ItalicMT"/>
                <w:b/>
                <w:iCs/>
              </w:rPr>
              <w:t>ов</w:t>
            </w:r>
          </w:p>
        </w:tc>
        <w:tc>
          <w:tcPr>
            <w:tcW w:w="3203" w:type="dxa"/>
            <w:shd w:val="clear" w:color="auto" w:fill="auto"/>
          </w:tcPr>
          <w:p w:rsidR="00B4765F" w:rsidRDefault="00B4765F" w:rsidP="00F921B1">
            <w:r w:rsidRPr="00C9429C">
              <w:rPr>
                <w:rFonts w:eastAsia="Arial-ItalicMT"/>
                <w:b/>
                <w:iCs/>
              </w:rPr>
              <w:t>НО!</w:t>
            </w:r>
            <w:r w:rsidRPr="00C9429C">
              <w:rPr>
                <w:rFonts w:eastAsia="Arial-ItalicMT"/>
                <w:iCs/>
              </w:rPr>
              <w:t xml:space="preserve"> дынь, маслин,</w:t>
            </w:r>
            <w:r w:rsidRPr="00CA695A">
              <w:t xml:space="preserve"> слив, яблок </w:t>
            </w:r>
          </w:p>
          <w:p w:rsidR="00B4765F" w:rsidRDefault="00B4765F" w:rsidP="00F921B1"/>
          <w:p w:rsidR="00B4765F" w:rsidRDefault="00B4765F" w:rsidP="00F921B1"/>
          <w:p w:rsidR="00B4765F" w:rsidRDefault="00B4765F" w:rsidP="00F921B1"/>
          <w:p w:rsidR="00B4765F" w:rsidRPr="00CA695A" w:rsidRDefault="00B4765F" w:rsidP="00F921B1"/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9429C" w:rsidRDefault="00B4765F" w:rsidP="00F921B1">
            <w:pPr>
              <w:rPr>
                <w:b/>
              </w:rPr>
            </w:pPr>
            <w:r w:rsidRPr="00C9429C">
              <w:rPr>
                <w:rFonts w:eastAsia="Arial-ItalicMT"/>
                <w:iCs/>
              </w:rPr>
              <w:t xml:space="preserve">5. наименования </w:t>
            </w:r>
            <w:r w:rsidRPr="00C9429C">
              <w:rPr>
                <w:rFonts w:eastAsia="Arial-ItalicMT"/>
                <w:b/>
                <w:iCs/>
              </w:rPr>
              <w:t>единиц измерения:</w:t>
            </w:r>
          </w:p>
        </w:tc>
        <w:tc>
          <w:tcPr>
            <w:tcW w:w="4824" w:type="dxa"/>
            <w:shd w:val="clear" w:color="auto" w:fill="auto"/>
          </w:tcPr>
          <w:p w:rsidR="00B4765F" w:rsidRPr="00CA695A" w:rsidRDefault="00B4765F" w:rsidP="00F921B1">
            <w:proofErr w:type="gramStart"/>
            <w:r w:rsidRPr="00CA695A">
              <w:t>акр</w:t>
            </w:r>
            <w:r w:rsidRPr="00C9429C">
              <w:rPr>
                <w:b/>
              </w:rPr>
              <w:t>ов</w:t>
            </w:r>
            <w:r w:rsidRPr="00CA695A">
              <w:t>, байт</w:t>
            </w:r>
            <w:r w:rsidRPr="00C9429C">
              <w:rPr>
                <w:b/>
              </w:rPr>
              <w:t>ов</w:t>
            </w:r>
            <w:r w:rsidRPr="00CA695A">
              <w:t xml:space="preserve">, </w:t>
            </w:r>
            <w:r w:rsidRPr="00C9429C">
              <w:rPr>
                <w:rFonts w:eastAsia="Arial-ItalicMT"/>
                <w:iCs/>
              </w:rPr>
              <w:t>грамм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 гектар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 дюйм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 xml:space="preserve">, </w:t>
            </w:r>
            <w:r w:rsidRPr="00CA695A">
              <w:t>карат</w:t>
            </w:r>
            <w:r w:rsidRPr="00C9429C">
              <w:rPr>
                <w:b/>
              </w:rPr>
              <w:t>ов</w:t>
            </w:r>
            <w:r w:rsidRPr="00CA695A">
              <w:t xml:space="preserve">, </w:t>
            </w:r>
            <w:r w:rsidRPr="00C9429C">
              <w:rPr>
                <w:rFonts w:eastAsia="Arial-ItalicMT"/>
                <w:iCs/>
              </w:rPr>
              <w:t>кулон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 микрон</w:t>
            </w:r>
            <w:r w:rsidRPr="00C9429C">
              <w:rPr>
                <w:rFonts w:eastAsia="Arial-ItalicMT"/>
                <w:b/>
                <w:iCs/>
              </w:rPr>
              <w:t>ов</w:t>
            </w:r>
            <w:r>
              <w:rPr>
                <w:rFonts w:eastAsia="Arial-ItalicMT"/>
                <w:b/>
                <w:iCs/>
              </w:rPr>
              <w:t xml:space="preserve">, </w:t>
            </w:r>
            <w:r w:rsidRPr="00A60778">
              <w:rPr>
                <w:rFonts w:eastAsia="Arial-ItalicMT"/>
                <w:iCs/>
              </w:rPr>
              <w:t>(микрон</w:t>
            </w:r>
            <w:r>
              <w:rPr>
                <w:rFonts w:eastAsia="Arial-ItalicMT"/>
                <w:b/>
                <w:iCs/>
              </w:rPr>
              <w:t>)</w:t>
            </w:r>
            <w:r w:rsidRPr="00C9429C">
              <w:rPr>
                <w:rFonts w:eastAsia="Arial-ItalicMT"/>
                <w:iCs/>
              </w:rPr>
              <w:t xml:space="preserve">, </w:t>
            </w:r>
            <w:r w:rsidRPr="00CA695A">
              <w:t>рельс</w:t>
            </w:r>
            <w:r w:rsidRPr="00C9429C">
              <w:rPr>
                <w:b/>
              </w:rPr>
              <w:t>ов,</w:t>
            </w:r>
            <w:r>
              <w:t xml:space="preserve"> </w:t>
            </w:r>
            <w:r w:rsidRPr="00C9429C">
              <w:rPr>
                <w:rFonts w:eastAsia="Arial-ItalicMT"/>
                <w:iCs/>
              </w:rPr>
              <w:t>ярд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 xml:space="preserve"> </w:t>
            </w:r>
            <w:proofErr w:type="gramEnd"/>
          </w:p>
        </w:tc>
        <w:tc>
          <w:tcPr>
            <w:tcW w:w="3203" w:type="dxa"/>
            <w:shd w:val="clear" w:color="auto" w:fill="auto"/>
          </w:tcPr>
          <w:p w:rsidR="00B4765F" w:rsidRPr="00CA695A" w:rsidRDefault="00B4765F" w:rsidP="00F921B1">
            <w:r w:rsidRPr="00CA695A">
              <w:t xml:space="preserve">ампер, аршин, бит, ватт, вольт, </w:t>
            </w:r>
            <w:r w:rsidRPr="00C9429C">
              <w:rPr>
                <w:rFonts w:eastAsia="Arial-ItalicMT"/>
                <w:iCs/>
              </w:rPr>
              <w:t xml:space="preserve">герц, </w:t>
            </w:r>
            <w:proofErr w:type="spellStart"/>
            <w:r w:rsidRPr="00C9429C">
              <w:rPr>
                <w:rFonts w:eastAsia="Arial-ItalicMT"/>
                <w:iCs/>
              </w:rPr>
              <w:t>ом</w:t>
            </w:r>
            <w:proofErr w:type="spellEnd"/>
            <w:r w:rsidRPr="00C9429C">
              <w:rPr>
                <w:rFonts w:eastAsia="Arial-ItalicMT"/>
                <w:iCs/>
              </w:rPr>
              <w:t xml:space="preserve">, </w:t>
            </w:r>
            <w:r w:rsidRPr="00CA695A">
              <w:t>радиан, рентген</w:t>
            </w:r>
          </w:p>
          <w:p w:rsidR="00B4765F" w:rsidRPr="00CA695A" w:rsidRDefault="00B4765F" w:rsidP="00F921B1"/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9429C" w:rsidRDefault="00B4765F" w:rsidP="00F921B1">
            <w:pPr>
              <w:rPr>
                <w:rFonts w:eastAsia="Arial-ItalicMT"/>
                <w:iCs/>
              </w:rPr>
            </w:pPr>
            <w:r w:rsidRPr="00C9429C">
              <w:rPr>
                <w:rFonts w:eastAsia="Arial-ItalicMT"/>
                <w:iCs/>
              </w:rPr>
              <w:t xml:space="preserve">6. сущ., </w:t>
            </w:r>
            <w:proofErr w:type="gramStart"/>
            <w:r w:rsidRPr="00C9429C">
              <w:rPr>
                <w:rFonts w:eastAsia="Arial-ItalicMT"/>
                <w:iCs/>
              </w:rPr>
              <w:t>употребляющиеся</w:t>
            </w:r>
            <w:proofErr w:type="gramEnd"/>
            <w:r w:rsidRPr="00C9429C">
              <w:rPr>
                <w:rFonts w:eastAsia="Arial-ItalicMT"/>
                <w:iCs/>
              </w:rPr>
              <w:t xml:space="preserve"> </w:t>
            </w:r>
            <w:r w:rsidRPr="00C9429C">
              <w:rPr>
                <w:rFonts w:eastAsia="Arial-ItalicMT"/>
                <w:b/>
                <w:iCs/>
              </w:rPr>
              <w:t>только во мн. числе</w:t>
            </w:r>
            <w:r w:rsidRPr="00C9429C">
              <w:rPr>
                <w:rFonts w:eastAsia="Arial-ItalicMT"/>
                <w:iCs/>
              </w:rPr>
              <w:t>:</w:t>
            </w:r>
          </w:p>
        </w:tc>
        <w:tc>
          <w:tcPr>
            <w:tcW w:w="4824" w:type="dxa"/>
            <w:shd w:val="clear" w:color="auto" w:fill="auto"/>
          </w:tcPr>
          <w:p w:rsidR="00B4765F" w:rsidRPr="00CA695A" w:rsidRDefault="00B4765F" w:rsidP="00F921B1">
            <w:r w:rsidRPr="00C9429C">
              <w:rPr>
                <w:rFonts w:eastAsia="Arial-ItalicMT"/>
                <w:iCs/>
              </w:rPr>
              <w:t>кулуар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 очистк</w:t>
            </w:r>
            <w:r w:rsidRPr="00B3553B">
              <w:rPr>
                <w:rFonts w:eastAsia="Arial-ItalicMT"/>
                <w:b/>
                <w:iCs/>
              </w:rPr>
              <w:t>о</w:t>
            </w:r>
            <w:r w:rsidRPr="00C9429C">
              <w:rPr>
                <w:rFonts w:eastAsia="Arial-ItalicMT"/>
                <w:b/>
                <w:iCs/>
              </w:rPr>
              <w:t>в</w:t>
            </w:r>
            <w:r w:rsidRPr="00C9429C">
              <w:rPr>
                <w:rFonts w:eastAsia="Arial-ItalicMT"/>
                <w:iCs/>
              </w:rPr>
              <w:t>, пожитк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 сот</w:t>
            </w:r>
            <w:r w:rsidRPr="00C9429C">
              <w:rPr>
                <w:rFonts w:eastAsia="Arial-ItalicMT"/>
                <w:b/>
                <w:iCs/>
              </w:rPr>
              <w:t>ов</w:t>
            </w:r>
          </w:p>
        </w:tc>
        <w:tc>
          <w:tcPr>
            <w:tcW w:w="3203" w:type="dxa"/>
            <w:shd w:val="clear" w:color="auto" w:fill="auto"/>
          </w:tcPr>
          <w:p w:rsidR="00B4765F" w:rsidRDefault="00B4765F" w:rsidP="00F921B1">
            <w:r w:rsidRPr="00CA695A">
              <w:t xml:space="preserve"> - </w:t>
            </w:r>
          </w:p>
          <w:p w:rsidR="00B4765F" w:rsidRDefault="00B4765F" w:rsidP="00F921B1"/>
          <w:p w:rsidR="00B4765F" w:rsidRPr="00CA695A" w:rsidRDefault="00B4765F" w:rsidP="00F921B1"/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A695A" w:rsidRDefault="00B4765F" w:rsidP="00F921B1">
            <w:r w:rsidRPr="00CA695A">
              <w:t xml:space="preserve">7. слова, оканчивающиеся </w:t>
            </w:r>
            <w:proofErr w:type="gramStart"/>
            <w:r w:rsidRPr="00CA695A">
              <w:t>на</w:t>
            </w:r>
            <w:proofErr w:type="gramEnd"/>
            <w:r w:rsidRPr="00CA695A">
              <w:t xml:space="preserve"> </w:t>
            </w:r>
          </w:p>
          <w:p w:rsidR="00B4765F" w:rsidRPr="00C9429C" w:rsidRDefault="00B4765F" w:rsidP="00F921B1">
            <w:pPr>
              <w:rPr>
                <w:rFonts w:eastAsia="Arial-ItalicMT"/>
                <w:iCs/>
              </w:rPr>
            </w:pPr>
            <w:r w:rsidRPr="00CA695A">
              <w:t>-</w:t>
            </w:r>
            <w:proofErr w:type="spellStart"/>
            <w:r w:rsidRPr="00C9429C">
              <w:rPr>
                <w:b/>
              </w:rPr>
              <w:t>цы</w:t>
            </w:r>
            <w:proofErr w:type="spellEnd"/>
            <w:r w:rsidRPr="00C9429C">
              <w:rPr>
                <w:b/>
              </w:rPr>
              <w:t xml:space="preserve">, </w:t>
            </w:r>
            <w:r w:rsidRPr="00CA695A">
              <w:t xml:space="preserve">имеют только формы </w:t>
            </w:r>
            <w:proofErr w:type="gramStart"/>
            <w:r w:rsidRPr="00CA695A">
              <w:t>-</w:t>
            </w:r>
            <w:r w:rsidRPr="00C9429C">
              <w:rPr>
                <w:b/>
              </w:rPr>
              <w:t>е</w:t>
            </w:r>
            <w:proofErr w:type="gramEnd"/>
            <w:r w:rsidRPr="00C9429C">
              <w:rPr>
                <w:b/>
              </w:rPr>
              <w:t>в</w:t>
            </w:r>
            <w:r w:rsidRPr="00CA695A">
              <w:t xml:space="preserve">: </w:t>
            </w:r>
          </w:p>
        </w:tc>
        <w:tc>
          <w:tcPr>
            <w:tcW w:w="4824" w:type="dxa"/>
            <w:shd w:val="clear" w:color="auto" w:fill="auto"/>
          </w:tcPr>
          <w:p w:rsidR="00B4765F" w:rsidRPr="00C9429C" w:rsidRDefault="00B4765F" w:rsidP="00F921B1">
            <w:pPr>
              <w:rPr>
                <w:rFonts w:eastAsia="Arial-ItalicMT"/>
                <w:iCs/>
              </w:rPr>
            </w:pPr>
            <w:r w:rsidRPr="00CA695A">
              <w:t>итальянц</w:t>
            </w:r>
            <w:r w:rsidRPr="00C9429C">
              <w:rPr>
                <w:b/>
              </w:rPr>
              <w:t>ы</w:t>
            </w:r>
            <w:r w:rsidRPr="00CA695A">
              <w:t xml:space="preserve"> - итальянц</w:t>
            </w:r>
            <w:r w:rsidRPr="00C9429C">
              <w:rPr>
                <w:b/>
              </w:rPr>
              <w:t>ев</w:t>
            </w:r>
          </w:p>
        </w:tc>
        <w:tc>
          <w:tcPr>
            <w:tcW w:w="3203" w:type="dxa"/>
            <w:shd w:val="clear" w:color="auto" w:fill="auto"/>
          </w:tcPr>
          <w:p w:rsidR="00B4765F" w:rsidRPr="00CA695A" w:rsidRDefault="00B4765F" w:rsidP="00F921B1">
            <w:pPr>
              <w:autoSpaceDE w:val="0"/>
              <w:autoSpaceDN w:val="0"/>
              <w:adjustRightInd w:val="0"/>
            </w:pPr>
            <w:r w:rsidRPr="00CA695A">
              <w:t xml:space="preserve">на </w:t>
            </w:r>
            <w:proofErr w:type="gramStart"/>
            <w:r w:rsidRPr="00C9429C">
              <w:rPr>
                <w:b/>
              </w:rPr>
              <w:t>-</w:t>
            </w:r>
            <w:proofErr w:type="spellStart"/>
            <w:r w:rsidRPr="00C9429C">
              <w:rPr>
                <w:b/>
              </w:rPr>
              <w:t>а</w:t>
            </w:r>
            <w:proofErr w:type="gramEnd"/>
            <w:r w:rsidRPr="00C9429C">
              <w:rPr>
                <w:b/>
              </w:rPr>
              <w:t>не</w:t>
            </w:r>
            <w:proofErr w:type="spellEnd"/>
            <w:r w:rsidRPr="00C9429C">
              <w:rPr>
                <w:b/>
              </w:rPr>
              <w:t>/-</w:t>
            </w:r>
            <w:proofErr w:type="spellStart"/>
            <w:r w:rsidRPr="00C9429C">
              <w:rPr>
                <w:b/>
              </w:rPr>
              <w:t>яне</w:t>
            </w:r>
            <w:proofErr w:type="spellEnd"/>
            <w:r w:rsidRPr="00CA695A">
              <w:t xml:space="preserve"> имеют </w:t>
            </w:r>
            <w:r w:rsidRPr="00C9429C">
              <w:rPr>
                <w:b/>
              </w:rPr>
              <w:t>нулевое</w:t>
            </w:r>
            <w:r w:rsidRPr="00CA695A">
              <w:t xml:space="preserve"> окончание: англичане – англичан</w:t>
            </w:r>
          </w:p>
          <w:p w:rsidR="00B4765F" w:rsidRPr="00CA695A" w:rsidRDefault="00B4765F" w:rsidP="00F921B1"/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A695A" w:rsidRDefault="00B4765F" w:rsidP="00F921B1">
            <w:r w:rsidRPr="00CA695A">
              <w:t>8</w:t>
            </w:r>
            <w:r w:rsidRPr="00C9429C">
              <w:rPr>
                <w:b/>
              </w:rPr>
              <w:t>.</w:t>
            </w:r>
            <w:r w:rsidRPr="00CA695A">
              <w:t xml:space="preserve">  у существительных женского рода на </w:t>
            </w:r>
            <w:proofErr w:type="gramStart"/>
            <w:r w:rsidRPr="00C9429C">
              <w:rPr>
                <w:b/>
              </w:rPr>
              <w:t>-</w:t>
            </w:r>
            <w:proofErr w:type="spellStart"/>
            <w:r w:rsidRPr="00C9429C">
              <w:rPr>
                <w:b/>
              </w:rPr>
              <w:t>н</w:t>
            </w:r>
            <w:proofErr w:type="gramEnd"/>
            <w:r w:rsidRPr="00C9429C">
              <w:rPr>
                <w:b/>
              </w:rPr>
              <w:t>я</w:t>
            </w:r>
            <w:proofErr w:type="spellEnd"/>
            <w:r w:rsidRPr="00C9429C">
              <w:rPr>
                <w:b/>
              </w:rPr>
              <w:t>, -ля</w:t>
            </w:r>
            <w:r w:rsidRPr="00CA695A">
              <w:t xml:space="preserve"> (басня, вафля) </w:t>
            </w:r>
          </w:p>
          <w:p w:rsidR="00B4765F" w:rsidRPr="00CA695A" w:rsidRDefault="00B4765F" w:rsidP="00F921B1"/>
          <w:p w:rsidR="00B4765F" w:rsidRPr="00CA695A" w:rsidRDefault="00B4765F" w:rsidP="00F921B1"/>
          <w:p w:rsidR="00B4765F" w:rsidRPr="00CA695A" w:rsidRDefault="00B4765F" w:rsidP="00F921B1">
            <w:r w:rsidRPr="00CA695A"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:rsidR="00B4765F" w:rsidRPr="00CA695A" w:rsidRDefault="00B4765F" w:rsidP="00F921B1">
            <w:r w:rsidRPr="00CA695A">
              <w:t>западн</w:t>
            </w:r>
            <w:r w:rsidRPr="00C9429C">
              <w:rPr>
                <w:b/>
              </w:rPr>
              <w:t>ей</w:t>
            </w:r>
            <w:r w:rsidRPr="00CA695A">
              <w:t>, квашн</w:t>
            </w:r>
            <w:r w:rsidRPr="00C9429C">
              <w:rPr>
                <w:b/>
              </w:rPr>
              <w:t>ей</w:t>
            </w:r>
            <w:r w:rsidRPr="00CA695A">
              <w:t>, клешн</w:t>
            </w:r>
            <w:r w:rsidRPr="00C9429C">
              <w:rPr>
                <w:b/>
              </w:rPr>
              <w:t xml:space="preserve">ей, </w:t>
            </w:r>
            <w:r w:rsidRPr="00CA695A">
              <w:t>ноздр</w:t>
            </w:r>
            <w:r w:rsidRPr="00C9429C">
              <w:rPr>
                <w:b/>
              </w:rPr>
              <w:t>ей</w:t>
            </w:r>
            <w:r w:rsidRPr="00CA695A">
              <w:t xml:space="preserve">  </w:t>
            </w:r>
          </w:p>
          <w:p w:rsidR="00B4765F" w:rsidRPr="00CA695A" w:rsidRDefault="00B4765F" w:rsidP="00F921B1"/>
          <w:p w:rsidR="00B4765F" w:rsidRPr="00CA695A" w:rsidRDefault="00B4765F" w:rsidP="00F921B1"/>
          <w:p w:rsidR="00B4765F" w:rsidRDefault="00B4765F" w:rsidP="00F921B1"/>
          <w:p w:rsidR="00B4765F" w:rsidRDefault="00B4765F" w:rsidP="00F921B1"/>
          <w:p w:rsidR="00B4765F" w:rsidRPr="00CA695A" w:rsidRDefault="00B4765F" w:rsidP="00F921B1"/>
          <w:p w:rsidR="00B4765F" w:rsidRDefault="00B4765F" w:rsidP="00F921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4765F" w:rsidRDefault="00B4765F" w:rsidP="00F921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4765F" w:rsidRPr="00CA695A" w:rsidRDefault="00B4765F" w:rsidP="00F921B1">
            <w:pPr>
              <w:autoSpaceDE w:val="0"/>
              <w:autoSpaceDN w:val="0"/>
              <w:adjustRightInd w:val="0"/>
            </w:pPr>
            <w:r w:rsidRPr="00C9429C">
              <w:rPr>
                <w:b/>
              </w:rPr>
              <w:t xml:space="preserve">варианты: </w:t>
            </w:r>
            <w:r w:rsidRPr="00CA695A">
              <w:t>косул</w:t>
            </w:r>
            <w:r w:rsidRPr="00C9429C">
              <w:rPr>
                <w:b/>
              </w:rPr>
              <w:t>ей</w:t>
            </w:r>
            <w:r w:rsidRPr="00CA695A">
              <w:t xml:space="preserve"> - </w:t>
            </w:r>
          </w:p>
          <w:p w:rsidR="00B4765F" w:rsidRPr="00CA695A" w:rsidRDefault="00B4765F" w:rsidP="00F921B1">
            <w:r w:rsidRPr="00CA695A">
              <w:t xml:space="preserve">                     лютн</w:t>
            </w:r>
            <w:r w:rsidRPr="00C9429C">
              <w:rPr>
                <w:b/>
              </w:rPr>
              <w:t>ей -</w:t>
            </w:r>
            <w:r w:rsidRPr="00CA695A">
              <w:t xml:space="preserve">                      </w:t>
            </w:r>
          </w:p>
        </w:tc>
        <w:tc>
          <w:tcPr>
            <w:tcW w:w="3203" w:type="dxa"/>
            <w:shd w:val="clear" w:color="auto" w:fill="auto"/>
          </w:tcPr>
          <w:p w:rsidR="00B4765F" w:rsidRPr="003D41B7" w:rsidRDefault="00B4765F" w:rsidP="00F921B1">
            <w:pPr>
              <w:autoSpaceDE w:val="0"/>
              <w:autoSpaceDN w:val="0"/>
              <w:adjustRightInd w:val="0"/>
              <w:rPr>
                <w:b/>
              </w:rPr>
            </w:pPr>
            <w:r w:rsidRPr="003D41B7">
              <w:rPr>
                <w:b/>
              </w:rPr>
              <w:t xml:space="preserve">нулевая флексия преобладает: </w:t>
            </w:r>
          </w:p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rFonts w:eastAsia="Arial-ItalicMT"/>
                <w:iCs/>
              </w:rPr>
            </w:pPr>
            <w:r w:rsidRPr="00CA695A">
              <w:t xml:space="preserve">басен, вафель, </w:t>
            </w:r>
            <w:proofErr w:type="spellStart"/>
            <w:r w:rsidRPr="00CA695A">
              <w:t>просты</w:t>
            </w:r>
            <w:proofErr w:type="gramStart"/>
            <w:r w:rsidRPr="003D41B7">
              <w:t>`</w:t>
            </w:r>
            <w:r w:rsidRPr="00CA695A">
              <w:t>н</w:t>
            </w:r>
            <w:proofErr w:type="gramEnd"/>
            <w:r w:rsidRPr="00CA695A">
              <w:t>ь</w:t>
            </w:r>
            <w:proofErr w:type="spellEnd"/>
            <w:r w:rsidRPr="00CA695A">
              <w:t xml:space="preserve">, башен, кухонь, пустынь, сабель, спален, часовен, </w:t>
            </w:r>
            <w:r w:rsidRPr="00C9429C">
              <w:rPr>
                <w:rFonts w:eastAsia="Arial-ItalicMT"/>
                <w:iCs/>
              </w:rPr>
              <w:t xml:space="preserve">кровель, оглобель, </w:t>
            </w:r>
            <w:r w:rsidRPr="00CA695A">
              <w:t xml:space="preserve"> </w:t>
            </w:r>
            <w:r w:rsidRPr="00C9429C">
              <w:rPr>
                <w:rFonts w:eastAsia="Arial-ItalicMT"/>
                <w:iCs/>
              </w:rPr>
              <w:t>сплетен, петель, туфель, вишен, монахинь</w:t>
            </w:r>
          </w:p>
          <w:p w:rsidR="00B4765F" w:rsidRPr="00CA695A" w:rsidRDefault="00B4765F" w:rsidP="00F921B1">
            <w:pPr>
              <w:autoSpaceDE w:val="0"/>
              <w:autoSpaceDN w:val="0"/>
              <w:adjustRightInd w:val="0"/>
            </w:pPr>
            <w:r w:rsidRPr="00CA695A">
              <w:t>косуль</w:t>
            </w:r>
          </w:p>
          <w:p w:rsidR="00B4765F" w:rsidRPr="007C7B40" w:rsidRDefault="00B4765F" w:rsidP="00F921B1">
            <w:pPr>
              <w:autoSpaceDE w:val="0"/>
              <w:autoSpaceDN w:val="0"/>
              <w:adjustRightInd w:val="0"/>
            </w:pPr>
            <w:r w:rsidRPr="00CA695A">
              <w:t xml:space="preserve">лютен </w:t>
            </w:r>
          </w:p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9429C" w:rsidRDefault="00B4765F" w:rsidP="00F921B1">
            <w:pPr>
              <w:rPr>
                <w:b/>
              </w:rPr>
            </w:pPr>
            <w:r w:rsidRPr="00CA695A">
              <w:t xml:space="preserve">9. сущ. </w:t>
            </w:r>
            <w:r w:rsidRPr="00C9429C">
              <w:rPr>
                <w:b/>
              </w:rPr>
              <w:t>ср. рода</w:t>
            </w:r>
            <w:r w:rsidRPr="00CA695A">
              <w:t xml:space="preserve"> (ущелье, гнездовье, желанье) </w:t>
            </w:r>
          </w:p>
        </w:tc>
        <w:tc>
          <w:tcPr>
            <w:tcW w:w="4824" w:type="dxa"/>
            <w:shd w:val="clear" w:color="auto" w:fill="auto"/>
          </w:tcPr>
          <w:p w:rsidR="00B4765F" w:rsidRPr="00CA695A" w:rsidRDefault="00B4765F" w:rsidP="00F921B1">
            <w:r w:rsidRPr="00CA695A">
              <w:t xml:space="preserve">Окончание </w:t>
            </w:r>
            <w:proofErr w:type="gramStart"/>
            <w:r w:rsidRPr="00CA695A">
              <w:t>-И</w:t>
            </w:r>
            <w:proofErr w:type="gramEnd"/>
            <w:r w:rsidRPr="00CA695A">
              <w:t>Й вытеснило окончание -ЕВ:</w:t>
            </w:r>
          </w:p>
          <w:p w:rsidR="00B4765F" w:rsidRPr="00C9429C" w:rsidRDefault="00B4765F" w:rsidP="00F921B1">
            <w:pPr>
              <w:rPr>
                <w:rFonts w:eastAsia="Arial-ItalicMT"/>
                <w:b/>
                <w:iCs/>
              </w:rPr>
            </w:pPr>
            <w:r w:rsidRPr="00CA695A">
              <w:t>ожерел</w:t>
            </w:r>
            <w:r w:rsidRPr="00C9429C">
              <w:rPr>
                <w:b/>
              </w:rPr>
              <w:t>ий</w:t>
            </w:r>
            <w:r w:rsidRPr="00CA695A">
              <w:t>, объят</w:t>
            </w:r>
            <w:r w:rsidRPr="00C9429C">
              <w:rPr>
                <w:b/>
              </w:rPr>
              <w:t>ий</w:t>
            </w:r>
            <w:r w:rsidRPr="00CA695A">
              <w:t>, нагор</w:t>
            </w:r>
            <w:r w:rsidRPr="00C9429C">
              <w:rPr>
                <w:b/>
              </w:rPr>
              <w:t xml:space="preserve">ий, </w:t>
            </w:r>
            <w:r w:rsidRPr="00CA695A">
              <w:t>варен</w:t>
            </w:r>
            <w:r w:rsidRPr="00C9429C">
              <w:rPr>
                <w:b/>
              </w:rPr>
              <w:t>ий</w:t>
            </w:r>
            <w:r w:rsidRPr="00CA695A">
              <w:t>, ущел</w:t>
            </w:r>
            <w:r w:rsidRPr="00C9429C">
              <w:rPr>
                <w:b/>
              </w:rPr>
              <w:t>ий</w:t>
            </w:r>
            <w:r w:rsidRPr="00CA695A">
              <w:t xml:space="preserve">, </w:t>
            </w:r>
            <w:r w:rsidRPr="00C9429C">
              <w:rPr>
                <w:rFonts w:eastAsia="Arial-ItalicMT"/>
                <w:iCs/>
              </w:rPr>
              <w:t>побереж</w:t>
            </w:r>
            <w:r w:rsidRPr="00C9429C">
              <w:rPr>
                <w:rFonts w:eastAsia="Arial-ItalicMT"/>
                <w:b/>
                <w:iCs/>
              </w:rPr>
              <w:t>ий</w:t>
            </w:r>
            <w:r w:rsidRPr="00C9429C">
              <w:rPr>
                <w:rFonts w:eastAsia="Arial-ItalicMT"/>
                <w:iCs/>
              </w:rPr>
              <w:t>, олад</w:t>
            </w:r>
            <w:r w:rsidRPr="00C9429C">
              <w:rPr>
                <w:rFonts w:eastAsia="Arial-ItalicMT"/>
                <w:b/>
                <w:iCs/>
              </w:rPr>
              <w:t>ий.</w:t>
            </w:r>
          </w:p>
          <w:p w:rsidR="00B4765F" w:rsidRPr="00C9429C" w:rsidRDefault="00B4765F" w:rsidP="00F921B1">
            <w:pPr>
              <w:rPr>
                <w:rFonts w:eastAsia="Arial-ItalicMT"/>
                <w:iCs/>
              </w:rPr>
            </w:pPr>
            <w:r w:rsidRPr="00C9429C">
              <w:rPr>
                <w:rFonts w:eastAsia="Arial-ItalicMT"/>
                <w:b/>
                <w:iCs/>
              </w:rPr>
              <w:t>Исключения:</w:t>
            </w:r>
            <w:r w:rsidRPr="00C9429C">
              <w:rPr>
                <w:rFonts w:eastAsia="Arial-ItalicMT"/>
                <w:iCs/>
              </w:rPr>
              <w:t xml:space="preserve"> верховь</w:t>
            </w:r>
            <w:r w:rsidRPr="00C9429C">
              <w:rPr>
                <w:rFonts w:eastAsia="Arial-ItalicMT"/>
                <w:b/>
                <w:iCs/>
              </w:rPr>
              <w:t>ев</w:t>
            </w:r>
            <w:r>
              <w:rPr>
                <w:rFonts w:eastAsia="Arial-ItalicMT"/>
                <w:iCs/>
              </w:rPr>
              <w:t>,</w:t>
            </w:r>
            <w:r w:rsidRPr="00C9429C">
              <w:rPr>
                <w:rFonts w:eastAsia="Arial-ItalicMT"/>
                <w:iCs/>
              </w:rPr>
              <w:t xml:space="preserve"> низовь</w:t>
            </w:r>
            <w:r w:rsidRPr="00C9429C">
              <w:rPr>
                <w:rFonts w:eastAsia="Arial-ItalicMT"/>
                <w:b/>
                <w:iCs/>
              </w:rPr>
              <w:t>ев</w:t>
            </w:r>
            <w:r>
              <w:rPr>
                <w:rFonts w:eastAsia="Arial-ItalicMT"/>
                <w:iCs/>
              </w:rPr>
              <w:t>,</w:t>
            </w:r>
            <w:r w:rsidRPr="00C9429C">
              <w:rPr>
                <w:rFonts w:eastAsia="Arial-ItalicMT"/>
                <w:iCs/>
              </w:rPr>
              <w:t xml:space="preserve"> плать</w:t>
            </w:r>
            <w:r w:rsidRPr="00C9429C">
              <w:rPr>
                <w:rFonts w:eastAsia="Arial-ItalicMT"/>
                <w:b/>
                <w:iCs/>
              </w:rPr>
              <w:t>ев</w:t>
            </w:r>
            <w:r>
              <w:rPr>
                <w:rFonts w:eastAsia="Arial-ItalicMT"/>
                <w:iCs/>
              </w:rPr>
              <w:t>,</w:t>
            </w:r>
            <w:r w:rsidRPr="00C9429C">
              <w:rPr>
                <w:rFonts w:eastAsia="Arial-ItalicMT"/>
                <w:iCs/>
              </w:rPr>
              <w:t xml:space="preserve"> усть</w:t>
            </w:r>
            <w:r w:rsidRPr="00C9429C">
              <w:rPr>
                <w:rFonts w:eastAsia="Arial-ItalicMT"/>
                <w:b/>
                <w:iCs/>
              </w:rPr>
              <w:t>ев</w:t>
            </w:r>
            <w:r>
              <w:rPr>
                <w:rFonts w:eastAsia="Arial-ItalicMT"/>
                <w:iCs/>
              </w:rPr>
              <w:t>,</w:t>
            </w:r>
            <w:r w:rsidRPr="00C9429C">
              <w:rPr>
                <w:rFonts w:eastAsia="Arial-ItalicMT"/>
                <w:iCs/>
              </w:rPr>
              <w:t xml:space="preserve"> подмастерь</w:t>
            </w:r>
            <w:r w:rsidRPr="00C9429C">
              <w:rPr>
                <w:rFonts w:eastAsia="Arial-ItalicMT"/>
                <w:b/>
                <w:iCs/>
              </w:rPr>
              <w:t>ев</w:t>
            </w:r>
            <w:r w:rsidRPr="00C9429C">
              <w:rPr>
                <w:rFonts w:eastAsia="Arial-ItalicMT"/>
                <w:iCs/>
              </w:rPr>
              <w:t>; корень</w:t>
            </w:r>
            <w:r w:rsidRPr="00C9429C">
              <w:rPr>
                <w:rFonts w:eastAsia="Arial-ItalicMT"/>
                <w:b/>
                <w:iCs/>
              </w:rPr>
              <w:t>ев</w:t>
            </w:r>
            <w:r w:rsidRPr="00C9429C">
              <w:rPr>
                <w:rFonts w:eastAsia="Arial-ItalicMT"/>
                <w:iCs/>
              </w:rPr>
              <w:t>; лохмоть</w:t>
            </w:r>
            <w:r w:rsidRPr="00C9429C">
              <w:rPr>
                <w:rFonts w:eastAsia="Arial-ItalicMT"/>
                <w:b/>
                <w:iCs/>
              </w:rPr>
              <w:t>ев</w:t>
            </w:r>
            <w:r w:rsidRPr="00C9429C">
              <w:rPr>
                <w:rFonts w:eastAsia="Arial-ItalicMT"/>
                <w:iCs/>
              </w:rPr>
              <w:t>; отрепь</w:t>
            </w:r>
            <w:r w:rsidRPr="00C9429C">
              <w:rPr>
                <w:rFonts w:eastAsia="Arial-ItalicMT"/>
                <w:b/>
                <w:iCs/>
              </w:rPr>
              <w:t>ев</w:t>
            </w:r>
            <w:r w:rsidRPr="00C9429C">
              <w:rPr>
                <w:rFonts w:eastAsia="Arial-ItalicMT"/>
                <w:iCs/>
              </w:rPr>
              <w:t>; хлопь</w:t>
            </w:r>
            <w:r w:rsidRPr="00C9429C">
              <w:rPr>
                <w:rFonts w:eastAsia="Arial-ItalicMT"/>
                <w:b/>
                <w:iCs/>
              </w:rPr>
              <w:t>ев</w:t>
            </w:r>
            <w:r w:rsidRPr="00C9429C">
              <w:rPr>
                <w:rFonts w:eastAsia="Arial-ItalicMT"/>
                <w:iCs/>
              </w:rPr>
              <w:t>.</w:t>
            </w:r>
          </w:p>
        </w:tc>
        <w:tc>
          <w:tcPr>
            <w:tcW w:w="3203" w:type="dxa"/>
            <w:shd w:val="clear" w:color="auto" w:fill="auto"/>
          </w:tcPr>
          <w:p w:rsidR="00B4765F" w:rsidRPr="00CA695A" w:rsidRDefault="00B4765F" w:rsidP="00F921B1">
            <w:pPr>
              <w:autoSpaceDE w:val="0"/>
              <w:autoSpaceDN w:val="0"/>
              <w:adjustRightInd w:val="0"/>
            </w:pPr>
            <w:r w:rsidRPr="00CA695A">
              <w:t>-</w:t>
            </w:r>
          </w:p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A695A" w:rsidRDefault="00B4765F" w:rsidP="00F921B1">
            <w:r>
              <w:rPr>
                <w:rFonts w:eastAsia="Arial-BoldMT"/>
                <w:bCs/>
                <w:iCs/>
              </w:rPr>
              <w:t>10.с</w:t>
            </w:r>
            <w:r w:rsidRPr="00C9429C">
              <w:rPr>
                <w:rFonts w:eastAsia="Arial-BoldMT"/>
                <w:bCs/>
                <w:iCs/>
              </w:rPr>
              <w:t xml:space="preserve">ущ. ср. рода, на </w:t>
            </w:r>
            <w:proofErr w:type="gramStart"/>
            <w:r w:rsidRPr="00C9429C">
              <w:rPr>
                <w:rFonts w:eastAsia="Arial-BoldMT"/>
                <w:b/>
                <w:bCs/>
                <w:iCs/>
              </w:rPr>
              <w:t>-</w:t>
            </w:r>
            <w:proofErr w:type="spellStart"/>
            <w:r w:rsidRPr="00C9429C">
              <w:rPr>
                <w:rFonts w:eastAsia="Arial-BoldMT"/>
                <w:b/>
                <w:bCs/>
                <w:iCs/>
              </w:rPr>
              <w:t>ц</w:t>
            </w:r>
            <w:proofErr w:type="gramEnd"/>
            <w:r w:rsidRPr="00C9429C">
              <w:rPr>
                <w:rFonts w:eastAsia="Arial-BoldMT"/>
                <w:b/>
                <w:bCs/>
                <w:iCs/>
              </w:rPr>
              <w:t>е</w:t>
            </w:r>
            <w:proofErr w:type="spellEnd"/>
            <w:r w:rsidRPr="00C9429C">
              <w:rPr>
                <w:rFonts w:eastAsia="Arial-BoldMT"/>
                <w:bCs/>
                <w:iCs/>
              </w:rPr>
              <w:t xml:space="preserve"> с уменьшительно-</w:t>
            </w:r>
            <w:r w:rsidRPr="00C9429C">
              <w:rPr>
                <w:rFonts w:eastAsia="Arial-BoldMT"/>
                <w:bCs/>
                <w:iCs/>
              </w:rPr>
              <w:lastRenderedPageBreak/>
              <w:t xml:space="preserve">ласкательным значением: </w:t>
            </w:r>
          </w:p>
        </w:tc>
        <w:tc>
          <w:tcPr>
            <w:tcW w:w="4824" w:type="dxa"/>
            <w:shd w:val="clear" w:color="auto" w:fill="auto"/>
          </w:tcPr>
          <w:p w:rsidR="00B4765F" w:rsidRPr="00CA695A" w:rsidRDefault="00B4765F" w:rsidP="00F921B1">
            <w:r w:rsidRPr="00C9429C">
              <w:rPr>
                <w:rFonts w:eastAsia="Arial-BoldMT"/>
                <w:bCs/>
                <w:iCs/>
              </w:rPr>
              <w:lastRenderedPageBreak/>
              <w:t>болотц</w:t>
            </w:r>
            <w:r w:rsidRPr="00C9429C">
              <w:rPr>
                <w:rFonts w:eastAsia="Arial-BoldMT"/>
                <w:b/>
                <w:bCs/>
                <w:iCs/>
              </w:rPr>
              <w:t>ев</w:t>
            </w:r>
            <w:r w:rsidRPr="00C9429C">
              <w:rPr>
                <w:rFonts w:eastAsia="Arial-BoldMT"/>
                <w:bCs/>
                <w:iCs/>
              </w:rPr>
              <w:t>, деревц</w:t>
            </w:r>
            <w:r w:rsidRPr="00C9429C">
              <w:rPr>
                <w:rFonts w:eastAsia="Arial-BoldMT"/>
                <w:b/>
                <w:bCs/>
                <w:iCs/>
              </w:rPr>
              <w:t>ев</w:t>
            </w:r>
          </w:p>
        </w:tc>
        <w:tc>
          <w:tcPr>
            <w:tcW w:w="3203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rFonts w:eastAsia="Arial-BoldMT"/>
                <w:bCs/>
                <w:iCs/>
              </w:rPr>
            </w:pPr>
            <w:r w:rsidRPr="00C9429C">
              <w:rPr>
                <w:rFonts w:eastAsia="Arial-BoldMT"/>
                <w:b/>
                <w:bCs/>
                <w:iCs/>
              </w:rPr>
              <w:t>НО!</w:t>
            </w:r>
            <w:r w:rsidRPr="00C9429C">
              <w:rPr>
                <w:rFonts w:eastAsia="Arial-BoldMT"/>
                <w:bCs/>
                <w:iCs/>
              </w:rPr>
              <w:t xml:space="preserve"> блюд</w:t>
            </w:r>
            <w:r w:rsidRPr="00C9429C">
              <w:rPr>
                <w:rFonts w:eastAsia="Arial-BoldMT"/>
                <w:bCs/>
                <w:iCs/>
                <w:u w:val="single"/>
              </w:rPr>
              <w:t>е</w:t>
            </w:r>
            <w:r w:rsidRPr="00C9429C">
              <w:rPr>
                <w:rFonts w:eastAsia="Arial-BoldMT"/>
                <w:bCs/>
                <w:iCs/>
              </w:rPr>
              <w:t>ц, зеркал</w:t>
            </w:r>
            <w:r w:rsidRPr="00C9429C">
              <w:rPr>
                <w:rFonts w:eastAsia="Arial-BoldMT"/>
                <w:bCs/>
                <w:iCs/>
                <w:u w:val="single"/>
              </w:rPr>
              <w:t>е</w:t>
            </w:r>
            <w:r w:rsidRPr="00C9429C">
              <w:rPr>
                <w:rFonts w:eastAsia="Arial-BoldMT"/>
                <w:bCs/>
                <w:iCs/>
              </w:rPr>
              <w:t>ц, полотен</w:t>
            </w:r>
            <w:r w:rsidRPr="00C9429C">
              <w:rPr>
                <w:rFonts w:eastAsia="Arial-BoldMT"/>
                <w:bCs/>
                <w:iCs/>
                <w:u w:val="single"/>
              </w:rPr>
              <w:t>е</w:t>
            </w:r>
            <w:r w:rsidRPr="00C9429C">
              <w:rPr>
                <w:rFonts w:eastAsia="Arial-BoldMT"/>
                <w:bCs/>
                <w:iCs/>
              </w:rPr>
              <w:t>ц, серд</w:t>
            </w:r>
            <w:r w:rsidRPr="00C9429C">
              <w:rPr>
                <w:rFonts w:eastAsia="Arial-BoldMT"/>
                <w:bCs/>
                <w:iCs/>
                <w:u w:val="single"/>
              </w:rPr>
              <w:t>е</w:t>
            </w:r>
            <w:r w:rsidRPr="00C9429C">
              <w:rPr>
                <w:rFonts w:eastAsia="Arial-BoldMT"/>
                <w:bCs/>
                <w:iCs/>
              </w:rPr>
              <w:t>ц, щупал</w:t>
            </w:r>
            <w:r w:rsidRPr="00C9429C">
              <w:rPr>
                <w:rFonts w:eastAsia="Arial-BoldMT"/>
                <w:bCs/>
                <w:iCs/>
                <w:u w:val="single"/>
              </w:rPr>
              <w:t>е</w:t>
            </w:r>
            <w:r w:rsidRPr="00C9429C">
              <w:rPr>
                <w:rFonts w:eastAsia="Arial-BoldMT"/>
                <w:bCs/>
                <w:iCs/>
              </w:rPr>
              <w:t>ц</w:t>
            </w:r>
          </w:p>
          <w:p w:rsidR="00B4765F" w:rsidRPr="00CA695A" w:rsidRDefault="00B4765F" w:rsidP="00F921B1">
            <w:pPr>
              <w:autoSpaceDE w:val="0"/>
              <w:autoSpaceDN w:val="0"/>
              <w:adjustRightInd w:val="0"/>
            </w:pPr>
          </w:p>
        </w:tc>
      </w:tr>
      <w:tr w:rsidR="00B4765F" w:rsidRPr="00C9429C" w:rsidTr="00F921B1">
        <w:tc>
          <w:tcPr>
            <w:tcW w:w="2655" w:type="dxa"/>
            <w:shd w:val="clear" w:color="auto" w:fill="auto"/>
          </w:tcPr>
          <w:p w:rsidR="00B4765F" w:rsidRPr="00CA695A" w:rsidRDefault="00B4765F" w:rsidP="00F921B1">
            <w:r w:rsidRPr="00C9429C">
              <w:lastRenderedPageBreak/>
              <w:sym w:font="Wingdings 2" w:char="00F3"/>
            </w:r>
            <w:r w:rsidRPr="00C9429C">
              <w:rPr>
                <w:b/>
                <w:sz w:val="28"/>
                <w:szCs w:val="28"/>
              </w:rPr>
              <w:t xml:space="preserve">Запомни: </w:t>
            </w:r>
            <w:r w:rsidRPr="00C9429C">
              <w:rPr>
                <w:rFonts w:eastAsia="Arial-ItalicMT"/>
                <w:iCs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:rsidR="00B4765F" w:rsidRPr="00C9429C" w:rsidRDefault="00B4765F" w:rsidP="00F921B1">
            <w:pPr>
              <w:rPr>
                <w:b/>
              </w:rPr>
            </w:pPr>
            <w:r w:rsidRPr="00C9429C">
              <w:rPr>
                <w:b/>
              </w:rPr>
              <w:t xml:space="preserve">дно – донья, доньев;                             </w:t>
            </w:r>
          </w:p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rFonts w:eastAsia="Calibri"/>
                <w:b/>
                <w:noProof/>
              </w:rPr>
            </w:pPr>
          </w:p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rFonts w:eastAsia="Arial-ItalicMT"/>
                <w:iCs/>
              </w:rPr>
            </w:pPr>
            <w:r w:rsidRPr="00C9429C">
              <w:rPr>
                <w:rFonts w:eastAsia="Arial-ItalicMT"/>
                <w:iCs/>
              </w:rPr>
              <w:t>шприц</w:t>
            </w:r>
            <w:r w:rsidRPr="00C9429C">
              <w:rPr>
                <w:rFonts w:eastAsia="Arial-ItalicMT"/>
                <w:b/>
                <w:iCs/>
              </w:rPr>
              <w:t>ев</w:t>
            </w:r>
            <w:r w:rsidRPr="00C9429C">
              <w:rPr>
                <w:rFonts w:eastAsia="Arial-ItalicMT"/>
                <w:iCs/>
              </w:rPr>
              <w:t>, рельс</w:t>
            </w:r>
            <w:r w:rsidRPr="00C9429C">
              <w:rPr>
                <w:rFonts w:eastAsia="Arial-ItalicMT"/>
                <w:b/>
                <w:iCs/>
              </w:rPr>
              <w:t>ов</w:t>
            </w:r>
            <w:r w:rsidRPr="00C9429C">
              <w:rPr>
                <w:rFonts w:eastAsia="Arial-ItalicMT"/>
                <w:iCs/>
              </w:rPr>
              <w:t>, свеч</w:t>
            </w:r>
            <w:r w:rsidRPr="00C9429C">
              <w:rPr>
                <w:rFonts w:eastAsia="Arial-ItalicMT"/>
                <w:b/>
                <w:iCs/>
              </w:rPr>
              <w:t>ей</w:t>
            </w:r>
            <w:r w:rsidRPr="00C9429C">
              <w:rPr>
                <w:rFonts w:eastAsia="Arial-ItalicMT"/>
                <w:iCs/>
              </w:rPr>
              <w:t xml:space="preserve"> (устар. игра не стоит свеч)</w:t>
            </w:r>
          </w:p>
        </w:tc>
        <w:tc>
          <w:tcPr>
            <w:tcW w:w="3203" w:type="dxa"/>
            <w:shd w:val="clear" w:color="auto" w:fill="auto"/>
          </w:tcPr>
          <w:p w:rsidR="00B4765F" w:rsidRPr="00C9429C" w:rsidRDefault="00B4765F" w:rsidP="00F921B1">
            <w:pPr>
              <w:tabs>
                <w:tab w:val="left" w:pos="1140"/>
              </w:tabs>
              <w:rPr>
                <w:rFonts w:eastAsia="Arial-BoldMT"/>
                <w:bCs/>
                <w:iCs/>
              </w:rPr>
            </w:pPr>
            <w:r w:rsidRPr="00C9429C">
              <w:rPr>
                <w:rFonts w:eastAsia="Arial-ItalicMT"/>
                <w:iCs/>
              </w:rPr>
              <w:t xml:space="preserve">барж, макарон, брызг, гланд, </w:t>
            </w:r>
            <w:r w:rsidRPr="00CA695A">
              <w:t xml:space="preserve">кур, </w:t>
            </w:r>
            <w:proofErr w:type="spellStart"/>
            <w:r w:rsidRPr="00CA695A">
              <w:t>каём</w:t>
            </w:r>
            <w:proofErr w:type="spellEnd"/>
            <w:r w:rsidRPr="00C9429C">
              <w:rPr>
                <w:rFonts w:eastAsia="Arial-ItalicMT"/>
                <w:iCs/>
              </w:rPr>
              <w:t xml:space="preserve">, </w:t>
            </w:r>
            <w:r w:rsidRPr="00C9429C">
              <w:rPr>
                <w:rFonts w:eastAsia="Arial-BoldMT"/>
                <w:bCs/>
                <w:iCs/>
              </w:rPr>
              <w:t>солнц;</w:t>
            </w:r>
          </w:p>
          <w:p w:rsidR="00B4765F" w:rsidRPr="00C9429C" w:rsidRDefault="00B4765F" w:rsidP="00F921B1">
            <w:pPr>
              <w:tabs>
                <w:tab w:val="left" w:pos="1140"/>
              </w:tabs>
              <w:rPr>
                <w:b/>
              </w:rPr>
            </w:pPr>
            <w:r w:rsidRPr="00C9429C">
              <w:rPr>
                <w:b/>
              </w:rPr>
              <w:t xml:space="preserve">кочерёг, </w:t>
            </w:r>
            <w:proofErr w:type="spellStart"/>
            <w:r w:rsidRPr="00C9429C">
              <w:rPr>
                <w:b/>
              </w:rPr>
              <w:t>кочерг</w:t>
            </w:r>
            <w:proofErr w:type="spellEnd"/>
            <w:r w:rsidRPr="00C9429C">
              <w:rPr>
                <w:b/>
              </w:rPr>
              <w:t>;</w:t>
            </w:r>
          </w:p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rFonts w:eastAsia="Arial-ItalicMT"/>
                <w:iCs/>
              </w:rPr>
            </w:pPr>
            <w:r w:rsidRPr="00C9429C">
              <w:rPr>
                <w:rFonts w:eastAsia="Arial-ItalicMT"/>
                <w:iCs/>
              </w:rPr>
              <w:t>граб</w:t>
            </w:r>
            <w:r w:rsidRPr="00C9429C">
              <w:rPr>
                <w:rFonts w:eastAsia="Arial-ItalicMT"/>
                <w:iCs/>
                <w:u w:val="single"/>
              </w:rPr>
              <w:t>е</w:t>
            </w:r>
            <w:r w:rsidRPr="00C9429C">
              <w:rPr>
                <w:rFonts w:eastAsia="Arial-ItalicMT"/>
                <w:iCs/>
              </w:rPr>
              <w:t>ль, дом</w:t>
            </w:r>
            <w:r w:rsidRPr="00C9429C">
              <w:rPr>
                <w:rFonts w:eastAsia="Arial-ItalicMT"/>
                <w:iCs/>
                <w:u w:val="single"/>
              </w:rPr>
              <w:t>е</w:t>
            </w:r>
            <w:r w:rsidRPr="00C9429C">
              <w:rPr>
                <w:rFonts w:eastAsia="Arial-ItalicMT"/>
                <w:iCs/>
              </w:rPr>
              <w:t>н</w:t>
            </w:r>
          </w:p>
        </w:tc>
      </w:tr>
    </w:tbl>
    <w:p w:rsidR="00B4765F" w:rsidRDefault="00B4765F" w:rsidP="00B4765F">
      <w:pPr>
        <w:autoSpaceDE w:val="0"/>
        <w:autoSpaceDN w:val="0"/>
        <w:adjustRightInd w:val="0"/>
      </w:pPr>
    </w:p>
    <w:p w:rsidR="00B4765F" w:rsidRDefault="00B4765F" w:rsidP="00B4765F">
      <w:pPr>
        <w:rPr>
          <w:b/>
        </w:rPr>
      </w:pPr>
      <w:r w:rsidRPr="00CA695A">
        <w:rPr>
          <w:b/>
        </w:rPr>
        <w:t>Выучи стишок</w:t>
      </w:r>
      <w:r>
        <w:rPr>
          <w:b/>
        </w:rPr>
        <w:t xml:space="preserve"> </w:t>
      </w:r>
    </w:p>
    <w:p w:rsidR="00B4765F" w:rsidRDefault="00B4765F" w:rsidP="00B4765F">
      <w:pPr>
        <w:rPr>
          <w:b/>
        </w:rPr>
      </w:pPr>
    </w:p>
    <w:p w:rsidR="00B4765F" w:rsidRPr="00E6623B" w:rsidRDefault="00B4765F" w:rsidP="00B4765F">
      <w:pPr>
        <w:rPr>
          <w:b/>
        </w:rPr>
      </w:pPr>
      <w:r w:rsidRPr="00CA695A">
        <w:t>В детской сказке колобок</w:t>
      </w:r>
      <w:proofErr w:type="gramStart"/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CA695A">
        <w:t>П</w:t>
      </w:r>
      <w:proofErr w:type="gramEnd"/>
      <w:r w:rsidRPr="00CA695A">
        <w:t>о траве катиться мог</w:t>
      </w:r>
    </w:p>
    <w:p w:rsidR="00B4765F" w:rsidRPr="00CA695A" w:rsidRDefault="00B4765F" w:rsidP="00B4765F">
      <w:pPr>
        <w:jc w:val="both"/>
      </w:pPr>
      <w:r w:rsidRPr="00CA695A">
        <w:t>Без ботин</w:t>
      </w:r>
      <w:r w:rsidRPr="00CA695A">
        <w:rPr>
          <w:b/>
        </w:rPr>
        <w:t>ок</w:t>
      </w:r>
      <w:r w:rsidRPr="00CA695A">
        <w:t>, без сапог,</w:t>
      </w:r>
    </w:p>
    <w:p w:rsidR="00B4765F" w:rsidRDefault="00B4765F" w:rsidP="00B4765F">
      <w:pPr>
        <w:jc w:val="both"/>
      </w:pPr>
      <w:r w:rsidRPr="00CA695A">
        <w:t>Без носк</w:t>
      </w:r>
      <w:r w:rsidRPr="00CA695A">
        <w:rPr>
          <w:b/>
        </w:rPr>
        <w:t>ов</w:t>
      </w:r>
      <w:r w:rsidRPr="00CA695A">
        <w:t xml:space="preserve"> и без чулок.</w:t>
      </w:r>
    </w:p>
    <w:p w:rsidR="00B4765F" w:rsidRPr="00CA695A" w:rsidRDefault="00B4765F" w:rsidP="00B4765F">
      <w:pPr>
        <w:jc w:val="both"/>
      </w:pPr>
    </w:p>
    <w:p w:rsidR="00B4765F" w:rsidRPr="00CA695A" w:rsidRDefault="00B4765F" w:rsidP="00B4765F">
      <w:pPr>
        <w:jc w:val="both"/>
      </w:pPr>
      <w:r w:rsidRPr="00CA695A">
        <w:t>Шесть гектар</w:t>
      </w:r>
      <w:r w:rsidRPr="00CA695A">
        <w:rPr>
          <w:b/>
        </w:rPr>
        <w:t>ов</w:t>
      </w:r>
      <w:r w:rsidRPr="00CA695A">
        <w:t xml:space="preserve"> апельсин</w:t>
      </w:r>
      <w:r w:rsidRPr="00CA695A">
        <w:rPr>
          <w:b/>
        </w:rPr>
        <w:t>ов</w:t>
      </w:r>
      <w:r w:rsidRPr="00CA695A">
        <w:t>,</w:t>
      </w:r>
    </w:p>
    <w:p w:rsidR="00B4765F" w:rsidRPr="00CA695A" w:rsidRDefault="00B4765F" w:rsidP="00B4765F">
      <w:pPr>
        <w:jc w:val="both"/>
      </w:pPr>
      <w:r w:rsidRPr="00CA695A">
        <w:t>Яблок, груш и мандарин</w:t>
      </w:r>
      <w:r w:rsidRPr="00CA695A">
        <w:rPr>
          <w:b/>
        </w:rPr>
        <w:t>ов</w:t>
      </w:r>
      <w:r w:rsidRPr="00CA695A">
        <w:t>,</w:t>
      </w:r>
    </w:p>
    <w:p w:rsidR="00B4765F" w:rsidRPr="00CA695A" w:rsidRDefault="00B4765F" w:rsidP="00B4765F">
      <w:r w:rsidRPr="00CA695A">
        <w:t>Баклажан</w:t>
      </w:r>
      <w:r w:rsidRPr="00CA695A">
        <w:rPr>
          <w:b/>
        </w:rPr>
        <w:t>ов</w:t>
      </w:r>
      <w:r w:rsidRPr="00CA695A">
        <w:t xml:space="preserve"> – грядок пять, </w:t>
      </w:r>
    </w:p>
    <w:p w:rsidR="00B4765F" w:rsidRDefault="00B4765F" w:rsidP="00B4765F">
      <w:r>
        <w:t>П</w:t>
      </w:r>
      <w:r w:rsidRPr="00CA695A">
        <w:t>омидор</w:t>
      </w:r>
      <w:r w:rsidRPr="00CA695A">
        <w:rPr>
          <w:b/>
        </w:rPr>
        <w:t>ов</w:t>
      </w:r>
      <w:r w:rsidRPr="00CA695A">
        <w:t xml:space="preserve"> – не собрать.</w:t>
      </w:r>
    </w:p>
    <w:p w:rsidR="00B4765F" w:rsidRPr="00CA695A" w:rsidRDefault="00B4765F" w:rsidP="00B4765F"/>
    <w:p w:rsidR="00B4765F" w:rsidRPr="00CA695A" w:rsidRDefault="00B4765F" w:rsidP="00B4765F">
      <w:pPr>
        <w:jc w:val="both"/>
      </w:pPr>
      <w:r w:rsidRPr="00CA695A">
        <w:t>Уважают человека</w:t>
      </w:r>
    </w:p>
    <w:p w:rsidR="00B4765F" w:rsidRPr="00CA695A" w:rsidRDefault="00B4765F" w:rsidP="00B4765F">
      <w:pPr>
        <w:jc w:val="both"/>
      </w:pPr>
      <w:r w:rsidRPr="00CA695A">
        <w:t>У туркмен, татар, узбек</w:t>
      </w:r>
      <w:r w:rsidRPr="00CA695A">
        <w:rPr>
          <w:b/>
        </w:rPr>
        <w:t>ов</w:t>
      </w:r>
      <w:r w:rsidRPr="00CA695A">
        <w:t>,</w:t>
      </w:r>
    </w:p>
    <w:p w:rsidR="00B4765F" w:rsidRPr="00CA695A" w:rsidRDefault="00B4765F" w:rsidP="00B4765F">
      <w:pPr>
        <w:jc w:val="both"/>
      </w:pPr>
      <w:r w:rsidRPr="00CA695A">
        <w:t>У таджик</w:t>
      </w:r>
      <w:r w:rsidRPr="00CA695A">
        <w:rPr>
          <w:b/>
        </w:rPr>
        <w:t>ов</w:t>
      </w:r>
      <w:r w:rsidRPr="00CA695A">
        <w:t xml:space="preserve"> и армян, </w:t>
      </w:r>
    </w:p>
    <w:p w:rsidR="00B4765F" w:rsidRPr="00CA695A" w:rsidRDefault="00B4765F" w:rsidP="00B4765F">
      <w:pPr>
        <w:jc w:val="both"/>
      </w:pPr>
      <w:r w:rsidRPr="00CA695A">
        <w:t>У монгол</w:t>
      </w:r>
      <w:r w:rsidRPr="00CA695A">
        <w:rPr>
          <w:b/>
        </w:rPr>
        <w:t>ов</w:t>
      </w:r>
      <w:r w:rsidRPr="00CA695A">
        <w:t xml:space="preserve"> и цыган,</w:t>
      </w:r>
    </w:p>
    <w:p w:rsidR="00B4765F" w:rsidRPr="00CA695A" w:rsidRDefault="00B4765F" w:rsidP="00B4765F">
      <w:pPr>
        <w:jc w:val="both"/>
      </w:pPr>
      <w:r w:rsidRPr="00CA695A">
        <w:t>У якут</w:t>
      </w:r>
      <w:r w:rsidRPr="00CA695A">
        <w:rPr>
          <w:b/>
        </w:rPr>
        <w:t>ов</w:t>
      </w:r>
      <w:r w:rsidRPr="00CA695A">
        <w:t xml:space="preserve"> и тунгус</w:t>
      </w:r>
      <w:r w:rsidRPr="00CA695A">
        <w:rPr>
          <w:b/>
        </w:rPr>
        <w:t>ов</w:t>
      </w:r>
      <w:r w:rsidRPr="00CA695A">
        <w:t xml:space="preserve">, </w:t>
      </w:r>
    </w:p>
    <w:p w:rsidR="00B4765F" w:rsidRPr="00CA695A" w:rsidRDefault="00B4765F" w:rsidP="00B4765F">
      <w:pPr>
        <w:jc w:val="both"/>
      </w:pPr>
      <w:r w:rsidRPr="00CA695A">
        <w:t>У башкир и белорус</w:t>
      </w:r>
      <w:r w:rsidRPr="00CA695A">
        <w:rPr>
          <w:b/>
        </w:rPr>
        <w:t>ов</w:t>
      </w:r>
      <w:r w:rsidRPr="00CA695A">
        <w:t>,</w:t>
      </w:r>
    </w:p>
    <w:p w:rsidR="00B4765F" w:rsidRPr="00CA695A" w:rsidRDefault="00B4765F" w:rsidP="00B4765F">
      <w:pPr>
        <w:jc w:val="both"/>
      </w:pPr>
      <w:r w:rsidRPr="00CA695A">
        <w:t>У киргиз</w:t>
      </w:r>
      <w:r w:rsidRPr="00CA695A">
        <w:rPr>
          <w:b/>
        </w:rPr>
        <w:t>ов</w:t>
      </w:r>
      <w:r w:rsidRPr="00CA695A">
        <w:t xml:space="preserve"> и грузин, </w:t>
      </w:r>
    </w:p>
    <w:p w:rsidR="00B4765F" w:rsidRPr="00CA695A" w:rsidRDefault="00B4765F" w:rsidP="00B4765F">
      <w:pPr>
        <w:jc w:val="both"/>
      </w:pPr>
      <w:r w:rsidRPr="00CA695A">
        <w:t>У бурят и осетин.</w:t>
      </w:r>
    </w:p>
    <w:p w:rsidR="00B4765F" w:rsidRDefault="00B4765F" w:rsidP="00B4765F"/>
    <w:p w:rsidR="00B4765F" w:rsidRPr="00010F11" w:rsidRDefault="00B4765F" w:rsidP="00B4765F">
      <w:r>
        <w:t xml:space="preserve"> </w:t>
      </w:r>
      <w:r w:rsidRPr="00CA695A">
        <w:rPr>
          <w:rFonts w:eastAsia="Calibri"/>
          <w:b/>
          <w:sz w:val="32"/>
          <w:szCs w:val="32"/>
          <w:lang w:eastAsia="en-US"/>
        </w:rPr>
        <w:sym w:font="Wingdings" w:char="003F"/>
      </w:r>
      <w:r w:rsidRPr="00CA695A">
        <w:rPr>
          <w:rFonts w:eastAsia="Calibri"/>
          <w:b/>
          <w:sz w:val="32"/>
          <w:szCs w:val="32"/>
          <w:lang w:eastAsia="en-US"/>
        </w:rPr>
        <w:t xml:space="preserve"> </w:t>
      </w:r>
      <w:r w:rsidRPr="00CA695A">
        <w:rPr>
          <w:rFonts w:eastAsia="Calibri"/>
          <w:b/>
          <w:sz w:val="28"/>
          <w:szCs w:val="28"/>
          <w:lang w:eastAsia="en-US"/>
        </w:rPr>
        <w:t>Потренируйся</w:t>
      </w:r>
    </w:p>
    <w:p w:rsidR="00B4765F" w:rsidRPr="00CA695A" w:rsidRDefault="00B4765F" w:rsidP="00B4765F">
      <w:pPr>
        <w:jc w:val="both"/>
      </w:pPr>
    </w:p>
    <w:p w:rsidR="00B4765F" w:rsidRPr="00CA695A" w:rsidRDefault="00B4765F" w:rsidP="00B4765F">
      <w:pPr>
        <w:jc w:val="both"/>
      </w:pPr>
      <w:r w:rsidRPr="00CA695A">
        <w:rPr>
          <w:b/>
        </w:rPr>
        <w:t xml:space="preserve">Упражнение 1. </w:t>
      </w:r>
      <w:r w:rsidRPr="00CA695A">
        <w:t>Поставьте сущ. в Р. п. мн. числа:</w:t>
      </w:r>
    </w:p>
    <w:p w:rsidR="00B4765F" w:rsidRPr="00CA695A" w:rsidRDefault="00B4765F" w:rsidP="00B4765F">
      <w:pPr>
        <w:numPr>
          <w:ilvl w:val="0"/>
          <w:numId w:val="1"/>
        </w:numPr>
      </w:pPr>
      <w:proofErr w:type="gramStart"/>
      <w:r w:rsidRPr="00CA695A">
        <w:t>башкиры – башкир, болгары, буряты, грузины, осетины, румыны, татары, туркмены, цыгане, турки;</w:t>
      </w:r>
      <w:proofErr w:type="gramEnd"/>
    </w:p>
    <w:p w:rsidR="00B4765F" w:rsidRPr="00CA695A" w:rsidRDefault="00B4765F" w:rsidP="00B4765F">
      <w:pPr>
        <w:numPr>
          <w:ilvl w:val="0"/>
          <w:numId w:val="1"/>
        </w:numPr>
      </w:pPr>
      <w:r w:rsidRPr="00CA695A">
        <w:t>киргизы – киргиз</w:t>
      </w:r>
      <w:r w:rsidRPr="00CA695A">
        <w:rPr>
          <w:b/>
          <w:u w:val="single"/>
        </w:rPr>
        <w:t>ов</w:t>
      </w:r>
      <w:r w:rsidRPr="00CA695A">
        <w:t>, казахи, узбеки, таджики, якуты;</w:t>
      </w:r>
    </w:p>
    <w:p w:rsidR="00B4765F" w:rsidRPr="00CA695A" w:rsidRDefault="00B4765F" w:rsidP="00B4765F">
      <w:pPr>
        <w:numPr>
          <w:ilvl w:val="0"/>
          <w:numId w:val="1"/>
        </w:numPr>
      </w:pPr>
      <w:r w:rsidRPr="00CA695A">
        <w:t>валенки – вален</w:t>
      </w:r>
      <w:r w:rsidRPr="00CA695A">
        <w:rPr>
          <w:b/>
          <w:u w:val="single"/>
        </w:rPr>
        <w:t>о</w:t>
      </w:r>
      <w:r w:rsidRPr="00CA695A">
        <w:t>к, сапоги, чулки, ботинки. Ремешки – ремешк</w:t>
      </w:r>
      <w:r w:rsidRPr="00CA695A">
        <w:rPr>
          <w:b/>
          <w:u w:val="single"/>
        </w:rPr>
        <w:t>ов</w:t>
      </w:r>
      <w:r w:rsidRPr="00CA695A">
        <w:t>, носки;</w:t>
      </w:r>
    </w:p>
    <w:p w:rsidR="00B4765F" w:rsidRDefault="00B4765F" w:rsidP="00B4765F">
      <w:pPr>
        <w:numPr>
          <w:ilvl w:val="0"/>
          <w:numId w:val="1"/>
        </w:numPr>
      </w:pPr>
      <w:r w:rsidRPr="00CA695A">
        <w:t>вольты – вольт, амперы, микроны, аршины. Метры – метр</w:t>
      </w:r>
      <w:r w:rsidRPr="00CA695A">
        <w:rPr>
          <w:b/>
          <w:u w:val="single"/>
        </w:rPr>
        <w:t>ов</w:t>
      </w:r>
      <w:r w:rsidRPr="00CA695A">
        <w:t xml:space="preserve">, граммы, килограммы, гектары. </w:t>
      </w:r>
    </w:p>
    <w:p w:rsidR="00B4765F" w:rsidRDefault="00B4765F" w:rsidP="00B4765F">
      <w:r>
        <w:t xml:space="preserve">      </w:t>
      </w:r>
      <w:r w:rsidRPr="00CA695A">
        <w:t>Лимон – лимон</w:t>
      </w:r>
      <w:r w:rsidRPr="00CA695A">
        <w:rPr>
          <w:b/>
          <w:u w:val="single"/>
        </w:rPr>
        <w:t>ов</w:t>
      </w:r>
      <w:r w:rsidRPr="00CA695A">
        <w:t>, апельсины, баклажаны, мандарины, помидоры, томаты.</w:t>
      </w:r>
    </w:p>
    <w:p w:rsidR="00B4765F" w:rsidRPr="00DB21C2" w:rsidRDefault="00B4765F" w:rsidP="00B4765F"/>
    <w:p w:rsidR="00B4765F" w:rsidRDefault="00B4765F" w:rsidP="00B4765F">
      <w:pPr>
        <w:tabs>
          <w:tab w:val="left" w:pos="1400"/>
          <w:tab w:val="left" w:pos="1470"/>
          <w:tab w:val="center" w:pos="4808"/>
        </w:tabs>
        <w:autoSpaceDE w:val="0"/>
        <w:autoSpaceDN w:val="0"/>
        <w:adjustRightInd w:val="0"/>
        <w:rPr>
          <w:b/>
          <w:bCs/>
        </w:rPr>
      </w:pPr>
      <w:r w:rsidRPr="00CA695A">
        <w:rPr>
          <w:b/>
          <w:bCs/>
          <w:lang w:val="en-US"/>
        </w:rPr>
        <w:t>II</w:t>
      </w:r>
      <w:r w:rsidRPr="00CA695A">
        <w:rPr>
          <w:b/>
          <w:bCs/>
        </w:rPr>
        <w:t>.</w:t>
      </w:r>
      <w:r>
        <w:rPr>
          <w:b/>
          <w:bCs/>
        </w:rPr>
        <w:t xml:space="preserve"> </w:t>
      </w:r>
      <w:r w:rsidRPr="00CA695A">
        <w:rPr>
          <w:b/>
          <w:bCs/>
        </w:rPr>
        <w:t>Образование степеней сравнения прилагательных</w:t>
      </w:r>
    </w:p>
    <w:p w:rsidR="00B4765F" w:rsidRDefault="00B4765F" w:rsidP="00B4765F">
      <w:pPr>
        <w:tabs>
          <w:tab w:val="left" w:pos="1400"/>
          <w:tab w:val="left" w:pos="1470"/>
          <w:tab w:val="center" w:pos="4808"/>
        </w:tabs>
        <w:autoSpaceDE w:val="0"/>
        <w:autoSpaceDN w:val="0"/>
        <w:adjustRightInd w:val="0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21"/>
        <w:gridCol w:w="2126"/>
        <w:gridCol w:w="2126"/>
        <w:gridCol w:w="2835"/>
      </w:tblGrid>
      <w:tr w:rsidR="00B4765F" w:rsidTr="00F921B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5F" w:rsidRDefault="00B4765F" w:rsidP="00F921B1">
            <w:pPr>
              <w:autoSpaceDE w:val="0"/>
              <w:autoSpaceDN w:val="0"/>
              <w:adjustRightInd w:val="0"/>
            </w:pPr>
            <w:r>
              <w:t>Нейтральная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5F" w:rsidRDefault="00B4765F" w:rsidP="00F921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Сравнительная</w:t>
            </w:r>
          </w:p>
          <w:p w:rsidR="00B4765F" w:rsidRDefault="00B4765F" w:rsidP="00F921B1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Cs/>
                <w:iCs/>
              </w:rPr>
            </w:pPr>
            <w:r>
              <w:rPr>
                <w:rFonts w:eastAsia="Arial-BoldMT"/>
                <w:bCs/>
                <w:iCs/>
              </w:rPr>
              <w:t>(сравниваются два предмета)</w:t>
            </w:r>
          </w:p>
          <w:p w:rsidR="00B4765F" w:rsidRDefault="00B4765F" w:rsidP="00F921B1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5F" w:rsidRDefault="00B4765F" w:rsidP="00F921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Превосходная</w:t>
            </w:r>
          </w:p>
          <w:p w:rsidR="00B4765F" w:rsidRDefault="00B4765F" w:rsidP="00F921B1">
            <w:pPr>
              <w:autoSpaceDE w:val="0"/>
              <w:autoSpaceDN w:val="0"/>
              <w:adjustRightInd w:val="0"/>
              <w:rPr>
                <w:rFonts w:eastAsia="Arial-BoldMT"/>
                <w:bCs/>
                <w:iCs/>
              </w:rPr>
            </w:pPr>
            <w:r>
              <w:rPr>
                <w:rFonts w:eastAsia="Arial-BoldMT"/>
                <w:bCs/>
                <w:iCs/>
              </w:rPr>
              <w:t>(предмет превосходит остальные  по какому-либо признаку)</w:t>
            </w:r>
          </w:p>
        </w:tc>
      </w:tr>
      <w:tr w:rsidR="00B4765F" w:rsidTr="00F921B1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5F" w:rsidRDefault="00B4765F" w:rsidP="00F921B1">
            <w:pPr>
              <w:autoSpaceDE w:val="0"/>
              <w:autoSpaceDN w:val="0"/>
              <w:adjustRightInd w:val="0"/>
            </w:pPr>
          </w:p>
          <w:p w:rsidR="00B4765F" w:rsidRDefault="00B4765F" w:rsidP="00F921B1">
            <w:pPr>
              <w:autoSpaceDE w:val="0"/>
              <w:autoSpaceDN w:val="0"/>
              <w:adjustRightInd w:val="0"/>
            </w:pPr>
          </w:p>
          <w:p w:rsidR="00B4765F" w:rsidRDefault="00B4765F" w:rsidP="00F921B1">
            <w:pPr>
              <w:autoSpaceDE w:val="0"/>
              <w:autoSpaceDN w:val="0"/>
              <w:adjustRightInd w:val="0"/>
            </w:pPr>
            <w:r>
              <w:t>красивый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5F" w:rsidRDefault="00B4765F" w:rsidP="00F921B1">
            <w:pPr>
              <w:autoSpaceDE w:val="0"/>
              <w:autoSpaceDN w:val="0"/>
              <w:adjustRightInd w:val="0"/>
            </w:pPr>
            <w:r>
              <w:t>простая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5F" w:rsidRDefault="00B4765F" w:rsidP="00F921B1">
            <w:pPr>
              <w:jc w:val="center"/>
            </w:pPr>
            <w:r>
              <w:t>составная</w:t>
            </w:r>
          </w:p>
          <w:p w:rsidR="00B4765F" w:rsidRDefault="00B4765F" w:rsidP="00F921B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5F" w:rsidRDefault="00B4765F" w:rsidP="00F921B1">
            <w:pPr>
              <w:autoSpaceDE w:val="0"/>
              <w:autoSpaceDN w:val="0"/>
              <w:adjustRightInd w:val="0"/>
            </w:pPr>
            <w:r>
              <w:t>простая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5F" w:rsidRDefault="00B4765F" w:rsidP="00F921B1">
            <w:pPr>
              <w:jc w:val="center"/>
            </w:pPr>
            <w:r>
              <w:t>составная</w:t>
            </w:r>
          </w:p>
          <w:p w:rsidR="00B4765F" w:rsidRDefault="00B4765F" w:rsidP="00F921B1">
            <w:pPr>
              <w:autoSpaceDE w:val="0"/>
              <w:autoSpaceDN w:val="0"/>
              <w:adjustRightInd w:val="0"/>
            </w:pPr>
          </w:p>
        </w:tc>
      </w:tr>
      <w:tr w:rsidR="00B4765F" w:rsidTr="00F921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5F" w:rsidRDefault="00B4765F" w:rsidP="00F921B1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5F" w:rsidRPr="009376A2" w:rsidRDefault="00B4765F" w:rsidP="00F921B1">
            <w:r>
              <w:t xml:space="preserve">       </w:t>
            </w:r>
            <w:r>
              <w:rPr>
                <w:noProof/>
              </w:rPr>
              <w:pict>
                <v:group id="_x0000_s1037" style="position:absolute;margin-left:56.85pt;margin-top:9.4pt;width:15.3pt;height:6.25pt;z-index:251665408;mso-position-horizontal-relative:text;mso-position-vertical-relative:text" coordorigin="9180,15423" coordsize="360,180">
                  <v:line id="_x0000_s1038" style="position:absolute;flip:y" from="9180,15423" to="9360,15603"/>
                  <v:line id="_x0000_s1039" style="position:absolute" from="9360,15423" to="9540,15603"/>
                </v:group>
              </w:pict>
            </w:r>
            <w:r>
              <w:rPr>
                <w:noProof/>
              </w:rPr>
              <w:pict>
                <v:group id="_x0000_s1032" style="position:absolute;margin-left:36.65pt;margin-top:9.4pt;width:7.65pt;height:6.25pt;z-index:251662336;mso-position-horizontal-relative:text;mso-position-vertical-relative:text" coordorigin="9180,15423" coordsize="360,180">
                  <v:line id="_x0000_s1033" style="position:absolute;flip:y" from="9180,15423" to="9360,15603"/>
                  <v:line id="_x0000_s1034" style="position:absolute" from="9360,15423" to="9540,15603"/>
                </v:group>
              </w:pict>
            </w:r>
            <w:r w:rsidRPr="00FE3632">
              <w:rPr>
                <w:i/>
                <w:sz w:val="22"/>
                <w:szCs w:val="22"/>
              </w:rPr>
              <w:t xml:space="preserve"> </w:t>
            </w:r>
            <w:r>
              <w:t xml:space="preserve">                  красив</w:t>
            </w:r>
            <w:r>
              <w:rPr>
                <w:b/>
              </w:rPr>
              <w:t>ее</w:t>
            </w:r>
            <w:proofErr w:type="gramStart"/>
            <w:r>
              <w:rPr>
                <w:b/>
              </w:rPr>
              <w:t xml:space="preserve"> (-</w:t>
            </w:r>
            <w:proofErr w:type="gramEnd"/>
            <w:r>
              <w:rPr>
                <w:b/>
              </w:rPr>
              <w:t>ей)</w:t>
            </w:r>
          </w:p>
          <w:p w:rsidR="00B4765F" w:rsidRDefault="00B4765F" w:rsidP="00F921B1">
            <w:r>
              <w:rPr>
                <w:noProof/>
              </w:rPr>
              <w:pict>
                <v:group id="_x0000_s1040" style="position:absolute;margin-left:27pt;margin-top:7.85pt;width:15.3pt;height:6.25pt;z-index:251666432" coordorigin="9180,15423" coordsize="360,180">
                  <v:line id="_x0000_s1041" style="position:absolute;flip:y" from="9180,15423" to="9360,15603"/>
                  <v:line id="_x0000_s1042" style="position:absolute" from="9360,15423" to="9540,15603"/>
                </v:group>
              </w:pict>
            </w:r>
          </w:p>
          <w:p w:rsidR="00B4765F" w:rsidRDefault="00B4765F" w:rsidP="00F921B1">
            <w:pPr>
              <w:rPr>
                <w:b/>
              </w:rPr>
            </w:pPr>
            <w:r>
              <w:t>мень</w:t>
            </w:r>
            <w:r>
              <w:rPr>
                <w:b/>
              </w:rPr>
              <w:t>ше</w:t>
            </w:r>
          </w:p>
          <w:p w:rsidR="00B4765F" w:rsidRDefault="00B4765F" w:rsidP="00F921B1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group id="_x0000_s1026" style="position:absolute;margin-left:32.7pt;margin-top:11.95pt;width:3.95pt;height:6.25pt;z-index:251660288" coordorigin="9180,15423" coordsize="360,180">
                  <v:line id="_x0000_s1027" style="position:absolute;flip:y" from="9180,15423" to="9360,15603"/>
                  <v:line id="_x0000_s1028" style="position:absolute" from="9360,15423" to="9540,15603"/>
                </v:group>
              </w:pict>
            </w:r>
          </w:p>
          <w:p w:rsidR="00B4765F" w:rsidRDefault="00B4765F" w:rsidP="00F921B1">
            <w:pPr>
              <w:autoSpaceDE w:val="0"/>
              <w:autoSpaceDN w:val="0"/>
              <w:adjustRightInd w:val="0"/>
            </w:pPr>
            <w:r>
              <w:t>глубж</w:t>
            </w:r>
            <w:r>
              <w:rPr>
                <w:b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5F" w:rsidRPr="00CE392F" w:rsidRDefault="00B4765F" w:rsidP="00F921B1">
            <w:pPr>
              <w:rPr>
                <w:b/>
                <w:sz w:val="22"/>
                <w:szCs w:val="22"/>
              </w:rPr>
            </w:pPr>
            <w:r w:rsidRPr="00CE392F">
              <w:rPr>
                <w:b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5" type="#_x0000_t88" style="position:absolute;margin-left:35.4pt;margin-top:1.3pt;width:9pt;height:27pt;z-index:251663360;mso-position-horizontal-relative:text;mso-position-vertical-relative:text"/>
              </w:pict>
            </w:r>
            <w:r w:rsidRPr="00CE392F">
              <w:rPr>
                <w:b/>
                <w:sz w:val="22"/>
                <w:szCs w:val="22"/>
              </w:rPr>
              <w:t xml:space="preserve">более </w:t>
            </w:r>
          </w:p>
          <w:p w:rsidR="00B4765F" w:rsidRPr="009C4F85" w:rsidRDefault="00B4765F" w:rsidP="00F921B1">
            <w:pPr>
              <w:rPr>
                <w:sz w:val="22"/>
                <w:szCs w:val="22"/>
              </w:rPr>
            </w:pPr>
            <w:r w:rsidRPr="00CE392F">
              <w:rPr>
                <w:b/>
                <w:sz w:val="22"/>
                <w:szCs w:val="22"/>
              </w:rPr>
              <w:t>менее</w:t>
            </w:r>
            <w:r w:rsidRPr="00FE363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FE3632">
              <w:rPr>
                <w:sz w:val="22"/>
                <w:szCs w:val="22"/>
              </w:rPr>
              <w:t xml:space="preserve">  </w:t>
            </w:r>
            <w:r w:rsidRPr="00FE3632">
              <w:rPr>
                <w:b/>
                <w:sz w:val="22"/>
                <w:szCs w:val="22"/>
              </w:rPr>
              <w:t>+</w:t>
            </w:r>
            <w:r w:rsidRPr="00FE3632">
              <w:rPr>
                <w:sz w:val="22"/>
                <w:szCs w:val="22"/>
              </w:rPr>
              <w:t xml:space="preserve"> </w:t>
            </w:r>
            <w:proofErr w:type="spellStart"/>
            <w:r w:rsidRPr="00FE3632">
              <w:rPr>
                <w:sz w:val="22"/>
                <w:szCs w:val="22"/>
              </w:rPr>
              <w:t>прил-е</w:t>
            </w:r>
            <w:proofErr w:type="spellEnd"/>
          </w:p>
          <w:p w:rsidR="00B4765F" w:rsidRPr="009C4F85" w:rsidRDefault="00B4765F" w:rsidP="00F921B1">
            <w:pPr>
              <w:rPr>
                <w:sz w:val="22"/>
                <w:szCs w:val="22"/>
              </w:rPr>
            </w:pPr>
          </w:p>
          <w:p w:rsidR="00B4765F" w:rsidRPr="009C4F85" w:rsidRDefault="00B4765F" w:rsidP="00F921B1">
            <w:pPr>
              <w:rPr>
                <w:i/>
                <w:sz w:val="22"/>
                <w:szCs w:val="22"/>
              </w:rPr>
            </w:pPr>
            <w:r w:rsidRPr="00CE392F">
              <w:rPr>
                <w:b/>
                <w:i/>
                <w:sz w:val="22"/>
                <w:szCs w:val="22"/>
              </w:rPr>
              <w:t>б</w:t>
            </w:r>
            <w:r w:rsidRPr="00FE3632">
              <w:rPr>
                <w:b/>
                <w:i/>
                <w:sz w:val="22"/>
                <w:szCs w:val="22"/>
              </w:rPr>
              <w:t>олее</w:t>
            </w:r>
            <w:r w:rsidRPr="00FE3632">
              <w:rPr>
                <w:i/>
                <w:sz w:val="22"/>
                <w:szCs w:val="22"/>
              </w:rPr>
              <w:t xml:space="preserve"> красивый</w:t>
            </w:r>
          </w:p>
          <w:p w:rsidR="00B4765F" w:rsidRDefault="00B4765F" w:rsidP="00F921B1">
            <w:pPr>
              <w:jc w:val="both"/>
            </w:pPr>
            <w:r w:rsidRPr="00FE3632">
              <w:rPr>
                <w:b/>
                <w:i/>
                <w:sz w:val="22"/>
                <w:szCs w:val="22"/>
              </w:rPr>
              <w:t>менее</w:t>
            </w:r>
            <w:r w:rsidRPr="00FE3632">
              <w:rPr>
                <w:i/>
                <w:sz w:val="22"/>
                <w:szCs w:val="22"/>
              </w:rPr>
              <w:t xml:space="preserve"> красивый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5F" w:rsidRDefault="00B4765F" w:rsidP="00F921B1">
            <w:r>
              <w:rPr>
                <w:noProof/>
              </w:rPr>
              <w:pict>
                <v:group id="_x0000_s1029" style="position:absolute;margin-left:41.75pt;margin-top:9.4pt;width:15.3pt;height:6.25pt;z-index:251661312;mso-position-horizontal-relative:text;mso-position-vertical-relative:text" coordorigin="9180,15423" coordsize="360,180">
                  <v:line id="_x0000_s1030" style="position:absolute;flip:y" from="9180,15423" to="9360,15603"/>
                  <v:line id="_x0000_s1031" style="position:absolute" from="9360,15423" to="9540,15603"/>
                </v:group>
              </w:pict>
            </w:r>
          </w:p>
          <w:p w:rsidR="00B4765F" w:rsidRDefault="00B4765F" w:rsidP="00F921B1">
            <w:proofErr w:type="spellStart"/>
            <w:proofErr w:type="gramStart"/>
            <w:r>
              <w:t>краси´в</w:t>
            </w:r>
            <w:r>
              <w:rPr>
                <w:b/>
              </w:rPr>
              <w:t>ейш</w:t>
            </w:r>
            <w:r>
              <w:t>ий</w:t>
            </w:r>
            <w:proofErr w:type="spellEnd"/>
            <w:proofErr w:type="gramEnd"/>
          </w:p>
          <w:p w:rsidR="00B4765F" w:rsidRDefault="00B4765F" w:rsidP="00F921B1">
            <w:r>
              <w:rPr>
                <w:noProof/>
              </w:rPr>
              <w:pict>
                <v:group id="_x0000_s1043" style="position:absolute;margin-left:34.1pt;margin-top:7.85pt;width:15.3pt;height:6.25pt;z-index:251667456" coordorigin="9180,15423" coordsize="360,180">
                  <v:line id="_x0000_s1044" style="position:absolute;flip:y" from="9180,15423" to="9360,15603"/>
                  <v:line id="_x0000_s1045" style="position:absolute" from="9360,15423" to="9540,15603"/>
                </v:group>
              </w:pict>
            </w:r>
          </w:p>
          <w:p w:rsidR="00B4765F" w:rsidRDefault="00B4765F" w:rsidP="00F921B1">
            <w:r>
              <w:t>велич</w:t>
            </w:r>
            <w:r>
              <w:rPr>
                <w:b/>
              </w:rPr>
              <w:t>айш</w:t>
            </w:r>
            <w:r>
              <w:t>ий</w:t>
            </w:r>
          </w:p>
          <w:p w:rsidR="00B4765F" w:rsidRDefault="00B4765F" w:rsidP="00F921B1">
            <w:pPr>
              <w:rPr>
                <w:b/>
              </w:rPr>
            </w:pPr>
          </w:p>
          <w:p w:rsidR="00B4765F" w:rsidRDefault="00B4765F" w:rsidP="00F921B1">
            <w:pPr>
              <w:autoSpaceDE w:val="0"/>
              <w:autoSpaceDN w:val="0"/>
              <w:adjustRightInd w:val="0"/>
            </w:pPr>
            <w:r>
              <w:rPr>
                <w:b/>
              </w:rPr>
              <w:t>наи</w:t>
            </w:r>
            <w:r>
              <w:t>сложн</w:t>
            </w:r>
            <w:r>
              <w:rPr>
                <w:b/>
              </w:rPr>
              <w:t>ейш</w:t>
            </w:r>
            <w:r>
              <w:t xml:space="preserve">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5F" w:rsidRPr="00CE392F" w:rsidRDefault="00B4765F" w:rsidP="00F921B1">
            <w:pPr>
              <w:rPr>
                <w:b/>
                <w:sz w:val="22"/>
                <w:szCs w:val="22"/>
              </w:rPr>
            </w:pPr>
            <w:r w:rsidRPr="00CE392F">
              <w:rPr>
                <w:b/>
                <w:noProof/>
              </w:rPr>
              <w:pict>
                <v:shape id="_x0000_s1036" type="#_x0000_t88" style="position:absolute;margin-left:57.6pt;margin-top:2.45pt;width:9pt;height:35.6pt;z-index:251664384;mso-position-horizontal-relative:text;mso-position-vertical-relative:text"/>
              </w:pict>
            </w:r>
            <w:r w:rsidRPr="00CE392F">
              <w:rPr>
                <w:b/>
                <w:sz w:val="22"/>
                <w:szCs w:val="22"/>
              </w:rPr>
              <w:t xml:space="preserve">наиболее </w:t>
            </w:r>
          </w:p>
          <w:p w:rsidR="00B4765F" w:rsidRPr="009C4F85" w:rsidRDefault="00B4765F" w:rsidP="00F921B1">
            <w:pPr>
              <w:rPr>
                <w:sz w:val="22"/>
                <w:szCs w:val="22"/>
              </w:rPr>
            </w:pPr>
            <w:r w:rsidRPr="00CE392F">
              <w:rPr>
                <w:b/>
                <w:sz w:val="22"/>
                <w:szCs w:val="22"/>
              </w:rPr>
              <w:t xml:space="preserve">наименее </w:t>
            </w:r>
            <w:r>
              <w:rPr>
                <w:sz w:val="22"/>
                <w:szCs w:val="22"/>
              </w:rPr>
              <w:t xml:space="preserve">           </w:t>
            </w:r>
            <w:r w:rsidRPr="00FE3632">
              <w:rPr>
                <w:b/>
                <w:sz w:val="22"/>
                <w:szCs w:val="22"/>
              </w:rPr>
              <w:t xml:space="preserve">+ </w:t>
            </w:r>
            <w:proofErr w:type="spellStart"/>
            <w:r w:rsidRPr="00FE3632">
              <w:rPr>
                <w:sz w:val="22"/>
                <w:szCs w:val="22"/>
              </w:rPr>
              <w:t>прил-е</w:t>
            </w:r>
            <w:proofErr w:type="spellEnd"/>
          </w:p>
          <w:p w:rsidR="00B4765F" w:rsidRPr="00CE392F" w:rsidRDefault="00B4765F" w:rsidP="00F921B1">
            <w:pPr>
              <w:rPr>
                <w:b/>
                <w:sz w:val="22"/>
                <w:szCs w:val="22"/>
              </w:rPr>
            </w:pPr>
            <w:r w:rsidRPr="00CE392F">
              <w:rPr>
                <w:b/>
                <w:sz w:val="22"/>
                <w:szCs w:val="22"/>
              </w:rPr>
              <w:t xml:space="preserve">самый           </w:t>
            </w:r>
          </w:p>
          <w:p w:rsidR="00B4765F" w:rsidRPr="009C4F85" w:rsidRDefault="00B4765F" w:rsidP="00F921B1">
            <w:pPr>
              <w:rPr>
                <w:sz w:val="22"/>
                <w:szCs w:val="22"/>
              </w:rPr>
            </w:pPr>
            <w:r w:rsidRPr="00FE3632">
              <w:rPr>
                <w:sz w:val="22"/>
                <w:szCs w:val="22"/>
              </w:rPr>
              <w:t xml:space="preserve">         или </w:t>
            </w:r>
          </w:p>
          <w:p w:rsidR="00B4765F" w:rsidRPr="009C4F85" w:rsidRDefault="00B4765F" w:rsidP="00F921B1">
            <w:pPr>
              <w:rPr>
                <w:sz w:val="22"/>
                <w:szCs w:val="22"/>
              </w:rPr>
            </w:pPr>
            <w:r w:rsidRPr="00FE3632">
              <w:rPr>
                <w:sz w:val="22"/>
                <w:szCs w:val="22"/>
              </w:rPr>
              <w:t>простая сравнительная</w:t>
            </w:r>
            <w:r w:rsidRPr="009C4F85">
              <w:rPr>
                <w:sz w:val="22"/>
                <w:szCs w:val="22"/>
              </w:rPr>
              <w:t xml:space="preserve"> </w:t>
            </w:r>
            <w:r w:rsidRPr="00FE3632">
              <w:rPr>
                <w:sz w:val="22"/>
                <w:szCs w:val="22"/>
              </w:rPr>
              <w:t xml:space="preserve">степень  </w:t>
            </w:r>
            <w:r w:rsidRPr="00FE3632">
              <w:rPr>
                <w:b/>
                <w:sz w:val="22"/>
                <w:szCs w:val="22"/>
              </w:rPr>
              <w:t>+</w:t>
            </w:r>
            <w:r w:rsidRPr="00FE3632">
              <w:rPr>
                <w:sz w:val="22"/>
                <w:szCs w:val="22"/>
              </w:rPr>
              <w:t xml:space="preserve">   </w:t>
            </w:r>
            <w:r w:rsidRPr="00FE3632">
              <w:rPr>
                <w:b/>
                <w:sz w:val="22"/>
                <w:szCs w:val="22"/>
              </w:rPr>
              <w:t>всех, всего</w:t>
            </w:r>
          </w:p>
          <w:p w:rsidR="00B4765F" w:rsidRPr="009C4F85" w:rsidRDefault="00B4765F" w:rsidP="00F921B1">
            <w:pPr>
              <w:rPr>
                <w:i/>
                <w:sz w:val="22"/>
                <w:szCs w:val="22"/>
              </w:rPr>
            </w:pPr>
            <w:r w:rsidRPr="00FE3632">
              <w:rPr>
                <w:i/>
                <w:sz w:val="22"/>
                <w:szCs w:val="22"/>
              </w:rPr>
              <w:t>Красивее всех</w:t>
            </w:r>
          </w:p>
          <w:p w:rsidR="00B4765F" w:rsidRPr="00CE392F" w:rsidRDefault="00B4765F" w:rsidP="00F921B1">
            <w:pPr>
              <w:autoSpaceDE w:val="0"/>
              <w:autoSpaceDN w:val="0"/>
              <w:adjustRightInd w:val="0"/>
              <w:rPr>
                <w:b/>
              </w:rPr>
            </w:pPr>
            <w:r w:rsidRPr="00FE3632">
              <w:rPr>
                <w:i/>
                <w:sz w:val="22"/>
                <w:szCs w:val="22"/>
              </w:rPr>
              <w:t>Самый красивый</w:t>
            </w:r>
          </w:p>
        </w:tc>
      </w:tr>
    </w:tbl>
    <w:p w:rsidR="00B4765F" w:rsidRDefault="00B4765F" w:rsidP="00B4765F">
      <w:pPr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От других основ: </w:t>
      </w:r>
      <w:r w:rsidRPr="00CE392F">
        <w:rPr>
          <w:rFonts w:eastAsia="Calibri"/>
          <w:i/>
          <w:lang w:eastAsia="en-US"/>
        </w:rPr>
        <w:t xml:space="preserve">хороший </w:t>
      </w:r>
      <w:r>
        <w:rPr>
          <w:rFonts w:eastAsia="Calibri"/>
          <w:i/>
          <w:lang w:eastAsia="en-US"/>
        </w:rPr>
        <w:t>–</w:t>
      </w:r>
      <w:r w:rsidRPr="00CE392F">
        <w:rPr>
          <w:rFonts w:eastAsia="Calibri"/>
          <w:i/>
          <w:lang w:eastAsia="en-US"/>
        </w:rPr>
        <w:t xml:space="preserve"> лучше</w:t>
      </w:r>
      <w:r>
        <w:rPr>
          <w:rFonts w:eastAsia="Calibri"/>
          <w:i/>
          <w:lang w:eastAsia="en-US"/>
        </w:rPr>
        <w:t>, плохой – хуже, маленький – меньше</w:t>
      </w:r>
    </w:p>
    <w:p w:rsidR="00B4765F" w:rsidRDefault="00B4765F" w:rsidP="00B4765F">
      <w:pPr>
        <w:jc w:val="both"/>
        <w:rPr>
          <w:rFonts w:eastAsia="Calibri"/>
          <w:lang w:eastAsia="en-US"/>
        </w:rPr>
      </w:pPr>
      <w:r w:rsidRPr="00D97A24">
        <w:rPr>
          <w:color w:val="333333"/>
          <w:shd w:val="clear" w:color="auto" w:fill="FFFFFF"/>
        </w:rPr>
        <w:t>От прилагательного </w:t>
      </w:r>
      <w:proofErr w:type="gramStart"/>
      <w:r w:rsidRPr="00D97A24">
        <w:rPr>
          <w:b/>
          <w:bCs/>
          <w:color w:val="333333"/>
          <w:shd w:val="clear" w:color="auto" w:fill="FFFFFF"/>
        </w:rPr>
        <w:t>горький</w:t>
      </w:r>
      <w:proofErr w:type="gramEnd"/>
      <w:r w:rsidRPr="00D97A24">
        <w:rPr>
          <w:color w:val="333333"/>
          <w:shd w:val="clear" w:color="auto" w:fill="FFFFFF"/>
        </w:rPr>
        <w:t> образуются обе формы сравнительной степени, различающиеся по значению: </w:t>
      </w:r>
      <w:r w:rsidRPr="00085003">
        <w:rPr>
          <w:b/>
          <w:bCs/>
          <w:i/>
          <w:color w:val="333333"/>
          <w:shd w:val="clear" w:color="auto" w:fill="FFFFFF"/>
        </w:rPr>
        <w:t>горче</w:t>
      </w:r>
      <w:r w:rsidRPr="00085003">
        <w:rPr>
          <w:i/>
          <w:color w:val="333333"/>
          <w:shd w:val="clear" w:color="auto" w:fill="FFFFFF"/>
        </w:rPr>
        <w:t> </w:t>
      </w:r>
      <w:r w:rsidRPr="00D97A24">
        <w:rPr>
          <w:color w:val="333333"/>
          <w:shd w:val="clear" w:color="auto" w:fill="FFFFFF"/>
        </w:rPr>
        <w:t>(по вкусу) и </w:t>
      </w:r>
      <w:r w:rsidRPr="00085003">
        <w:rPr>
          <w:b/>
          <w:bCs/>
          <w:i/>
          <w:color w:val="333333"/>
          <w:shd w:val="clear" w:color="auto" w:fill="FFFFFF"/>
        </w:rPr>
        <w:t>горше</w:t>
      </w:r>
      <w:r w:rsidRPr="00D97A24">
        <w:rPr>
          <w:color w:val="333333"/>
          <w:shd w:val="clear" w:color="auto" w:fill="FFFFFF"/>
        </w:rPr>
        <w:t> (</w:t>
      </w:r>
      <w:r>
        <w:rPr>
          <w:color w:val="333333"/>
          <w:shd w:val="clear" w:color="auto" w:fill="FFFFFF"/>
        </w:rPr>
        <w:t xml:space="preserve">чувство </w:t>
      </w:r>
      <w:r w:rsidRPr="00D97A24">
        <w:rPr>
          <w:color w:val="333333"/>
          <w:shd w:val="clear" w:color="auto" w:fill="FFFFFF"/>
        </w:rPr>
        <w:t>горестнее</w:t>
      </w:r>
      <w:r>
        <w:rPr>
          <w:color w:val="333333"/>
          <w:shd w:val="clear" w:color="auto" w:fill="FFFFFF"/>
        </w:rPr>
        <w:t>, тяжелее</w:t>
      </w:r>
      <w:r w:rsidRPr="00D97A24">
        <w:rPr>
          <w:color w:val="333333"/>
          <w:shd w:val="clear" w:color="auto" w:fill="FFFFFF"/>
        </w:rPr>
        <w:t xml:space="preserve">). </w:t>
      </w:r>
    </w:p>
    <w:p w:rsidR="00B4765F" w:rsidRPr="00377ADB" w:rsidRDefault="00B4765F" w:rsidP="00B4765F">
      <w:pPr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7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9"/>
        <w:gridCol w:w="4083"/>
      </w:tblGrid>
      <w:tr w:rsidR="00B4765F" w:rsidRPr="00377ADB" w:rsidTr="00F921B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5F" w:rsidRPr="00377ADB" w:rsidRDefault="00B4765F" w:rsidP="00F921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Нельзя совмещать две формы!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5F" w:rsidRPr="00377ADB" w:rsidRDefault="00B4765F" w:rsidP="00F921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DB">
              <w:rPr>
                <w:rFonts w:ascii="Times New Roman" w:hAnsi="Times New Roman" w:cs="Times New Roman"/>
                <w:b/>
                <w:sz w:val="24"/>
                <w:szCs w:val="24"/>
              </w:rPr>
              <w:t>Нужно</w:t>
            </w:r>
          </w:p>
        </w:tc>
      </w:tr>
      <w:tr w:rsidR="00B4765F" w:rsidRPr="00377ADB" w:rsidTr="00F921B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5F" w:rsidRPr="00377ADB" w:rsidRDefault="00B4765F" w:rsidP="00F921B1">
            <w:pPr>
              <w:pStyle w:val="ListParagraph"/>
              <w:tabs>
                <w:tab w:val="left" w:pos="7755"/>
                <w:tab w:val="center" w:pos="8732"/>
              </w:tabs>
              <w:ind w:left="0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proofErr w:type="gramStart"/>
            <w:r w:rsidRPr="00377ADB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более выше</w:t>
            </w:r>
            <w:proofErr w:type="gramEnd"/>
            <w:r w:rsidRPr="00377ADB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 xml:space="preserve"> </w:t>
            </w:r>
          </w:p>
          <w:p w:rsidR="00B4765F" w:rsidRPr="00377ADB" w:rsidRDefault="00B4765F" w:rsidP="00F921B1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proofErr w:type="gramStart"/>
            <w:r w:rsidRPr="00377ADB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менее красивее</w:t>
            </w:r>
            <w:proofErr w:type="gram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5F" w:rsidRPr="00377ADB" w:rsidRDefault="00B4765F" w:rsidP="00F921B1">
            <w:pPr>
              <w:jc w:val="both"/>
              <w:rPr>
                <w:rFonts w:eastAsia="Calibri"/>
                <w:b/>
                <w:lang w:eastAsia="en-US"/>
              </w:rPr>
            </w:pPr>
            <w:r w:rsidRPr="00377ADB">
              <w:rPr>
                <w:rFonts w:eastAsia="Calibri"/>
                <w:b/>
                <w:lang w:eastAsia="en-US"/>
              </w:rPr>
              <w:t>более высокий, выше</w:t>
            </w:r>
          </w:p>
          <w:p w:rsidR="00B4765F" w:rsidRDefault="00B4765F" w:rsidP="00F921B1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B4765F" w:rsidRPr="00377ADB" w:rsidRDefault="00B4765F" w:rsidP="00F921B1">
            <w:pPr>
              <w:jc w:val="both"/>
              <w:rPr>
                <w:rFonts w:eastAsia="Calibri"/>
                <w:b/>
                <w:lang w:eastAsia="en-US"/>
              </w:rPr>
            </w:pPr>
            <w:r w:rsidRPr="00377ADB">
              <w:rPr>
                <w:rFonts w:eastAsia="Calibri"/>
                <w:b/>
                <w:lang w:eastAsia="en-US"/>
              </w:rPr>
              <w:t>менее красивый, красивее</w:t>
            </w:r>
          </w:p>
        </w:tc>
      </w:tr>
      <w:tr w:rsidR="00B4765F" w:rsidRPr="00377ADB" w:rsidTr="00F921B1">
        <w:trPr>
          <w:trHeight w:val="53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5F" w:rsidRPr="00377ADB" w:rsidRDefault="00B4765F" w:rsidP="00F921B1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377ADB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самый высочайший</w:t>
            </w:r>
          </w:p>
          <w:p w:rsidR="00B4765F" w:rsidRPr="00377ADB" w:rsidRDefault="00B4765F" w:rsidP="00F921B1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377ADB"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  <w:t>наиболее красивейший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5F" w:rsidRPr="00377ADB" w:rsidRDefault="00B4765F" w:rsidP="00F921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7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самый высокий, высочайший</w:t>
            </w:r>
          </w:p>
          <w:p w:rsidR="00B4765F" w:rsidRPr="00377ADB" w:rsidRDefault="00B4765F" w:rsidP="00F921B1">
            <w:pPr>
              <w:pStyle w:val="ListParagraph"/>
              <w:ind w:left="0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77A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наиболее красивый, красивейший</w:t>
            </w:r>
          </w:p>
        </w:tc>
      </w:tr>
    </w:tbl>
    <w:p w:rsidR="00B4765F" w:rsidRPr="00377ADB" w:rsidRDefault="00B4765F" w:rsidP="00B4765F">
      <w:pPr>
        <w:jc w:val="both"/>
        <w:rPr>
          <w:rFonts w:eastAsia="Calibri"/>
          <w:lang w:eastAsia="en-US"/>
        </w:rPr>
      </w:pPr>
    </w:p>
    <w:p w:rsidR="00B4765F" w:rsidRPr="00377ADB" w:rsidRDefault="00B4765F" w:rsidP="00B4765F">
      <w:pPr>
        <w:ind w:firstLine="708"/>
        <w:jc w:val="both"/>
        <w:rPr>
          <w:rFonts w:eastAsia="Calibri"/>
          <w:lang w:eastAsia="en-US"/>
        </w:rPr>
      </w:pPr>
    </w:p>
    <w:p w:rsidR="00B4765F" w:rsidRPr="00377ADB" w:rsidRDefault="00B4765F" w:rsidP="00B4765F">
      <w:pPr>
        <w:ind w:firstLine="708"/>
        <w:jc w:val="both"/>
        <w:rPr>
          <w:rFonts w:eastAsia="Calibri"/>
          <w:b/>
          <w:lang w:eastAsia="en-US"/>
        </w:rPr>
      </w:pPr>
    </w:p>
    <w:p w:rsidR="00B4765F" w:rsidRPr="00377ADB" w:rsidRDefault="00B4765F" w:rsidP="00B4765F">
      <w:pPr>
        <w:ind w:firstLine="708"/>
        <w:jc w:val="both"/>
        <w:rPr>
          <w:rFonts w:eastAsia="Calibri"/>
          <w:b/>
          <w:lang w:eastAsia="en-US"/>
        </w:rPr>
      </w:pPr>
    </w:p>
    <w:p w:rsidR="00B4765F" w:rsidRPr="00377ADB" w:rsidRDefault="00B4765F" w:rsidP="00B4765F">
      <w:pPr>
        <w:ind w:firstLine="708"/>
        <w:jc w:val="both"/>
        <w:rPr>
          <w:rFonts w:eastAsia="Calibri"/>
          <w:b/>
          <w:lang w:eastAsia="en-US"/>
        </w:rPr>
      </w:pPr>
    </w:p>
    <w:p w:rsidR="00B4765F" w:rsidRPr="00377ADB" w:rsidRDefault="00B4765F" w:rsidP="00B4765F">
      <w:pPr>
        <w:jc w:val="both"/>
        <w:rPr>
          <w:rFonts w:eastAsia="Calibri"/>
          <w:b/>
          <w:lang w:eastAsia="en-US"/>
        </w:rPr>
      </w:pPr>
    </w:p>
    <w:p w:rsidR="00B4765F" w:rsidRDefault="00B4765F" w:rsidP="00B4765F">
      <w:pPr>
        <w:jc w:val="both"/>
        <w:rPr>
          <w:color w:val="333333"/>
          <w:shd w:val="clear" w:color="auto" w:fill="FFFFFF"/>
        </w:rPr>
      </w:pPr>
    </w:p>
    <w:p w:rsidR="00B4765F" w:rsidRDefault="00B4765F" w:rsidP="00B4765F">
      <w:pPr>
        <w:jc w:val="both"/>
        <w:rPr>
          <w:color w:val="333333"/>
          <w:shd w:val="clear" w:color="auto" w:fill="FFFFFF"/>
        </w:rPr>
      </w:pPr>
    </w:p>
    <w:p w:rsidR="00B4765F" w:rsidRDefault="00B4765F" w:rsidP="00B4765F">
      <w:pPr>
        <w:jc w:val="both"/>
        <w:rPr>
          <w:color w:val="333333"/>
          <w:shd w:val="clear" w:color="auto" w:fill="FFFFFF"/>
        </w:rPr>
      </w:pPr>
    </w:p>
    <w:p w:rsidR="00B4765F" w:rsidRDefault="00B4765F" w:rsidP="00B4765F">
      <w:pPr>
        <w:jc w:val="both"/>
        <w:rPr>
          <w:color w:val="333333"/>
          <w:shd w:val="clear" w:color="auto" w:fill="FFFFFF"/>
        </w:rPr>
      </w:pPr>
    </w:p>
    <w:p w:rsidR="00B4765F" w:rsidRDefault="00B4765F" w:rsidP="00B4765F">
      <w:pPr>
        <w:jc w:val="both"/>
        <w:rPr>
          <w:rFonts w:eastAsia="Calibri"/>
          <w:b/>
          <w:sz w:val="28"/>
          <w:szCs w:val="28"/>
          <w:lang w:eastAsia="en-US"/>
        </w:rPr>
      </w:pPr>
      <w:r w:rsidRPr="00CA695A">
        <w:rPr>
          <w:rFonts w:eastAsia="Calibri"/>
          <w:b/>
          <w:sz w:val="32"/>
          <w:szCs w:val="32"/>
          <w:lang w:eastAsia="en-US"/>
        </w:rPr>
        <w:sym w:font="Wingdings" w:char="003F"/>
      </w:r>
      <w:r w:rsidRPr="00CA695A">
        <w:rPr>
          <w:rFonts w:eastAsia="Calibri"/>
          <w:b/>
          <w:sz w:val="32"/>
          <w:szCs w:val="32"/>
          <w:lang w:eastAsia="en-US"/>
        </w:rPr>
        <w:t xml:space="preserve"> </w:t>
      </w:r>
      <w:r w:rsidRPr="00CA695A">
        <w:rPr>
          <w:rFonts w:eastAsia="Calibri"/>
          <w:b/>
          <w:sz w:val="28"/>
          <w:szCs w:val="28"/>
          <w:lang w:eastAsia="en-US"/>
        </w:rPr>
        <w:t>Потренируйся</w:t>
      </w:r>
    </w:p>
    <w:p w:rsidR="00B4765F" w:rsidRPr="00CA695A" w:rsidRDefault="00B4765F" w:rsidP="00B4765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4765F" w:rsidRPr="00CA695A" w:rsidRDefault="00B4765F" w:rsidP="00B4765F">
      <w:r w:rsidRPr="00CA695A">
        <w:rPr>
          <w:b/>
        </w:rPr>
        <w:t>Упражнение</w:t>
      </w:r>
      <w:r w:rsidRPr="00CA695A">
        <w:t>. Объясните, почему использование форм сравнительной и превосходной степени прилагательных является ошибочным. Обоснуйте ответ.</w:t>
      </w:r>
    </w:p>
    <w:p w:rsidR="00B4765F" w:rsidRPr="00CA695A" w:rsidRDefault="00B4765F" w:rsidP="00B4765F">
      <w:r w:rsidRPr="00CA695A">
        <w:t xml:space="preserve">1. У команды соперников </w:t>
      </w:r>
      <w:proofErr w:type="gramStart"/>
      <w:r w:rsidRPr="00CA695A">
        <w:t>более худшее</w:t>
      </w:r>
      <w:proofErr w:type="gramEnd"/>
      <w:r w:rsidRPr="00CA695A">
        <w:t xml:space="preserve"> соотношение забитых и пропущенных мячей</w:t>
      </w:r>
      <w:r>
        <w:t>.</w:t>
      </w:r>
    </w:p>
    <w:p w:rsidR="00B4765F" w:rsidRPr="00CA695A" w:rsidRDefault="00B4765F" w:rsidP="00B4765F">
      <w:r w:rsidRPr="00CA695A">
        <w:t xml:space="preserve">2. Семёнов – наиболее лучший игрок в нашей команде. </w:t>
      </w:r>
    </w:p>
    <w:p w:rsidR="00B4765F" w:rsidRPr="00CA695A" w:rsidRDefault="00B4765F" w:rsidP="00B4765F">
      <w:r w:rsidRPr="00CA695A">
        <w:t xml:space="preserve">3. Сделай узел </w:t>
      </w:r>
      <w:proofErr w:type="spellStart"/>
      <w:r w:rsidRPr="00CA695A">
        <w:t>послабже</w:t>
      </w:r>
      <w:proofErr w:type="spellEnd"/>
      <w:r w:rsidRPr="00CA695A">
        <w:t xml:space="preserve">.     </w:t>
      </w:r>
    </w:p>
    <w:p w:rsidR="00B4765F" w:rsidRPr="00CA695A" w:rsidRDefault="00B4765F" w:rsidP="00B4765F">
      <w:r w:rsidRPr="00CA695A">
        <w:t xml:space="preserve">4. Воздух в цеху становился всё </w:t>
      </w:r>
      <w:proofErr w:type="gramStart"/>
      <w:r w:rsidRPr="00CA695A">
        <w:t>более жарче</w:t>
      </w:r>
      <w:proofErr w:type="gramEnd"/>
      <w:r w:rsidRPr="00CA695A">
        <w:t xml:space="preserve">. </w:t>
      </w:r>
    </w:p>
    <w:p w:rsidR="00B4765F" w:rsidRPr="00CA695A" w:rsidRDefault="00B4765F" w:rsidP="00B4765F">
      <w:r w:rsidRPr="00CA695A">
        <w:t xml:space="preserve">5. Наш завод оказался более передовым.      </w:t>
      </w:r>
    </w:p>
    <w:p w:rsidR="00B4765F" w:rsidRDefault="00B4765F" w:rsidP="00B4765F">
      <w:r w:rsidRPr="00CA695A">
        <w:t xml:space="preserve">6. Чилийский соус острее и </w:t>
      </w:r>
      <w:proofErr w:type="spellStart"/>
      <w:r w:rsidRPr="00CA695A">
        <w:t>горчее</w:t>
      </w:r>
      <w:proofErr w:type="spellEnd"/>
      <w:r w:rsidRPr="00CA695A">
        <w:t xml:space="preserve"> </w:t>
      </w:r>
      <w:proofErr w:type="gramStart"/>
      <w:r w:rsidRPr="00CA695A">
        <w:t>китайского</w:t>
      </w:r>
      <w:proofErr w:type="gramEnd"/>
      <w:r w:rsidRPr="00CA695A">
        <w:t xml:space="preserve">. </w:t>
      </w:r>
    </w:p>
    <w:p w:rsidR="00B4765F" w:rsidRDefault="00B4765F" w:rsidP="00B4765F">
      <w:r w:rsidRPr="00CA695A">
        <w:t xml:space="preserve">7. Сергей шёл самым кратчайшим путём. </w:t>
      </w:r>
      <w:r>
        <w:t xml:space="preserve">                                                                                                                </w:t>
      </w:r>
      <w:r w:rsidRPr="00CA695A">
        <w:t>8. Листья к концу сентября стали желтее.</w:t>
      </w:r>
      <w:r>
        <w:t xml:space="preserve"> </w:t>
      </w:r>
    </w:p>
    <w:p w:rsidR="00B4765F" w:rsidRDefault="00B4765F" w:rsidP="00B4765F"/>
    <w:p w:rsidR="00B4765F" w:rsidRPr="00890228" w:rsidRDefault="00B4765F" w:rsidP="00B4765F">
      <w:r w:rsidRPr="00CA695A">
        <w:rPr>
          <w:b/>
          <w:lang w:val="en-US"/>
        </w:rPr>
        <w:t>III</w:t>
      </w:r>
      <w:r w:rsidRPr="00CA695A">
        <w:rPr>
          <w:b/>
        </w:rPr>
        <w:t>. Образование форм имени числительного</w:t>
      </w:r>
    </w:p>
    <w:p w:rsidR="00B4765F" w:rsidRPr="00CA695A" w:rsidRDefault="00B4765F" w:rsidP="00B4765F"/>
    <w:p w:rsidR="00B4765F" w:rsidRDefault="00B4765F" w:rsidP="00B4765F">
      <w:pPr>
        <w:rPr>
          <w:rFonts w:eastAsia="Calibri"/>
          <w:b/>
          <w:u w:val="single"/>
          <w:lang w:eastAsia="en-US"/>
        </w:rPr>
      </w:pPr>
      <w:r w:rsidRPr="009D2B1D">
        <w:rPr>
          <w:b/>
        </w:rPr>
        <w:t>1.</w:t>
      </w:r>
      <w:r w:rsidRPr="00CA695A">
        <w:rPr>
          <w:rFonts w:eastAsia="Calibri"/>
          <w:lang w:eastAsia="en-US"/>
        </w:rPr>
        <w:t xml:space="preserve"> При указании даты после порядкового числительного  название меся</w:t>
      </w:r>
      <w:r>
        <w:rPr>
          <w:rFonts w:eastAsia="Calibri"/>
          <w:lang w:eastAsia="en-US"/>
        </w:rPr>
        <w:t>ца ставится в родительном падеже</w:t>
      </w:r>
      <w:r w:rsidRPr="00CA695A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CA695A">
        <w:rPr>
          <w:rFonts w:eastAsia="Calibri"/>
          <w:lang w:eastAsia="en-US"/>
        </w:rPr>
        <w:t>к пятому январ</w:t>
      </w:r>
      <w:r w:rsidRPr="00087414">
        <w:rPr>
          <w:rFonts w:eastAsia="Calibri"/>
          <w:b/>
          <w:u w:val="single"/>
          <w:lang w:eastAsia="en-US"/>
        </w:rPr>
        <w:t>я</w:t>
      </w:r>
      <w:r w:rsidRPr="00087414">
        <w:rPr>
          <w:b/>
        </w:rPr>
        <w:t xml:space="preserve">, </w:t>
      </w:r>
      <w:r w:rsidRPr="00CA695A">
        <w:rPr>
          <w:rFonts w:eastAsia="Calibri"/>
          <w:lang w:eastAsia="en-US"/>
        </w:rPr>
        <w:t xml:space="preserve">перед первым </w:t>
      </w:r>
      <w:r w:rsidRPr="003D41B7">
        <w:rPr>
          <w:rFonts w:eastAsia="Calibri"/>
          <w:lang w:eastAsia="en-US"/>
        </w:rPr>
        <w:t>сентябр</w:t>
      </w:r>
      <w:r w:rsidRPr="003D41B7">
        <w:rPr>
          <w:rFonts w:eastAsia="Calibri"/>
          <w:b/>
          <w:u w:val="single"/>
          <w:lang w:eastAsia="en-US"/>
        </w:rPr>
        <w:t>я</w:t>
      </w:r>
      <w:r>
        <w:rPr>
          <w:rFonts w:eastAsia="Calibri"/>
          <w:b/>
          <w:u w:val="single"/>
          <w:lang w:eastAsia="en-US"/>
        </w:rPr>
        <w:t>.</w:t>
      </w:r>
    </w:p>
    <w:p w:rsidR="00B4765F" w:rsidRDefault="00B4765F" w:rsidP="00B4765F">
      <w:pPr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Обрати внимание! Поздравляю с </w:t>
      </w:r>
      <w:r w:rsidRPr="003D41B7">
        <w:rPr>
          <w:rFonts w:eastAsia="Calibri"/>
          <w:lang w:eastAsia="en-US"/>
        </w:rPr>
        <w:t xml:space="preserve"> Восьмым </w:t>
      </w:r>
      <w:r w:rsidRPr="001724CA">
        <w:rPr>
          <w:rFonts w:eastAsia="Calibri"/>
          <w:lang w:eastAsia="en-US"/>
        </w:rPr>
        <w:t xml:space="preserve">марта. </w:t>
      </w:r>
      <w:r>
        <w:rPr>
          <w:rFonts w:eastAsia="Calibri"/>
          <w:lang w:eastAsia="en-US"/>
        </w:rPr>
        <w:t>Поздравляю с 8 Марта.</w:t>
      </w:r>
    </w:p>
    <w:p w:rsidR="00B4765F" w:rsidRPr="00085003" w:rsidRDefault="00B4765F" w:rsidP="00B4765F">
      <w:pPr>
        <w:rPr>
          <w:rFonts w:eastAsia="Calibri"/>
          <w:lang w:eastAsia="en-US"/>
        </w:rPr>
      </w:pPr>
      <w:r w:rsidRPr="003304E5">
        <w:rPr>
          <w:rFonts w:eastAsia="Calibri"/>
          <w:lang w:eastAsia="en-US"/>
        </w:rPr>
        <w:t>Можно склонять вос</w:t>
      </w:r>
      <w:r w:rsidRPr="003304E5">
        <w:rPr>
          <w:rFonts w:eastAsia="Calibri"/>
          <w:b/>
          <w:lang w:eastAsia="en-US"/>
        </w:rPr>
        <w:t>е</w:t>
      </w:r>
      <w:r w:rsidRPr="003304E5">
        <w:rPr>
          <w:rFonts w:eastAsia="Calibri"/>
          <w:lang w:eastAsia="en-US"/>
        </w:rPr>
        <w:t>мью и вос</w:t>
      </w:r>
      <w:r w:rsidRPr="003304E5">
        <w:rPr>
          <w:rFonts w:eastAsia="Calibri"/>
          <w:b/>
          <w:lang w:eastAsia="en-US"/>
        </w:rPr>
        <w:t>ь</w:t>
      </w:r>
      <w:r w:rsidRPr="003304E5">
        <w:rPr>
          <w:rFonts w:eastAsia="Calibri"/>
          <w:lang w:eastAsia="en-US"/>
        </w:rPr>
        <w:t>мью</w:t>
      </w:r>
      <w:r>
        <w:rPr>
          <w:rFonts w:eastAsia="Calibri"/>
          <w:lang w:eastAsia="en-US"/>
        </w:rPr>
        <w:t xml:space="preserve"> (Т.п.)</w:t>
      </w:r>
    </w:p>
    <w:p w:rsidR="00B4765F" w:rsidRPr="009D2B1D" w:rsidRDefault="00B4765F" w:rsidP="00B4765F">
      <w:pPr>
        <w:pStyle w:val="a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</w:p>
    <w:tbl>
      <w:tblPr>
        <w:tblpPr w:leftFromText="180" w:rightFromText="180" w:vertAnchor="text" w:tblpX="7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19"/>
        <w:gridCol w:w="1985"/>
        <w:gridCol w:w="1812"/>
        <w:gridCol w:w="1772"/>
      </w:tblGrid>
      <w:tr w:rsidR="00B4765F" w:rsidRPr="00CA695A" w:rsidTr="00F921B1">
        <w:tc>
          <w:tcPr>
            <w:tcW w:w="1019" w:type="dxa"/>
            <w:shd w:val="clear" w:color="auto" w:fill="FFFFFF"/>
          </w:tcPr>
          <w:p w:rsidR="00B4765F" w:rsidRPr="00CA695A" w:rsidRDefault="00B4765F" w:rsidP="00F921B1">
            <w:pPr>
              <w:ind w:left="-17" w:firstLine="17"/>
            </w:pPr>
            <w:r w:rsidRPr="00CA695A">
              <w:t>Падежи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B4765F" w:rsidRPr="00CA695A" w:rsidRDefault="00B4765F" w:rsidP="00F921B1">
            <w:pPr>
              <w:jc w:val="center"/>
            </w:pPr>
            <w:r w:rsidRPr="00CA695A">
              <w:t>От 50 - 80</w:t>
            </w:r>
          </w:p>
        </w:tc>
        <w:tc>
          <w:tcPr>
            <w:tcW w:w="1812" w:type="dxa"/>
            <w:shd w:val="clear" w:color="auto" w:fill="FFFFFF"/>
          </w:tcPr>
          <w:p w:rsidR="00B4765F" w:rsidRPr="00CA695A" w:rsidRDefault="00B4765F" w:rsidP="00F921B1">
            <w:pPr>
              <w:jc w:val="center"/>
            </w:pPr>
            <w:r w:rsidRPr="00CA695A">
              <w:t>200, 300, 400</w:t>
            </w:r>
          </w:p>
        </w:tc>
        <w:tc>
          <w:tcPr>
            <w:tcW w:w="1772" w:type="dxa"/>
            <w:shd w:val="clear" w:color="auto" w:fill="FFFFFF"/>
          </w:tcPr>
          <w:p w:rsidR="00B4765F" w:rsidRPr="00CA695A" w:rsidRDefault="00B4765F" w:rsidP="00F921B1">
            <w:pPr>
              <w:jc w:val="center"/>
            </w:pPr>
            <w:r w:rsidRPr="00CA695A">
              <w:t>От 500 – 900</w:t>
            </w:r>
          </w:p>
          <w:p w:rsidR="00B4765F" w:rsidRPr="00CA695A" w:rsidRDefault="00B4765F" w:rsidP="00F921B1">
            <w:pPr>
              <w:jc w:val="center"/>
            </w:pPr>
          </w:p>
        </w:tc>
      </w:tr>
      <w:tr w:rsidR="00B4765F" w:rsidRPr="00CA695A" w:rsidTr="00F921B1">
        <w:tc>
          <w:tcPr>
            <w:tcW w:w="1019" w:type="dxa"/>
            <w:shd w:val="clear" w:color="auto" w:fill="FFFFFF"/>
          </w:tcPr>
          <w:p w:rsidR="00B4765F" w:rsidRPr="00CA695A" w:rsidRDefault="00B4765F" w:rsidP="00F921B1">
            <w:r w:rsidRPr="00CA695A">
              <w:t>И.</w:t>
            </w:r>
          </w:p>
          <w:p w:rsidR="00B4765F" w:rsidRPr="00CA695A" w:rsidRDefault="00B4765F" w:rsidP="00F921B1">
            <w:r w:rsidRPr="00CA695A">
              <w:t>Р.</w:t>
            </w:r>
          </w:p>
          <w:p w:rsidR="00B4765F" w:rsidRPr="00CA695A" w:rsidRDefault="00B4765F" w:rsidP="00F921B1">
            <w:r w:rsidRPr="00CA695A">
              <w:t>Д.</w:t>
            </w:r>
          </w:p>
          <w:p w:rsidR="00B4765F" w:rsidRPr="00CA695A" w:rsidRDefault="00B4765F" w:rsidP="00F921B1">
            <w:r w:rsidRPr="00CA695A">
              <w:t>В.</w:t>
            </w:r>
          </w:p>
          <w:p w:rsidR="00B4765F" w:rsidRPr="00CA695A" w:rsidRDefault="00B4765F" w:rsidP="00F921B1">
            <w:r w:rsidRPr="00CA695A">
              <w:t>Т.</w:t>
            </w:r>
          </w:p>
          <w:p w:rsidR="00B4765F" w:rsidRPr="00CA695A" w:rsidRDefault="00B4765F" w:rsidP="00F921B1">
            <w:r w:rsidRPr="00CA695A">
              <w:t>П.</w:t>
            </w:r>
          </w:p>
        </w:tc>
        <w:tc>
          <w:tcPr>
            <w:tcW w:w="1985" w:type="dxa"/>
            <w:shd w:val="clear" w:color="auto" w:fill="FFFFFF"/>
          </w:tcPr>
          <w:p w:rsidR="00B4765F" w:rsidRPr="00CA695A" w:rsidRDefault="00B4765F" w:rsidP="00F921B1">
            <w:pPr>
              <w:shd w:val="clear" w:color="auto" w:fill="FFFFFF"/>
            </w:pPr>
            <w:r w:rsidRPr="00CA695A">
              <w:t xml:space="preserve">   пятьдесят</w:t>
            </w:r>
          </w:p>
          <w:p w:rsidR="00B4765F" w:rsidRPr="00CA695A" w:rsidRDefault="00B4765F" w:rsidP="00F921B1">
            <w:pPr>
              <w:shd w:val="clear" w:color="auto" w:fill="FFFFFF"/>
            </w:pPr>
            <w:r w:rsidRPr="00CA695A">
              <w:t xml:space="preserve">   пят</w:t>
            </w:r>
            <w:r w:rsidRPr="00CA695A">
              <w:rPr>
                <w:b/>
              </w:rPr>
              <w:t>и</w:t>
            </w:r>
            <w:r w:rsidRPr="00CA695A">
              <w:t>десят</w:t>
            </w:r>
            <w:r w:rsidRPr="00CA695A">
              <w:rPr>
                <w:b/>
              </w:rPr>
              <w:t>и</w:t>
            </w:r>
          </w:p>
          <w:p w:rsidR="00B4765F" w:rsidRPr="00CA695A" w:rsidRDefault="00B4765F" w:rsidP="00F921B1">
            <w:pPr>
              <w:shd w:val="clear" w:color="auto" w:fill="FFFFFF"/>
            </w:pPr>
            <w:r w:rsidRPr="00CA695A">
              <w:t xml:space="preserve">   пят</w:t>
            </w:r>
            <w:r w:rsidRPr="00CA695A">
              <w:rPr>
                <w:b/>
              </w:rPr>
              <w:t>и</w:t>
            </w:r>
            <w:r w:rsidRPr="00CA695A">
              <w:t>десят</w:t>
            </w:r>
            <w:r w:rsidRPr="00CA695A">
              <w:rPr>
                <w:b/>
              </w:rPr>
              <w:t>и</w:t>
            </w:r>
          </w:p>
          <w:p w:rsidR="00B4765F" w:rsidRPr="00CA695A" w:rsidRDefault="00B4765F" w:rsidP="00F921B1">
            <w:pPr>
              <w:shd w:val="clear" w:color="auto" w:fill="FFFFFF"/>
            </w:pPr>
            <w:r w:rsidRPr="00CA695A">
              <w:t xml:space="preserve">   пятьдесят</w:t>
            </w:r>
          </w:p>
          <w:p w:rsidR="00B4765F" w:rsidRPr="00CA695A" w:rsidRDefault="00B4765F" w:rsidP="00F921B1">
            <w:pPr>
              <w:shd w:val="clear" w:color="auto" w:fill="FFFFFF"/>
            </w:pPr>
            <w:r w:rsidRPr="00CA695A">
              <w:t xml:space="preserve">   пять</w:t>
            </w:r>
            <w:r w:rsidRPr="00CA695A">
              <w:rPr>
                <w:b/>
              </w:rPr>
              <w:t>ю</w:t>
            </w:r>
            <w:r w:rsidRPr="00CA695A">
              <w:t>десять</w:t>
            </w:r>
            <w:r w:rsidRPr="00CA695A">
              <w:rPr>
                <w:b/>
              </w:rPr>
              <w:t>ю</w:t>
            </w:r>
          </w:p>
          <w:p w:rsidR="00B4765F" w:rsidRPr="00CA695A" w:rsidRDefault="00B4765F" w:rsidP="00F921B1">
            <w:pPr>
              <w:shd w:val="clear" w:color="auto" w:fill="FFFFFF"/>
            </w:pPr>
            <w:r w:rsidRPr="00CA695A">
              <w:t>о пят</w:t>
            </w:r>
            <w:r w:rsidRPr="00CA695A">
              <w:rPr>
                <w:b/>
              </w:rPr>
              <w:t>и</w:t>
            </w:r>
            <w:r w:rsidRPr="00CA695A">
              <w:t>десят</w:t>
            </w:r>
            <w:r w:rsidRPr="00CA695A">
              <w:rPr>
                <w:b/>
              </w:rPr>
              <w:t>и</w:t>
            </w:r>
          </w:p>
        </w:tc>
        <w:tc>
          <w:tcPr>
            <w:tcW w:w="1812" w:type="dxa"/>
            <w:shd w:val="clear" w:color="auto" w:fill="FFFFFF"/>
          </w:tcPr>
          <w:p w:rsidR="00B4765F" w:rsidRPr="00CA695A" w:rsidRDefault="00B4765F" w:rsidP="00F921B1">
            <w:r w:rsidRPr="00CA695A">
              <w:t xml:space="preserve">   двести</w:t>
            </w:r>
          </w:p>
          <w:p w:rsidR="00B4765F" w:rsidRPr="00CA695A" w:rsidRDefault="00B4765F" w:rsidP="00F921B1">
            <w:r w:rsidRPr="00CA695A">
              <w:t xml:space="preserve">   дв</w:t>
            </w:r>
            <w:r w:rsidRPr="00CA695A">
              <w:rPr>
                <w:b/>
              </w:rPr>
              <w:t>ух</w:t>
            </w:r>
            <w:r w:rsidRPr="00CA695A">
              <w:t>сот</w:t>
            </w:r>
          </w:p>
          <w:p w:rsidR="00B4765F" w:rsidRPr="00CA695A" w:rsidRDefault="00B4765F" w:rsidP="00F921B1">
            <w:r w:rsidRPr="00CA695A">
              <w:t xml:space="preserve">   дв</w:t>
            </w:r>
            <w:r w:rsidRPr="00CA695A">
              <w:rPr>
                <w:b/>
              </w:rPr>
              <w:t>ум</w:t>
            </w:r>
            <w:r w:rsidRPr="00CA695A">
              <w:t>ст</w:t>
            </w:r>
            <w:r w:rsidRPr="00CA695A">
              <w:rPr>
                <w:b/>
              </w:rPr>
              <w:t>ам</w:t>
            </w:r>
          </w:p>
          <w:p w:rsidR="00B4765F" w:rsidRPr="00CA695A" w:rsidRDefault="00B4765F" w:rsidP="00F921B1">
            <w:r w:rsidRPr="00CA695A">
              <w:t xml:space="preserve">   двести</w:t>
            </w:r>
          </w:p>
          <w:p w:rsidR="00B4765F" w:rsidRPr="00CA695A" w:rsidRDefault="00B4765F" w:rsidP="00F921B1">
            <w:r w:rsidRPr="00CA695A">
              <w:t xml:space="preserve">   дв</w:t>
            </w:r>
            <w:r w:rsidRPr="00CA695A">
              <w:rPr>
                <w:b/>
              </w:rPr>
              <w:t>умя</w:t>
            </w:r>
            <w:r w:rsidRPr="00CA695A">
              <w:t>ст</w:t>
            </w:r>
            <w:r w:rsidRPr="00CA695A">
              <w:rPr>
                <w:b/>
              </w:rPr>
              <w:t>ами</w:t>
            </w:r>
          </w:p>
          <w:p w:rsidR="00B4765F" w:rsidRPr="00CA695A" w:rsidRDefault="00B4765F" w:rsidP="00F921B1">
            <w:r w:rsidRPr="00CA695A">
              <w:t>о дв</w:t>
            </w:r>
            <w:r w:rsidRPr="00CA695A">
              <w:rPr>
                <w:b/>
              </w:rPr>
              <w:t>ух</w:t>
            </w:r>
            <w:r w:rsidRPr="00CA695A">
              <w:t>ст</w:t>
            </w:r>
            <w:r w:rsidRPr="00CA695A">
              <w:rPr>
                <w:b/>
              </w:rPr>
              <w:t>ах</w:t>
            </w:r>
            <w:r w:rsidRPr="00CA695A">
              <w:tab/>
              <w:t xml:space="preserve"> </w:t>
            </w:r>
          </w:p>
        </w:tc>
        <w:tc>
          <w:tcPr>
            <w:tcW w:w="1772" w:type="dxa"/>
            <w:shd w:val="clear" w:color="auto" w:fill="FFFFFF"/>
          </w:tcPr>
          <w:p w:rsidR="00B4765F" w:rsidRPr="00CA695A" w:rsidRDefault="00B4765F" w:rsidP="00F921B1">
            <w:r w:rsidRPr="00CA695A">
              <w:t xml:space="preserve">   пятьсот</w:t>
            </w:r>
          </w:p>
          <w:p w:rsidR="00B4765F" w:rsidRPr="00CA695A" w:rsidRDefault="00B4765F" w:rsidP="00F921B1">
            <w:r w:rsidRPr="00CA695A">
              <w:t xml:space="preserve">   пят</w:t>
            </w:r>
            <w:r w:rsidRPr="00CA695A">
              <w:rPr>
                <w:b/>
              </w:rPr>
              <w:t>и</w:t>
            </w:r>
            <w:r w:rsidRPr="00CA695A">
              <w:t>сот</w:t>
            </w:r>
          </w:p>
          <w:p w:rsidR="00B4765F" w:rsidRPr="00CA695A" w:rsidRDefault="00B4765F" w:rsidP="00F921B1">
            <w:r w:rsidRPr="00CA695A">
              <w:t xml:space="preserve">   пят</w:t>
            </w:r>
            <w:r w:rsidRPr="00CA695A">
              <w:rPr>
                <w:b/>
              </w:rPr>
              <w:t>и</w:t>
            </w:r>
            <w:r w:rsidRPr="00CA695A">
              <w:t>ст</w:t>
            </w:r>
            <w:r w:rsidRPr="00CA695A">
              <w:rPr>
                <w:b/>
              </w:rPr>
              <w:t>ам</w:t>
            </w:r>
          </w:p>
          <w:p w:rsidR="00B4765F" w:rsidRPr="00CA695A" w:rsidRDefault="00B4765F" w:rsidP="00F921B1">
            <w:r w:rsidRPr="00CA695A">
              <w:t xml:space="preserve">   пятьсот</w:t>
            </w:r>
          </w:p>
          <w:p w:rsidR="00B4765F" w:rsidRPr="00CA695A" w:rsidRDefault="00B4765F" w:rsidP="00F921B1">
            <w:r w:rsidRPr="00CA695A">
              <w:t xml:space="preserve">   пять</w:t>
            </w:r>
            <w:r w:rsidRPr="00CA695A">
              <w:rPr>
                <w:b/>
              </w:rPr>
              <w:t>ю</w:t>
            </w:r>
            <w:r w:rsidRPr="00CA695A">
              <w:t>ст</w:t>
            </w:r>
            <w:r w:rsidRPr="00CA695A">
              <w:rPr>
                <w:b/>
              </w:rPr>
              <w:t>ами</w:t>
            </w:r>
          </w:p>
          <w:p w:rsidR="00B4765F" w:rsidRPr="00CA695A" w:rsidRDefault="00B4765F" w:rsidP="00F921B1">
            <w:r w:rsidRPr="00CA695A">
              <w:t>о пят</w:t>
            </w:r>
            <w:r w:rsidRPr="00CA695A">
              <w:rPr>
                <w:b/>
              </w:rPr>
              <w:t>и</w:t>
            </w:r>
            <w:r w:rsidRPr="00CA695A">
              <w:t>ст</w:t>
            </w:r>
            <w:r w:rsidRPr="00CA695A">
              <w:rPr>
                <w:b/>
              </w:rPr>
              <w:t>ах</w:t>
            </w:r>
          </w:p>
        </w:tc>
      </w:tr>
    </w:tbl>
    <w:p w:rsidR="00B4765F" w:rsidRPr="00EC0586" w:rsidRDefault="00B4765F" w:rsidP="00B4765F">
      <w:pPr>
        <w:autoSpaceDE w:val="0"/>
        <w:autoSpaceDN w:val="0"/>
        <w:adjustRightInd w:val="0"/>
        <w:ind w:left="360"/>
      </w:pPr>
      <w:r w:rsidRPr="00CA695A">
        <w:br w:type="textWrapping" w:clear="all"/>
      </w:r>
      <w:r w:rsidRPr="009D2B1D">
        <w:rPr>
          <w:b/>
        </w:rPr>
        <w:t xml:space="preserve">3.     </w:t>
      </w:r>
    </w:p>
    <w:tbl>
      <w:tblPr>
        <w:tblpPr w:leftFromText="180" w:rightFromText="180" w:vertAnchor="text" w:tblpX="7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08"/>
        <w:gridCol w:w="5580"/>
      </w:tblGrid>
      <w:tr w:rsidR="00B4765F" w:rsidRPr="00CA695A" w:rsidTr="00F921B1">
        <w:tc>
          <w:tcPr>
            <w:tcW w:w="1008" w:type="dxa"/>
            <w:shd w:val="clear" w:color="auto" w:fill="FFFFFF"/>
          </w:tcPr>
          <w:p w:rsidR="00B4765F" w:rsidRPr="00CA695A" w:rsidRDefault="00B4765F" w:rsidP="00F921B1">
            <w:r w:rsidRPr="00CA695A">
              <w:t>И.</w:t>
            </w:r>
          </w:p>
          <w:p w:rsidR="00B4765F" w:rsidRPr="00CA695A" w:rsidRDefault="00B4765F" w:rsidP="00F921B1">
            <w:r w:rsidRPr="00CA695A">
              <w:t>Р.</w:t>
            </w:r>
          </w:p>
          <w:p w:rsidR="00B4765F" w:rsidRPr="00CA695A" w:rsidRDefault="00B4765F" w:rsidP="00F921B1">
            <w:r w:rsidRPr="00CA695A">
              <w:t>Д.</w:t>
            </w:r>
          </w:p>
          <w:p w:rsidR="00B4765F" w:rsidRPr="00CA695A" w:rsidRDefault="00B4765F" w:rsidP="00F921B1">
            <w:r w:rsidRPr="00CA695A">
              <w:t>В.</w:t>
            </w:r>
          </w:p>
          <w:p w:rsidR="00B4765F" w:rsidRPr="00CA695A" w:rsidRDefault="00B4765F" w:rsidP="00F921B1">
            <w:r w:rsidRPr="00CA695A">
              <w:t>Т.</w:t>
            </w:r>
          </w:p>
          <w:p w:rsidR="00B4765F" w:rsidRPr="00CA695A" w:rsidRDefault="00B4765F" w:rsidP="00F921B1">
            <w:r w:rsidRPr="00CA695A">
              <w:t>П.</w:t>
            </w:r>
          </w:p>
        </w:tc>
        <w:tc>
          <w:tcPr>
            <w:tcW w:w="5580" w:type="dxa"/>
            <w:shd w:val="clear" w:color="auto" w:fill="FFFFFF"/>
          </w:tcPr>
          <w:p w:rsidR="00B4765F" w:rsidRPr="00CA695A" w:rsidRDefault="00B4765F" w:rsidP="00F921B1">
            <w:r w:rsidRPr="00CA695A">
              <w:tab/>
              <w:t>девятьсот         шестьдесят         пять</w:t>
            </w:r>
          </w:p>
          <w:p w:rsidR="00B4765F" w:rsidRPr="00CA695A" w:rsidRDefault="00B4765F" w:rsidP="00F921B1">
            <w:r w:rsidRPr="00CA695A">
              <w:tab/>
              <w:t>девят</w:t>
            </w:r>
            <w:r w:rsidRPr="00CA695A">
              <w:rPr>
                <w:b/>
              </w:rPr>
              <w:t>и</w:t>
            </w:r>
            <w:r w:rsidRPr="00CA695A">
              <w:t>сот         шест</w:t>
            </w:r>
            <w:r w:rsidRPr="00CA695A">
              <w:rPr>
                <w:b/>
              </w:rPr>
              <w:t>и</w:t>
            </w:r>
            <w:r w:rsidRPr="00CA695A">
              <w:t>десят</w:t>
            </w:r>
            <w:r w:rsidRPr="00CA695A">
              <w:rPr>
                <w:b/>
              </w:rPr>
              <w:t>и</w:t>
            </w:r>
            <w:r w:rsidRPr="00CA695A">
              <w:t xml:space="preserve">      пят</w:t>
            </w:r>
            <w:r w:rsidRPr="00CA695A">
              <w:rPr>
                <w:b/>
              </w:rPr>
              <w:t>и</w:t>
            </w:r>
          </w:p>
          <w:p w:rsidR="00B4765F" w:rsidRPr="00CA695A" w:rsidRDefault="00B4765F" w:rsidP="00F921B1">
            <w:r w:rsidRPr="00CA695A">
              <w:tab/>
              <w:t>девят</w:t>
            </w:r>
            <w:r w:rsidRPr="00CA695A">
              <w:rPr>
                <w:b/>
              </w:rPr>
              <w:t>и</w:t>
            </w:r>
            <w:r w:rsidRPr="00CA695A">
              <w:t>ст</w:t>
            </w:r>
            <w:r w:rsidRPr="00CA695A">
              <w:rPr>
                <w:b/>
              </w:rPr>
              <w:t>ам</w:t>
            </w:r>
            <w:r w:rsidRPr="00CA695A">
              <w:t xml:space="preserve">      шест</w:t>
            </w:r>
            <w:r w:rsidRPr="00CA695A">
              <w:rPr>
                <w:b/>
              </w:rPr>
              <w:t>и</w:t>
            </w:r>
            <w:r w:rsidRPr="00CA695A">
              <w:t>десят</w:t>
            </w:r>
            <w:r w:rsidRPr="00CA695A">
              <w:rPr>
                <w:b/>
              </w:rPr>
              <w:t xml:space="preserve">и </w:t>
            </w:r>
            <w:r w:rsidRPr="00CA695A">
              <w:t xml:space="preserve">     пят</w:t>
            </w:r>
            <w:r w:rsidRPr="00CA695A">
              <w:rPr>
                <w:b/>
              </w:rPr>
              <w:t>и</w:t>
            </w:r>
          </w:p>
          <w:p w:rsidR="00B4765F" w:rsidRPr="00CA695A" w:rsidRDefault="00B4765F" w:rsidP="00F921B1">
            <w:r w:rsidRPr="00CA695A">
              <w:tab/>
              <w:t>девятьсот         шестьдесят         пять</w:t>
            </w:r>
          </w:p>
          <w:p w:rsidR="00B4765F" w:rsidRPr="00CA695A" w:rsidRDefault="00B4765F" w:rsidP="00F921B1">
            <w:r w:rsidRPr="00CA695A">
              <w:tab/>
              <w:t>девять</w:t>
            </w:r>
            <w:r w:rsidRPr="00CA695A">
              <w:rPr>
                <w:b/>
              </w:rPr>
              <w:t>ю</w:t>
            </w:r>
            <w:r w:rsidRPr="00CA695A">
              <w:t>ст</w:t>
            </w:r>
            <w:r w:rsidRPr="00CA695A">
              <w:rPr>
                <w:b/>
              </w:rPr>
              <w:t>ами</w:t>
            </w:r>
            <w:r w:rsidRPr="00CA695A">
              <w:t xml:space="preserve"> шесть</w:t>
            </w:r>
            <w:r w:rsidRPr="00CA695A">
              <w:rPr>
                <w:b/>
              </w:rPr>
              <w:t>ю</w:t>
            </w:r>
            <w:r w:rsidRPr="00CA695A">
              <w:t>десять</w:t>
            </w:r>
            <w:r w:rsidRPr="00CA695A">
              <w:rPr>
                <w:b/>
              </w:rPr>
              <w:t>ю</w:t>
            </w:r>
            <w:r w:rsidRPr="00CA695A">
              <w:t xml:space="preserve"> пять</w:t>
            </w:r>
            <w:r w:rsidRPr="00CA695A">
              <w:rPr>
                <w:b/>
              </w:rPr>
              <w:t>ю</w:t>
            </w:r>
            <w:r w:rsidRPr="00CA695A">
              <w:tab/>
            </w:r>
          </w:p>
          <w:p w:rsidR="00B4765F" w:rsidRPr="00CA695A" w:rsidRDefault="00B4765F" w:rsidP="00F921B1">
            <w:r w:rsidRPr="00CA695A">
              <w:t xml:space="preserve">       о   девят</w:t>
            </w:r>
            <w:r w:rsidRPr="00CA695A">
              <w:rPr>
                <w:b/>
              </w:rPr>
              <w:t>и</w:t>
            </w:r>
            <w:r w:rsidRPr="00CA695A">
              <w:t>ст</w:t>
            </w:r>
            <w:r w:rsidRPr="00CA695A">
              <w:rPr>
                <w:b/>
              </w:rPr>
              <w:t>ах</w:t>
            </w:r>
            <w:r w:rsidRPr="00CA695A">
              <w:t xml:space="preserve">       шест</w:t>
            </w:r>
            <w:r w:rsidRPr="00CA695A">
              <w:rPr>
                <w:b/>
              </w:rPr>
              <w:t>и</w:t>
            </w:r>
            <w:r w:rsidRPr="00CA695A">
              <w:t>десят</w:t>
            </w:r>
            <w:r w:rsidRPr="00CA695A">
              <w:rPr>
                <w:b/>
              </w:rPr>
              <w:t>и</w:t>
            </w:r>
            <w:r w:rsidRPr="00CA695A">
              <w:t xml:space="preserve">       пят</w:t>
            </w:r>
            <w:r w:rsidRPr="00CA695A">
              <w:rPr>
                <w:b/>
              </w:rPr>
              <w:t>и</w:t>
            </w:r>
          </w:p>
        </w:tc>
      </w:tr>
    </w:tbl>
    <w:p w:rsidR="00B4765F" w:rsidRPr="00CA695A" w:rsidRDefault="00B4765F" w:rsidP="00B4765F">
      <w:pPr>
        <w:adjustRightInd w:val="0"/>
      </w:pPr>
    </w:p>
    <w:p w:rsidR="00B4765F" w:rsidRPr="00CA695A" w:rsidRDefault="00B4765F" w:rsidP="00B4765F">
      <w:pPr>
        <w:adjustRightInd w:val="0"/>
      </w:pPr>
    </w:p>
    <w:p w:rsidR="00B4765F" w:rsidRPr="00CA695A" w:rsidRDefault="00B4765F" w:rsidP="00B4765F">
      <w:pPr>
        <w:adjustRightInd w:val="0"/>
      </w:pPr>
      <w:r w:rsidRPr="00CA695A">
        <w:t xml:space="preserve">                                                                                                   </w:t>
      </w:r>
    </w:p>
    <w:p w:rsidR="00B4765F" w:rsidRPr="00CA695A" w:rsidRDefault="00B4765F" w:rsidP="00B4765F">
      <w:pPr>
        <w:autoSpaceDE w:val="0"/>
        <w:autoSpaceDN w:val="0"/>
        <w:adjustRightInd w:val="0"/>
        <w:ind w:left="360"/>
      </w:pPr>
    </w:p>
    <w:p w:rsidR="00B4765F" w:rsidRDefault="00B4765F" w:rsidP="00B4765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4765F" w:rsidRDefault="00B4765F" w:rsidP="00B4765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4765F" w:rsidRPr="00CA695A" w:rsidRDefault="00B4765F" w:rsidP="00B4765F">
      <w:pPr>
        <w:adjustRightInd w:val="0"/>
        <w:rPr>
          <w:rFonts w:eastAsia="Calibri"/>
          <w:b/>
          <w:i/>
          <w:lang w:eastAsia="en-US"/>
        </w:rPr>
      </w:pPr>
      <w:r w:rsidRPr="00CA695A">
        <w:rPr>
          <w:b/>
        </w:rPr>
        <w:t>В</w:t>
      </w:r>
      <w:r w:rsidRPr="00CA695A">
        <w:rPr>
          <w:rFonts w:eastAsia="Calibri"/>
          <w:b/>
          <w:lang w:eastAsia="en-US"/>
        </w:rPr>
        <w:t xml:space="preserve"> случае</w:t>
      </w:r>
      <w:r w:rsidRPr="00CA695A">
        <w:rPr>
          <w:rFonts w:eastAsia="Calibri"/>
          <w:lang w:eastAsia="en-US"/>
        </w:rPr>
        <w:t xml:space="preserve"> затруднения подставь вместо слова</w:t>
      </w:r>
      <w:r w:rsidRPr="00CA695A">
        <w:rPr>
          <w:rFonts w:eastAsia="Calibri"/>
          <w:i/>
          <w:lang w:eastAsia="en-US"/>
        </w:rPr>
        <w:t xml:space="preserve"> </w:t>
      </w:r>
      <w:r w:rsidRPr="00CA695A">
        <w:rPr>
          <w:rFonts w:eastAsia="Calibri"/>
          <w:b/>
          <w:i/>
          <w:lang w:eastAsia="en-US"/>
        </w:rPr>
        <w:t>сот – нота</w:t>
      </w:r>
    </w:p>
    <w:p w:rsidR="00B4765F" w:rsidRDefault="00B4765F" w:rsidP="00B4765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01F96">
        <w:rPr>
          <w:rFonts w:ascii="Times New Roman" w:hAnsi="Times New Roman" w:cs="Times New Roman"/>
          <w:sz w:val="24"/>
          <w:szCs w:val="24"/>
        </w:rPr>
        <w:t xml:space="preserve">Чтобы проверить написание числительных, состоящих из нескольких корней, разделите их на части: двумястами – </w:t>
      </w:r>
      <w:proofErr w:type="gramStart"/>
      <w:r w:rsidRPr="00201F96">
        <w:rPr>
          <w:rFonts w:ascii="Times New Roman" w:hAnsi="Times New Roman" w:cs="Times New Roman"/>
          <w:sz w:val="24"/>
          <w:szCs w:val="24"/>
        </w:rPr>
        <w:t>двумя/</w:t>
      </w:r>
      <w:proofErr w:type="spellStart"/>
      <w:r w:rsidRPr="00201F96">
        <w:rPr>
          <w:rFonts w:ascii="Times New Roman" w:hAnsi="Times New Roman" w:cs="Times New Roman"/>
          <w:sz w:val="24"/>
          <w:szCs w:val="24"/>
        </w:rPr>
        <w:t>стами</w:t>
      </w:r>
      <w:proofErr w:type="spellEnd"/>
      <w:proofErr w:type="gramEnd"/>
      <w:r w:rsidRPr="00201F96">
        <w:rPr>
          <w:rFonts w:ascii="Times New Roman" w:hAnsi="Times New Roman" w:cs="Times New Roman"/>
          <w:sz w:val="24"/>
          <w:szCs w:val="24"/>
        </w:rPr>
        <w:t>.</w:t>
      </w:r>
    </w:p>
    <w:p w:rsidR="00B4765F" w:rsidRPr="000E7E08" w:rsidRDefault="00B4765F" w:rsidP="00B4765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D2B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941">
        <w:rPr>
          <w:rFonts w:ascii="Times New Roman" w:hAnsi="Times New Roman" w:cs="Times New Roman"/>
          <w:sz w:val="24"/>
          <w:szCs w:val="24"/>
        </w:rPr>
        <w:t>Порядковые</w:t>
      </w:r>
      <w:proofErr w:type="gramEnd"/>
      <w:r w:rsidRPr="00EA1941">
        <w:rPr>
          <w:rFonts w:ascii="Times New Roman" w:hAnsi="Times New Roman" w:cs="Times New Roman"/>
          <w:sz w:val="24"/>
          <w:szCs w:val="24"/>
        </w:rPr>
        <w:t>: 2012 –  склоняется только последнее</w:t>
      </w:r>
      <w:r w:rsidRPr="00EA1941">
        <w:rPr>
          <w:rFonts w:ascii="Times New Roman" w:hAnsi="Times New Roman"/>
          <w:sz w:val="24"/>
          <w:szCs w:val="24"/>
        </w:rPr>
        <w:t xml:space="preserve"> слово</w:t>
      </w:r>
    </w:p>
    <w:p w:rsidR="00B4765F" w:rsidRPr="009D2B1D" w:rsidRDefault="00B4765F" w:rsidP="00B4765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9D2B1D">
        <w:rPr>
          <w:rFonts w:ascii="Times New Roman" w:hAnsi="Times New Roman"/>
          <w:b/>
          <w:sz w:val="24"/>
          <w:szCs w:val="24"/>
        </w:rPr>
        <w:t>5.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227"/>
        <w:gridCol w:w="1661"/>
        <w:gridCol w:w="1440"/>
        <w:gridCol w:w="1080"/>
      </w:tblGrid>
      <w:tr w:rsidR="00B4765F" w:rsidRPr="00CA695A" w:rsidTr="00F921B1">
        <w:tc>
          <w:tcPr>
            <w:tcW w:w="2227" w:type="dxa"/>
            <w:shd w:val="clear" w:color="auto" w:fill="FFFFFF"/>
          </w:tcPr>
          <w:p w:rsidR="00B4765F" w:rsidRPr="00CA695A" w:rsidRDefault="00B4765F" w:rsidP="00F921B1">
            <w:pPr>
              <w:rPr>
                <w:b/>
              </w:rPr>
            </w:pPr>
            <w:r w:rsidRPr="00CA695A">
              <w:rPr>
                <w:b/>
              </w:rPr>
              <w:lastRenderedPageBreak/>
              <w:t>И., В.</w:t>
            </w:r>
          </w:p>
        </w:tc>
        <w:tc>
          <w:tcPr>
            <w:tcW w:w="1661" w:type="dxa"/>
            <w:shd w:val="clear" w:color="auto" w:fill="FFFFFF"/>
          </w:tcPr>
          <w:p w:rsidR="00B4765F" w:rsidRPr="00CA695A" w:rsidRDefault="00B4765F" w:rsidP="00F921B1">
            <w:r w:rsidRPr="00CA695A">
              <w:t>сорок</w:t>
            </w:r>
          </w:p>
        </w:tc>
        <w:tc>
          <w:tcPr>
            <w:tcW w:w="1440" w:type="dxa"/>
            <w:shd w:val="clear" w:color="auto" w:fill="FFFFFF"/>
          </w:tcPr>
          <w:p w:rsidR="00B4765F" w:rsidRPr="00CA695A" w:rsidRDefault="00B4765F" w:rsidP="00F921B1">
            <w:r w:rsidRPr="00CA695A">
              <w:t>девяност</w:t>
            </w:r>
            <w:r w:rsidRPr="00CA695A">
              <w:rPr>
                <w:b/>
              </w:rPr>
              <w:t>о</w:t>
            </w:r>
          </w:p>
        </w:tc>
        <w:tc>
          <w:tcPr>
            <w:tcW w:w="1080" w:type="dxa"/>
            <w:shd w:val="clear" w:color="auto" w:fill="FFFFFF"/>
          </w:tcPr>
          <w:p w:rsidR="00B4765F" w:rsidRPr="00CA695A" w:rsidRDefault="00B4765F" w:rsidP="00F921B1">
            <w:pPr>
              <w:rPr>
                <w:b/>
              </w:rPr>
            </w:pPr>
            <w:r w:rsidRPr="00CA695A">
              <w:t>ст</w:t>
            </w:r>
            <w:r w:rsidRPr="00CA695A">
              <w:rPr>
                <w:b/>
              </w:rPr>
              <w:t>о</w:t>
            </w:r>
          </w:p>
        </w:tc>
      </w:tr>
      <w:tr w:rsidR="00B4765F" w:rsidRPr="00CA695A" w:rsidTr="00F921B1">
        <w:tc>
          <w:tcPr>
            <w:tcW w:w="2227" w:type="dxa"/>
            <w:shd w:val="clear" w:color="auto" w:fill="FFFFFF"/>
          </w:tcPr>
          <w:p w:rsidR="00B4765F" w:rsidRPr="00CA695A" w:rsidRDefault="00B4765F" w:rsidP="00F921B1">
            <w:pPr>
              <w:rPr>
                <w:b/>
              </w:rPr>
            </w:pPr>
            <w:r w:rsidRPr="00CA695A">
              <w:rPr>
                <w:b/>
              </w:rPr>
              <w:t>Р., Д., Т., П.</w:t>
            </w:r>
          </w:p>
        </w:tc>
        <w:tc>
          <w:tcPr>
            <w:tcW w:w="1661" w:type="dxa"/>
            <w:shd w:val="clear" w:color="auto" w:fill="FFFFFF"/>
          </w:tcPr>
          <w:p w:rsidR="00B4765F" w:rsidRPr="00CA695A" w:rsidRDefault="00B4765F" w:rsidP="00F921B1">
            <w:r w:rsidRPr="00CA695A">
              <w:t>сорок</w:t>
            </w:r>
            <w:r w:rsidRPr="00CA695A">
              <w:rPr>
                <w:b/>
              </w:rPr>
              <w:t>а</w:t>
            </w:r>
          </w:p>
        </w:tc>
        <w:tc>
          <w:tcPr>
            <w:tcW w:w="1440" w:type="dxa"/>
            <w:shd w:val="clear" w:color="auto" w:fill="FFFFFF"/>
          </w:tcPr>
          <w:p w:rsidR="00B4765F" w:rsidRPr="00CA695A" w:rsidRDefault="00B4765F" w:rsidP="00F921B1">
            <w:r w:rsidRPr="00CA695A">
              <w:t>девяност</w:t>
            </w:r>
            <w:r w:rsidRPr="00CA695A">
              <w:rPr>
                <w:b/>
              </w:rPr>
              <w:t>а</w:t>
            </w:r>
          </w:p>
        </w:tc>
        <w:tc>
          <w:tcPr>
            <w:tcW w:w="1080" w:type="dxa"/>
            <w:shd w:val="clear" w:color="auto" w:fill="FFFFFF"/>
          </w:tcPr>
          <w:p w:rsidR="00B4765F" w:rsidRPr="00CA695A" w:rsidRDefault="00B4765F" w:rsidP="00F921B1">
            <w:pPr>
              <w:rPr>
                <w:b/>
              </w:rPr>
            </w:pPr>
            <w:r w:rsidRPr="00CA695A">
              <w:t>ст</w:t>
            </w:r>
            <w:r w:rsidRPr="00CA695A">
              <w:rPr>
                <w:b/>
              </w:rPr>
              <w:t>а</w:t>
            </w:r>
          </w:p>
        </w:tc>
      </w:tr>
    </w:tbl>
    <w:p w:rsidR="00B4765F" w:rsidRDefault="00B4765F" w:rsidP="00B4765F">
      <w:pPr>
        <w:tabs>
          <w:tab w:val="left" w:pos="960"/>
        </w:tabs>
        <w:autoSpaceDE w:val="0"/>
        <w:autoSpaceDN w:val="0"/>
        <w:adjustRightInd w:val="0"/>
      </w:pPr>
      <w:r>
        <w:t>В трёхстах книгах – в ста книгах</w:t>
      </w:r>
    </w:p>
    <w:p w:rsidR="00B4765F" w:rsidRPr="00A473AE" w:rsidRDefault="00B4765F" w:rsidP="00B4765F">
      <w:pPr>
        <w:rPr>
          <w:b/>
        </w:rPr>
      </w:pPr>
      <w:r>
        <w:rPr>
          <w:b/>
        </w:rPr>
        <w:t>6.</w:t>
      </w:r>
    </w:p>
    <w:tbl>
      <w:tblPr>
        <w:tblpPr w:leftFromText="180" w:rightFromText="180" w:vertAnchor="text" w:tblpX="756" w:tblpY="1"/>
        <w:tblOverlap w:val="never"/>
        <w:tblW w:w="6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477"/>
        <w:gridCol w:w="1756"/>
        <w:gridCol w:w="1276"/>
        <w:gridCol w:w="1983"/>
      </w:tblGrid>
      <w:tr w:rsidR="00B4765F" w:rsidRPr="00CA695A" w:rsidTr="00F921B1">
        <w:tc>
          <w:tcPr>
            <w:tcW w:w="1477" w:type="dxa"/>
            <w:tcBorders>
              <w:bottom w:val="single" w:sz="4" w:space="0" w:color="auto"/>
            </w:tcBorders>
            <w:shd w:val="clear" w:color="auto" w:fill="FFFFFF"/>
          </w:tcPr>
          <w:p w:rsidR="00B4765F" w:rsidRPr="00CA695A" w:rsidRDefault="00B4765F" w:rsidP="00F921B1">
            <w:pPr>
              <w:ind w:left="360" w:hanging="360"/>
              <w:rPr>
                <w:b/>
              </w:rPr>
            </w:pPr>
            <w:r w:rsidRPr="00CA695A">
              <w:rPr>
                <w:b/>
              </w:rPr>
              <w:t>Падежи</w:t>
            </w:r>
          </w:p>
        </w:tc>
        <w:tc>
          <w:tcPr>
            <w:tcW w:w="1756" w:type="dxa"/>
            <w:shd w:val="clear" w:color="auto" w:fill="FFFFFF"/>
          </w:tcPr>
          <w:p w:rsidR="00B4765F" w:rsidRPr="00CA695A" w:rsidRDefault="00B4765F" w:rsidP="00F921B1">
            <w:pPr>
              <w:rPr>
                <w:b/>
              </w:rPr>
            </w:pPr>
            <w:r>
              <w:rPr>
                <w:b/>
              </w:rPr>
              <w:t>м</w:t>
            </w:r>
            <w:r w:rsidRPr="00CA695A">
              <w:rPr>
                <w:b/>
              </w:rPr>
              <w:t>., ср. род</w:t>
            </w:r>
          </w:p>
        </w:tc>
        <w:tc>
          <w:tcPr>
            <w:tcW w:w="1276" w:type="dxa"/>
            <w:shd w:val="clear" w:color="auto" w:fill="FFFFFF"/>
          </w:tcPr>
          <w:p w:rsidR="00B4765F" w:rsidRPr="00CA695A" w:rsidRDefault="00B4765F" w:rsidP="00F921B1">
            <w:pPr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 w:rsidRPr="00CA695A">
              <w:rPr>
                <w:b/>
              </w:rPr>
              <w:t>. род</w:t>
            </w:r>
          </w:p>
        </w:tc>
        <w:tc>
          <w:tcPr>
            <w:tcW w:w="1983" w:type="dxa"/>
            <w:shd w:val="clear" w:color="auto" w:fill="FFFFFF"/>
          </w:tcPr>
          <w:p w:rsidR="00B4765F" w:rsidRPr="00CA695A" w:rsidRDefault="00B4765F" w:rsidP="00F921B1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CA695A">
              <w:rPr>
                <w:b/>
              </w:rPr>
              <w:t>ля всех родов</w:t>
            </w:r>
          </w:p>
        </w:tc>
      </w:tr>
      <w:tr w:rsidR="00B4765F" w:rsidRPr="00CA695A" w:rsidTr="00F921B1">
        <w:tc>
          <w:tcPr>
            <w:tcW w:w="1477" w:type="dxa"/>
            <w:shd w:val="clear" w:color="auto" w:fill="FFFFFF"/>
          </w:tcPr>
          <w:p w:rsidR="00B4765F" w:rsidRPr="00CA695A" w:rsidRDefault="00B4765F" w:rsidP="00F921B1">
            <w:pPr>
              <w:shd w:val="clear" w:color="auto" w:fill="FFFFFF"/>
              <w:rPr>
                <w:b/>
              </w:rPr>
            </w:pPr>
            <w:r w:rsidRPr="00CA695A">
              <w:rPr>
                <w:b/>
              </w:rPr>
              <w:t>И., В.</w:t>
            </w:r>
          </w:p>
          <w:p w:rsidR="00B4765F" w:rsidRPr="00CA695A" w:rsidRDefault="00B4765F" w:rsidP="00F921B1">
            <w:pPr>
              <w:shd w:val="clear" w:color="auto" w:fill="FFFFFF"/>
            </w:pPr>
            <w:r w:rsidRPr="00CA695A">
              <w:rPr>
                <w:b/>
              </w:rPr>
              <w:t>Р., Д., Т., П.</w:t>
            </w:r>
          </w:p>
        </w:tc>
        <w:tc>
          <w:tcPr>
            <w:tcW w:w="1756" w:type="dxa"/>
            <w:shd w:val="clear" w:color="auto" w:fill="FFFFFF"/>
          </w:tcPr>
          <w:p w:rsidR="00B4765F" w:rsidRPr="00CA695A" w:rsidRDefault="00B4765F" w:rsidP="00F921B1">
            <w:r w:rsidRPr="00CA695A">
              <w:t xml:space="preserve"> полтора </w:t>
            </w:r>
          </w:p>
          <w:p w:rsidR="00B4765F" w:rsidRPr="00CA695A" w:rsidRDefault="00B4765F" w:rsidP="00F921B1">
            <w:pPr>
              <w:rPr>
                <w:b/>
              </w:rPr>
            </w:pPr>
            <w:r w:rsidRPr="00CA695A">
              <w:t xml:space="preserve"> пол</w:t>
            </w:r>
            <w:r w:rsidRPr="00CA695A">
              <w:rPr>
                <w:b/>
              </w:rPr>
              <w:t>у</w:t>
            </w:r>
            <w:r w:rsidRPr="00CA695A">
              <w:t xml:space="preserve">тора       </w:t>
            </w:r>
          </w:p>
        </w:tc>
        <w:tc>
          <w:tcPr>
            <w:tcW w:w="1276" w:type="dxa"/>
            <w:shd w:val="clear" w:color="auto" w:fill="FFFFFF"/>
          </w:tcPr>
          <w:p w:rsidR="00B4765F" w:rsidRPr="00CA695A" w:rsidRDefault="00B4765F" w:rsidP="00F921B1">
            <w:r w:rsidRPr="00CA695A">
              <w:t>полторы</w:t>
            </w:r>
          </w:p>
          <w:p w:rsidR="00B4765F" w:rsidRPr="00CA695A" w:rsidRDefault="00B4765F" w:rsidP="00F921B1">
            <w:proofErr w:type="spellStart"/>
            <w:r w:rsidRPr="00CA695A">
              <w:t>пол</w:t>
            </w:r>
            <w:r w:rsidRPr="00CA695A">
              <w:rPr>
                <w:b/>
              </w:rPr>
              <w:t>у</w:t>
            </w:r>
            <w:r>
              <w:t>торы</w:t>
            </w:r>
            <w:proofErr w:type="spellEnd"/>
          </w:p>
        </w:tc>
        <w:tc>
          <w:tcPr>
            <w:tcW w:w="1983" w:type="dxa"/>
            <w:shd w:val="clear" w:color="auto" w:fill="FFFFFF"/>
          </w:tcPr>
          <w:p w:rsidR="00B4765F" w:rsidRPr="00CA695A" w:rsidRDefault="00B4765F" w:rsidP="00F921B1">
            <w:r w:rsidRPr="00CA695A">
              <w:t>полтораста</w:t>
            </w:r>
          </w:p>
          <w:p w:rsidR="00B4765F" w:rsidRPr="00CA695A" w:rsidRDefault="00B4765F" w:rsidP="00F921B1">
            <w:r w:rsidRPr="00CA695A">
              <w:t>пол</w:t>
            </w:r>
            <w:r w:rsidRPr="00CA695A">
              <w:rPr>
                <w:b/>
              </w:rPr>
              <w:t>у</w:t>
            </w:r>
            <w:r w:rsidRPr="00CA695A">
              <w:t>тораста</w:t>
            </w:r>
          </w:p>
        </w:tc>
      </w:tr>
    </w:tbl>
    <w:p w:rsidR="00B4765F" w:rsidRPr="00CA695A" w:rsidRDefault="00B4765F" w:rsidP="00B4765F">
      <w:pPr>
        <w:rPr>
          <w:b/>
          <w:sz w:val="28"/>
          <w:szCs w:val="28"/>
        </w:rPr>
      </w:pPr>
      <w:r w:rsidRPr="00CA695A">
        <w:rPr>
          <w:b/>
          <w:sz w:val="28"/>
          <w:szCs w:val="28"/>
        </w:rPr>
        <w:t xml:space="preserve">        </w:t>
      </w:r>
    </w:p>
    <w:p w:rsidR="00B4765F" w:rsidRPr="00CA695A" w:rsidRDefault="00B4765F" w:rsidP="00B4765F">
      <w:pPr>
        <w:rPr>
          <w:b/>
          <w:sz w:val="28"/>
          <w:szCs w:val="28"/>
        </w:rPr>
      </w:pPr>
    </w:p>
    <w:p w:rsidR="00B4765F" w:rsidRDefault="00B4765F" w:rsidP="00B4765F">
      <w:pPr>
        <w:rPr>
          <w:b/>
          <w:sz w:val="28"/>
          <w:szCs w:val="28"/>
        </w:rPr>
      </w:pPr>
    </w:p>
    <w:p w:rsidR="00B4765F" w:rsidRDefault="00B4765F" w:rsidP="00B4765F">
      <w:pPr>
        <w:rPr>
          <w:b/>
          <w:sz w:val="28"/>
          <w:szCs w:val="28"/>
        </w:rPr>
      </w:pPr>
    </w:p>
    <w:p w:rsidR="00B4765F" w:rsidRDefault="00B4765F" w:rsidP="00B4765F">
      <w:r>
        <w:rPr>
          <w:b/>
          <w:sz w:val="28"/>
          <w:szCs w:val="28"/>
        </w:rPr>
        <w:t xml:space="preserve">7. </w:t>
      </w:r>
      <w:r w:rsidRPr="009D2B1D">
        <w:rPr>
          <w:b/>
        </w:rPr>
        <w:t>Собирательные числительные обозначают несколько предметов как единое целое</w:t>
      </w:r>
      <w:r w:rsidRPr="00CA695A">
        <w:t xml:space="preserve">: </w:t>
      </w:r>
    </w:p>
    <w:p w:rsidR="00B4765F" w:rsidRDefault="00B4765F" w:rsidP="00B4765F">
      <w:r w:rsidRPr="00CA695A">
        <w:t>двое – десятеро; оба, обе.</w:t>
      </w:r>
    </w:p>
    <w:p w:rsidR="00B4765F" w:rsidRPr="00A473AE" w:rsidRDefault="00B4765F" w:rsidP="00B4765F">
      <w:pPr>
        <w:rPr>
          <w:b/>
        </w:rPr>
      </w:pPr>
    </w:p>
    <w:p w:rsidR="00B4765F" w:rsidRDefault="00B4765F" w:rsidP="00B476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86CE8">
        <w:rPr>
          <w:rFonts w:ascii="Times New Roman" w:hAnsi="Times New Roman" w:cs="Times New Roman"/>
          <w:sz w:val="24"/>
          <w:szCs w:val="24"/>
        </w:rPr>
        <w:t>Собирательные числительные сочетаются НЕ со всеми существительными:</w:t>
      </w:r>
    </w:p>
    <w:p w:rsidR="00B4765F" w:rsidRPr="001334F0" w:rsidRDefault="00B4765F" w:rsidP="00B4765F">
      <w:pPr>
        <w:ind w:firstLine="708"/>
        <w:rPr>
          <w:b/>
        </w:rPr>
      </w:pPr>
      <w:r>
        <w:rPr>
          <w:b/>
        </w:rPr>
        <w:t>Собирательные числите</w:t>
      </w:r>
      <w:r w:rsidRPr="001334F0">
        <w:rPr>
          <w:b/>
        </w:rPr>
        <w:t>льные сочетаются:</w:t>
      </w:r>
    </w:p>
    <w:p w:rsidR="00B4765F" w:rsidRDefault="00B4765F" w:rsidP="00B4765F">
      <w:r>
        <w:t xml:space="preserve">1) с сущ., </w:t>
      </w:r>
      <w:proofErr w:type="gramStart"/>
      <w:r>
        <w:t>обозначающими</w:t>
      </w:r>
      <w:proofErr w:type="gramEnd"/>
      <w:r>
        <w:t xml:space="preserve"> лиц  </w:t>
      </w:r>
      <w:r w:rsidRPr="00261682">
        <w:rPr>
          <w:b/>
        </w:rPr>
        <w:t>мужского и общего</w:t>
      </w:r>
      <w:r>
        <w:t xml:space="preserve"> рода: </w:t>
      </w:r>
      <w:r w:rsidRPr="001334F0">
        <w:rPr>
          <w:i/>
        </w:rPr>
        <w:t>пятеро мальчиков, восьмеро сирот;</w:t>
      </w:r>
    </w:p>
    <w:p w:rsidR="00B4765F" w:rsidRDefault="00B4765F" w:rsidP="00B4765F">
      <w:r>
        <w:t xml:space="preserve">2) с сущ., </w:t>
      </w:r>
      <w:proofErr w:type="gramStart"/>
      <w:r>
        <w:t>обозначающими</w:t>
      </w:r>
      <w:proofErr w:type="gramEnd"/>
      <w:r>
        <w:t xml:space="preserve"> названия </w:t>
      </w:r>
      <w:r w:rsidRPr="00261682">
        <w:rPr>
          <w:b/>
        </w:rPr>
        <w:t>детёнышей животных:</w:t>
      </w:r>
      <w:r>
        <w:t xml:space="preserve"> </w:t>
      </w:r>
      <w:r w:rsidRPr="001334F0">
        <w:rPr>
          <w:i/>
        </w:rPr>
        <w:t>семеро козлят, трое котят;</w:t>
      </w:r>
    </w:p>
    <w:p w:rsidR="00B4765F" w:rsidRDefault="00B4765F" w:rsidP="00B4765F">
      <w:r>
        <w:t xml:space="preserve">3) с сущ.  </w:t>
      </w:r>
      <w:r w:rsidRPr="00261682">
        <w:rPr>
          <w:b/>
        </w:rPr>
        <w:t>дети, люди</w:t>
      </w:r>
      <w:r>
        <w:t xml:space="preserve">: </w:t>
      </w:r>
      <w:r w:rsidRPr="001334F0">
        <w:rPr>
          <w:i/>
        </w:rPr>
        <w:t>четверо детей, шестеро людей;</w:t>
      </w:r>
    </w:p>
    <w:p w:rsidR="00B4765F" w:rsidRDefault="00B4765F" w:rsidP="00B4765F">
      <w:r>
        <w:t xml:space="preserve">4) с сущ., </w:t>
      </w:r>
      <w:proofErr w:type="gramStart"/>
      <w:r>
        <w:t>употребляющимися</w:t>
      </w:r>
      <w:proofErr w:type="gramEnd"/>
      <w:r>
        <w:t xml:space="preserve"> только </w:t>
      </w:r>
      <w:r>
        <w:rPr>
          <w:b/>
        </w:rPr>
        <w:t>во мн</w:t>
      </w:r>
      <w:r w:rsidRPr="00261682">
        <w:rPr>
          <w:b/>
        </w:rPr>
        <w:t>.</w:t>
      </w:r>
      <w:r>
        <w:t xml:space="preserve"> числе: </w:t>
      </w:r>
      <w:r w:rsidRPr="001334F0">
        <w:rPr>
          <w:i/>
        </w:rPr>
        <w:t>двое саней, четверо суток;</w:t>
      </w:r>
    </w:p>
    <w:p w:rsidR="00B4765F" w:rsidRDefault="00B4765F" w:rsidP="00B4765F">
      <w:r>
        <w:t xml:space="preserve">5) с сущ., обозначающих </w:t>
      </w:r>
      <w:r w:rsidRPr="00261682">
        <w:rPr>
          <w:b/>
        </w:rPr>
        <w:t>парные</w:t>
      </w:r>
      <w:r>
        <w:t xml:space="preserve"> предметы: </w:t>
      </w:r>
      <w:proofErr w:type="gramStart"/>
      <w:r w:rsidRPr="001334F0">
        <w:rPr>
          <w:i/>
        </w:rPr>
        <w:t>двое перчаток</w:t>
      </w:r>
      <w:proofErr w:type="gramEnd"/>
      <w:r w:rsidRPr="001334F0">
        <w:rPr>
          <w:i/>
        </w:rPr>
        <w:t>, трое чулок;</w:t>
      </w:r>
    </w:p>
    <w:p w:rsidR="00B4765F" w:rsidRDefault="00B4765F" w:rsidP="00B4765F">
      <w:r>
        <w:t xml:space="preserve">6) с субстантивированными (в значении сущ.) прилагательными со значением лица: </w:t>
      </w:r>
      <w:r w:rsidRPr="001334F0">
        <w:rPr>
          <w:i/>
        </w:rPr>
        <w:t>двое дневальных, трое вахтенных, четверо смелых;</w:t>
      </w:r>
    </w:p>
    <w:p w:rsidR="00B4765F" w:rsidRDefault="00B4765F" w:rsidP="00B4765F">
      <w:r>
        <w:t xml:space="preserve">7) с местоимениями мы, вы, они: </w:t>
      </w:r>
      <w:r w:rsidRPr="001334F0">
        <w:rPr>
          <w:i/>
        </w:rPr>
        <w:t>нас двоих, их трое.</w:t>
      </w:r>
    </w:p>
    <w:p w:rsidR="00B4765F" w:rsidRDefault="00B4765F" w:rsidP="00B4765F"/>
    <w:p w:rsidR="00B4765F" w:rsidRPr="00086CE8" w:rsidRDefault="00B4765F" w:rsidP="00B4765F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CC4B28">
        <w:rPr>
          <w:rFonts w:ascii="Times New Roman" w:hAnsi="Times New Roman" w:cs="Times New Roman"/>
          <w:sz w:val="24"/>
          <w:szCs w:val="24"/>
        </w:rPr>
        <w:t xml:space="preserve">Собирательные числительные </w:t>
      </w:r>
      <w:r w:rsidRPr="00CC4B28">
        <w:rPr>
          <w:rFonts w:ascii="Times New Roman" w:hAnsi="Times New Roman" w:cs="Times New Roman"/>
          <w:b/>
          <w:sz w:val="24"/>
          <w:szCs w:val="24"/>
        </w:rPr>
        <w:t>НЕ сочетаются</w:t>
      </w:r>
      <w:r w:rsidRPr="00CC4B28">
        <w:rPr>
          <w:rFonts w:ascii="Times New Roman" w:hAnsi="Times New Roman" w:cs="Times New Roman"/>
          <w:sz w:val="24"/>
          <w:szCs w:val="24"/>
        </w:rPr>
        <w:t xml:space="preserve"> с существительными ж. р. и названиями животных: </w:t>
      </w:r>
      <w:r w:rsidRPr="00CC4B28">
        <w:rPr>
          <w:rFonts w:ascii="Times New Roman" w:hAnsi="Times New Roman" w:cs="Times New Roman"/>
          <w:i/>
          <w:sz w:val="24"/>
          <w:szCs w:val="24"/>
        </w:rPr>
        <w:t>три сестры, два медведя.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086CE8">
        <w:rPr>
          <w:rFonts w:ascii="Times New Roman" w:hAnsi="Times New Roman" w:cs="Times New Roman"/>
          <w:b/>
          <w:bCs/>
          <w:sz w:val="24"/>
          <w:szCs w:val="24"/>
        </w:rPr>
        <w:t>ельзя</w:t>
      </w:r>
      <w:r w:rsidRPr="008F2EA7">
        <w:rPr>
          <w:rFonts w:ascii="Times New Roman" w:hAnsi="Times New Roman" w:cs="Times New Roman"/>
          <w:i/>
          <w:iCs/>
          <w:strike/>
          <w:sz w:val="24"/>
          <w:szCs w:val="24"/>
        </w:rPr>
        <w:t xml:space="preserve"> </w:t>
      </w:r>
      <w:r w:rsidRPr="00086CE8">
        <w:rPr>
          <w:rFonts w:ascii="Times New Roman" w:hAnsi="Times New Roman" w:cs="Times New Roman"/>
          <w:i/>
          <w:iCs/>
          <w:strike/>
          <w:sz w:val="24"/>
          <w:szCs w:val="24"/>
        </w:rPr>
        <w:t>двое подруг, трое женщин</w:t>
      </w:r>
      <w:proofErr w:type="gramStart"/>
      <w:r>
        <w:rPr>
          <w:rFonts w:ascii="Times New Roman" w:hAnsi="Times New Roman" w:cs="Times New Roman"/>
          <w:i/>
          <w:iCs/>
          <w:strike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trike/>
          <w:sz w:val="24"/>
          <w:szCs w:val="24"/>
        </w:rPr>
        <w:t xml:space="preserve"> </w:t>
      </w:r>
      <w:proofErr w:type="gramStart"/>
      <w:r w:rsidRPr="00086CE8">
        <w:rPr>
          <w:rFonts w:ascii="Times New Roman" w:hAnsi="Times New Roman" w:cs="Times New Roman"/>
          <w:i/>
          <w:iCs/>
          <w:strike/>
          <w:sz w:val="24"/>
          <w:szCs w:val="24"/>
        </w:rPr>
        <w:t>п</w:t>
      </w:r>
      <w:proofErr w:type="gramEnd"/>
      <w:r w:rsidRPr="00086CE8">
        <w:rPr>
          <w:rFonts w:ascii="Times New Roman" w:hAnsi="Times New Roman" w:cs="Times New Roman"/>
          <w:i/>
          <w:iCs/>
          <w:strike/>
          <w:sz w:val="24"/>
          <w:szCs w:val="24"/>
        </w:rPr>
        <w:t>ятеро собак</w:t>
      </w:r>
    </w:p>
    <w:p w:rsidR="00B4765F" w:rsidRPr="008F2EA7" w:rsidRDefault="00B4765F" w:rsidP="00B4765F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strike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</w:t>
      </w:r>
      <w:r w:rsidRPr="00CC4B28">
        <w:rPr>
          <w:rFonts w:ascii="Times New Roman" w:hAnsi="Times New Roman" w:cs="Times New Roman"/>
          <w:b/>
          <w:iCs/>
          <w:sz w:val="24"/>
          <w:szCs w:val="24"/>
        </w:rPr>
        <w:t xml:space="preserve">Нужно </w:t>
      </w:r>
      <w:r w:rsidRPr="000B0AF5">
        <w:rPr>
          <w:rFonts w:ascii="Times New Roman" w:hAnsi="Times New Roman" w:cs="Times New Roman"/>
          <w:i/>
          <w:sz w:val="24"/>
          <w:szCs w:val="24"/>
        </w:rPr>
        <w:t>две подруги, три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4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6CE8">
        <w:rPr>
          <w:rFonts w:ascii="Times New Roman" w:hAnsi="Times New Roman" w:cs="Times New Roman"/>
          <w:i/>
          <w:iCs/>
          <w:sz w:val="24"/>
          <w:szCs w:val="24"/>
        </w:rPr>
        <w:t>пять собак</w:t>
      </w:r>
    </w:p>
    <w:p w:rsidR="00B4765F" w:rsidRPr="00E37CEF" w:rsidRDefault="00B4765F" w:rsidP="00B4765F"/>
    <w:p w:rsidR="00B4765F" w:rsidRDefault="00B4765F" w:rsidP="00B4765F">
      <w:pPr>
        <w:rPr>
          <w:b/>
          <w:i/>
        </w:rPr>
      </w:pPr>
      <w:r>
        <w:rPr>
          <w:b/>
        </w:rPr>
        <w:t xml:space="preserve">8. </w:t>
      </w:r>
      <w:r w:rsidRPr="002C6669">
        <w:rPr>
          <w:b/>
        </w:rPr>
        <w:t xml:space="preserve">Склонение собирательных числительных </w:t>
      </w:r>
      <w:r w:rsidRPr="002C6669">
        <w:rPr>
          <w:b/>
          <w:i/>
        </w:rPr>
        <w:t>оба-обе</w:t>
      </w:r>
    </w:p>
    <w:p w:rsidR="00B4765F" w:rsidRDefault="00B4765F" w:rsidP="00B4765F">
      <w:pPr>
        <w:autoSpaceDE w:val="0"/>
        <w:autoSpaceDN w:val="0"/>
        <w:adjustRightInd w:val="0"/>
      </w:pPr>
      <w:proofErr w:type="gramStart"/>
      <w:r w:rsidRPr="00CA695A">
        <w:t>Числительное</w:t>
      </w:r>
      <w:r w:rsidRPr="00CA695A">
        <w:rPr>
          <w:b/>
        </w:rPr>
        <w:t xml:space="preserve"> </w:t>
      </w:r>
      <w:r w:rsidRPr="00CA695A">
        <w:rPr>
          <w:b/>
          <w:i/>
          <w:iCs/>
        </w:rPr>
        <w:t>оба</w:t>
      </w:r>
      <w:r w:rsidRPr="00CA695A">
        <w:rPr>
          <w:i/>
          <w:iCs/>
        </w:rPr>
        <w:t xml:space="preserve"> </w:t>
      </w:r>
      <w:r w:rsidRPr="00CA695A">
        <w:t xml:space="preserve">употребляется только с сущ. </w:t>
      </w:r>
      <w:r w:rsidRPr="00CA695A">
        <w:rPr>
          <w:b/>
        </w:rPr>
        <w:t>м. рода</w:t>
      </w:r>
      <w:r w:rsidRPr="00CA695A">
        <w:t xml:space="preserve"> (</w:t>
      </w:r>
      <w:r w:rsidRPr="00CA695A">
        <w:rPr>
          <w:i/>
          <w:iCs/>
        </w:rPr>
        <w:t>оба брата, на обоих столах</w:t>
      </w:r>
      <w:r w:rsidRPr="00CA695A">
        <w:t xml:space="preserve">); </w:t>
      </w:r>
      <w:proofErr w:type="gramEnd"/>
    </w:p>
    <w:p w:rsidR="00B4765F" w:rsidRPr="00A473AE" w:rsidRDefault="00B4765F" w:rsidP="00B4765F">
      <w:pPr>
        <w:autoSpaceDE w:val="0"/>
        <w:autoSpaceDN w:val="0"/>
        <w:adjustRightInd w:val="0"/>
      </w:pPr>
      <w:r w:rsidRPr="00CA695A">
        <w:t xml:space="preserve">числительное </w:t>
      </w:r>
      <w:r w:rsidRPr="00CA695A">
        <w:rPr>
          <w:b/>
          <w:i/>
          <w:iCs/>
        </w:rPr>
        <w:t xml:space="preserve">обе </w:t>
      </w:r>
      <w:r w:rsidRPr="00CA695A">
        <w:t xml:space="preserve">– только с </w:t>
      </w:r>
      <w:proofErr w:type="gramStart"/>
      <w:r w:rsidRPr="00CA695A">
        <w:t xml:space="preserve">сущ. </w:t>
      </w:r>
      <w:r w:rsidRPr="00CA695A">
        <w:rPr>
          <w:b/>
        </w:rPr>
        <w:t>ж</w:t>
      </w:r>
      <w:proofErr w:type="gramEnd"/>
      <w:r w:rsidRPr="00CA695A">
        <w:rPr>
          <w:b/>
        </w:rPr>
        <w:t>.</w:t>
      </w:r>
      <w:r>
        <w:rPr>
          <w:b/>
        </w:rPr>
        <w:t xml:space="preserve"> </w:t>
      </w:r>
      <w:r w:rsidRPr="00CA695A">
        <w:rPr>
          <w:b/>
        </w:rPr>
        <w:t>рода</w:t>
      </w:r>
      <w:r w:rsidRPr="00CA695A">
        <w:t xml:space="preserve"> (</w:t>
      </w:r>
      <w:r w:rsidRPr="00CA695A">
        <w:rPr>
          <w:i/>
          <w:iCs/>
        </w:rPr>
        <w:t>обе сестр</w:t>
      </w:r>
      <w:r>
        <w:rPr>
          <w:i/>
          <w:iCs/>
        </w:rPr>
        <w:t>ы</w:t>
      </w:r>
      <w:r w:rsidRPr="00CA695A">
        <w:rPr>
          <w:i/>
          <w:iCs/>
        </w:rPr>
        <w:t>, по обеим сторонам</w:t>
      </w:r>
      <w:r w:rsidRPr="00CA695A">
        <w:t>)</w:t>
      </w:r>
    </w:p>
    <w:p w:rsidR="00B4765F" w:rsidRPr="00E37CEF" w:rsidRDefault="00B4765F" w:rsidP="00B4765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5175"/>
        <w:gridCol w:w="3628"/>
      </w:tblGrid>
      <w:tr w:rsidR="00B4765F" w:rsidRPr="004A235C" w:rsidTr="00F921B1">
        <w:tc>
          <w:tcPr>
            <w:tcW w:w="1097" w:type="dxa"/>
            <w:tcBorders>
              <w:bottom w:val="single" w:sz="4" w:space="0" w:color="auto"/>
            </w:tcBorders>
            <w:shd w:val="clear" w:color="auto" w:fill="FF99CC"/>
          </w:tcPr>
          <w:p w:rsidR="00B4765F" w:rsidRPr="004A235C" w:rsidRDefault="00B4765F" w:rsidP="00F921B1">
            <w:pPr>
              <w:rPr>
                <w:b/>
              </w:rPr>
            </w:pPr>
            <w:r w:rsidRPr="004A235C">
              <w:rPr>
                <w:b/>
              </w:rPr>
              <w:t>Падежи</w:t>
            </w: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FF99CC"/>
          </w:tcPr>
          <w:p w:rsidR="00B4765F" w:rsidRPr="004A235C" w:rsidRDefault="00B4765F" w:rsidP="00F921B1">
            <w:pPr>
              <w:rPr>
                <w:b/>
              </w:rPr>
            </w:pPr>
            <w:r w:rsidRPr="004A235C">
              <w:rPr>
                <w:b/>
              </w:rPr>
              <w:t>М., ср. род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FF99CC"/>
          </w:tcPr>
          <w:p w:rsidR="00B4765F" w:rsidRDefault="00B4765F" w:rsidP="00F921B1">
            <w:pPr>
              <w:rPr>
                <w:b/>
              </w:rPr>
            </w:pPr>
            <w:r w:rsidRPr="004A235C">
              <w:rPr>
                <w:b/>
              </w:rPr>
              <w:t>Ж. род</w:t>
            </w:r>
          </w:p>
          <w:p w:rsidR="00B4765F" w:rsidRPr="004A235C" w:rsidRDefault="00B4765F" w:rsidP="00F921B1">
            <w:pPr>
              <w:rPr>
                <w:b/>
              </w:rPr>
            </w:pPr>
          </w:p>
        </w:tc>
      </w:tr>
      <w:tr w:rsidR="00B4765F" w:rsidRPr="004A235C" w:rsidTr="00F921B1">
        <w:tc>
          <w:tcPr>
            <w:tcW w:w="1097" w:type="dxa"/>
            <w:shd w:val="clear" w:color="auto" w:fill="FFCC99"/>
          </w:tcPr>
          <w:p w:rsidR="00B4765F" w:rsidRPr="00E37CEF" w:rsidRDefault="00B4765F" w:rsidP="00F921B1">
            <w:r w:rsidRPr="00E37CEF">
              <w:t>И.</w:t>
            </w:r>
          </w:p>
          <w:p w:rsidR="00B4765F" w:rsidRPr="00E37CEF" w:rsidRDefault="00B4765F" w:rsidP="00F921B1">
            <w:r w:rsidRPr="00E37CEF">
              <w:t>Р.</w:t>
            </w:r>
          </w:p>
          <w:p w:rsidR="00B4765F" w:rsidRPr="00E37CEF" w:rsidRDefault="00B4765F" w:rsidP="00F921B1">
            <w:r w:rsidRPr="00E37CEF">
              <w:t>Д.</w:t>
            </w:r>
          </w:p>
          <w:p w:rsidR="00B4765F" w:rsidRPr="00E37CEF" w:rsidRDefault="00B4765F" w:rsidP="00F921B1">
            <w:r w:rsidRPr="00E37CEF">
              <w:t>В.</w:t>
            </w:r>
          </w:p>
          <w:p w:rsidR="00B4765F" w:rsidRPr="00E37CEF" w:rsidRDefault="00B4765F" w:rsidP="00F921B1">
            <w:r w:rsidRPr="00E37CEF">
              <w:t>Т.</w:t>
            </w:r>
          </w:p>
          <w:p w:rsidR="00B4765F" w:rsidRPr="004A235C" w:rsidRDefault="00B4765F" w:rsidP="00F921B1">
            <w:pPr>
              <w:rPr>
                <w:b/>
              </w:rPr>
            </w:pPr>
            <w:r w:rsidRPr="00E37CEF">
              <w:t>П.</w:t>
            </w:r>
          </w:p>
        </w:tc>
        <w:tc>
          <w:tcPr>
            <w:tcW w:w="5175" w:type="dxa"/>
            <w:shd w:val="clear" w:color="auto" w:fill="CCFFCC"/>
          </w:tcPr>
          <w:p w:rsidR="00B4765F" w:rsidRPr="00E37CEF" w:rsidRDefault="00B4765F" w:rsidP="00F921B1">
            <w:r w:rsidRPr="00E37CEF">
              <w:t xml:space="preserve">   </w:t>
            </w:r>
            <w:r>
              <w:t xml:space="preserve"> </w:t>
            </w:r>
            <w:r w:rsidRPr="00E37CEF">
              <w:t xml:space="preserve"> </w:t>
            </w:r>
            <w:r>
              <w:t>о</w:t>
            </w:r>
            <w:r w:rsidRPr="00E37CEF">
              <w:t>ба</w:t>
            </w:r>
            <w:r>
              <w:t xml:space="preserve">              </w:t>
            </w:r>
            <w:r w:rsidRPr="009B36C0">
              <w:rPr>
                <w:b/>
                <w:strike/>
              </w:rPr>
              <w:t>обои</w:t>
            </w:r>
          </w:p>
          <w:p w:rsidR="00B4765F" w:rsidRPr="00E37CEF" w:rsidRDefault="00B4765F" w:rsidP="00F921B1">
            <w:r w:rsidRPr="00E37CEF">
              <w:t xml:space="preserve">   </w:t>
            </w:r>
            <w:r>
              <w:t xml:space="preserve"> </w:t>
            </w:r>
            <w:r w:rsidRPr="00E37CEF">
              <w:t xml:space="preserve"> </w:t>
            </w:r>
            <w:r w:rsidRPr="009B36C0">
              <w:rPr>
                <w:b/>
              </w:rPr>
              <w:t>обо</w:t>
            </w:r>
            <w:r w:rsidRPr="00E37CEF">
              <w:t>их</w:t>
            </w:r>
          </w:p>
          <w:p w:rsidR="00B4765F" w:rsidRPr="00E37CEF" w:rsidRDefault="00B4765F" w:rsidP="00F921B1">
            <w:r>
              <w:t xml:space="preserve"> </w:t>
            </w:r>
            <w:r w:rsidRPr="00E37CEF">
              <w:t xml:space="preserve">    </w:t>
            </w:r>
            <w:r w:rsidRPr="009B36C0">
              <w:rPr>
                <w:b/>
              </w:rPr>
              <w:t>обо</w:t>
            </w:r>
            <w:r w:rsidRPr="00E37CEF">
              <w:t>им</w:t>
            </w:r>
          </w:p>
          <w:p w:rsidR="00B4765F" w:rsidRPr="00E37CEF" w:rsidRDefault="00B4765F" w:rsidP="00F921B1">
            <w:r w:rsidRPr="00E37CEF">
              <w:t xml:space="preserve">   </w:t>
            </w:r>
            <w:r>
              <w:t xml:space="preserve"> </w:t>
            </w:r>
            <w:r w:rsidRPr="00E37CEF">
              <w:t xml:space="preserve"> оба</w:t>
            </w:r>
          </w:p>
          <w:p w:rsidR="00B4765F" w:rsidRPr="00E37CEF" w:rsidRDefault="00B4765F" w:rsidP="00F921B1">
            <w:r w:rsidRPr="00E37CEF">
              <w:t xml:space="preserve">  </w:t>
            </w:r>
            <w:r>
              <w:t xml:space="preserve"> </w:t>
            </w:r>
            <w:r w:rsidRPr="00E37CEF">
              <w:t xml:space="preserve">  </w:t>
            </w:r>
            <w:r w:rsidRPr="009B36C0">
              <w:rPr>
                <w:b/>
              </w:rPr>
              <w:t>обо</w:t>
            </w:r>
            <w:r w:rsidRPr="00E37CEF">
              <w:t>им</w:t>
            </w:r>
            <w:r>
              <w:t>и</w:t>
            </w:r>
          </w:p>
          <w:p w:rsidR="00B4765F" w:rsidRPr="004A235C" w:rsidRDefault="00B4765F" w:rsidP="00F921B1">
            <w:pPr>
              <w:rPr>
                <w:b/>
              </w:rPr>
            </w:pPr>
            <w:r w:rsidRPr="00E37CEF">
              <w:t xml:space="preserve">об </w:t>
            </w:r>
            <w:r w:rsidRPr="009B36C0">
              <w:rPr>
                <w:b/>
              </w:rPr>
              <w:t>обо</w:t>
            </w:r>
            <w:r w:rsidRPr="00E37CEF">
              <w:t>их</w:t>
            </w:r>
          </w:p>
        </w:tc>
        <w:tc>
          <w:tcPr>
            <w:tcW w:w="3628" w:type="dxa"/>
            <w:shd w:val="clear" w:color="auto" w:fill="CCFFFF"/>
          </w:tcPr>
          <w:p w:rsidR="00B4765F" w:rsidRPr="009B36C0" w:rsidRDefault="00B4765F" w:rsidP="00F921B1">
            <w:pPr>
              <w:rPr>
                <w:b/>
              </w:rPr>
            </w:pPr>
            <w:r w:rsidRPr="00E37CEF">
              <w:t xml:space="preserve">     </w:t>
            </w:r>
            <w:r>
              <w:rPr>
                <w:b/>
              </w:rPr>
              <w:t>о</w:t>
            </w:r>
            <w:r w:rsidRPr="009B36C0">
              <w:rPr>
                <w:b/>
              </w:rPr>
              <w:t>бе</w:t>
            </w:r>
            <w:r>
              <w:rPr>
                <w:b/>
              </w:rPr>
              <w:t xml:space="preserve">                 </w:t>
            </w:r>
            <w:r w:rsidRPr="009B36C0">
              <w:rPr>
                <w:b/>
                <w:strike/>
              </w:rPr>
              <w:t xml:space="preserve"> </w:t>
            </w:r>
            <w:proofErr w:type="spellStart"/>
            <w:r w:rsidRPr="009B36C0">
              <w:rPr>
                <w:b/>
                <w:strike/>
              </w:rPr>
              <w:t>обеи</w:t>
            </w:r>
            <w:proofErr w:type="spellEnd"/>
          </w:p>
          <w:p w:rsidR="00B4765F" w:rsidRPr="00E37CEF" w:rsidRDefault="00B4765F" w:rsidP="00F921B1">
            <w:r w:rsidRPr="00E37CEF">
              <w:t xml:space="preserve">     </w:t>
            </w:r>
            <w:r w:rsidRPr="009B36C0">
              <w:rPr>
                <w:b/>
              </w:rPr>
              <w:t>обе</w:t>
            </w:r>
            <w:r w:rsidRPr="00E37CEF">
              <w:t>их</w:t>
            </w:r>
          </w:p>
          <w:p w:rsidR="00B4765F" w:rsidRPr="00E37CEF" w:rsidRDefault="00B4765F" w:rsidP="00F921B1">
            <w:r w:rsidRPr="00E37CEF">
              <w:t xml:space="preserve">     </w:t>
            </w:r>
            <w:r w:rsidRPr="009B36C0">
              <w:rPr>
                <w:b/>
              </w:rPr>
              <w:t>обе</w:t>
            </w:r>
            <w:r w:rsidRPr="00E37CEF">
              <w:t>им</w:t>
            </w:r>
          </w:p>
          <w:p w:rsidR="00B4765F" w:rsidRPr="009B36C0" w:rsidRDefault="00B4765F" w:rsidP="00F921B1">
            <w:pPr>
              <w:rPr>
                <w:b/>
              </w:rPr>
            </w:pPr>
            <w:r w:rsidRPr="00E37CEF">
              <w:t xml:space="preserve">     </w:t>
            </w:r>
            <w:r w:rsidRPr="009B36C0">
              <w:rPr>
                <w:b/>
              </w:rPr>
              <w:t>обе</w:t>
            </w:r>
          </w:p>
          <w:p w:rsidR="00B4765F" w:rsidRPr="00E37CEF" w:rsidRDefault="00B4765F" w:rsidP="00F921B1">
            <w:r w:rsidRPr="00E37CEF">
              <w:t xml:space="preserve">     </w:t>
            </w:r>
            <w:r w:rsidRPr="009B36C0">
              <w:rPr>
                <w:b/>
              </w:rPr>
              <w:t>обе</w:t>
            </w:r>
            <w:r w:rsidRPr="00E37CEF">
              <w:t>ими</w:t>
            </w:r>
          </w:p>
          <w:p w:rsidR="00B4765F" w:rsidRPr="00E37CEF" w:rsidRDefault="00B4765F" w:rsidP="00F921B1">
            <w:r w:rsidRPr="00E37CEF">
              <w:t xml:space="preserve">об </w:t>
            </w:r>
            <w:r w:rsidRPr="009B36C0">
              <w:rPr>
                <w:b/>
              </w:rPr>
              <w:t>обе</w:t>
            </w:r>
            <w:r w:rsidRPr="00E37CEF">
              <w:t>их</w:t>
            </w:r>
          </w:p>
        </w:tc>
      </w:tr>
    </w:tbl>
    <w:p w:rsidR="00B4765F" w:rsidRDefault="00B4765F" w:rsidP="00B4765F">
      <w:pPr>
        <w:autoSpaceDE w:val="0"/>
        <w:autoSpaceDN w:val="0"/>
        <w:adjustRightInd w:val="0"/>
        <w:rPr>
          <w:b/>
        </w:rPr>
      </w:pPr>
    </w:p>
    <w:p w:rsidR="00B4765F" w:rsidRPr="00CA695A" w:rsidRDefault="00B4765F" w:rsidP="00B4765F">
      <w:pPr>
        <w:tabs>
          <w:tab w:val="left" w:pos="195"/>
          <w:tab w:val="left" w:pos="2865"/>
        </w:tabs>
        <w:rPr>
          <w:b/>
        </w:rPr>
      </w:pPr>
      <w:r w:rsidRPr="00CA695A">
        <w:rPr>
          <w:rFonts w:eastAsia="Calibri"/>
          <w:b/>
          <w:lang w:val="en-US" w:eastAsia="en-US"/>
        </w:rPr>
        <w:t>IV</w:t>
      </w:r>
      <w:r w:rsidRPr="00CA695A">
        <w:rPr>
          <w:rFonts w:eastAsia="Calibri"/>
          <w:b/>
          <w:lang w:eastAsia="en-US"/>
        </w:rPr>
        <w:t>. Местоимение</w:t>
      </w:r>
    </w:p>
    <w:p w:rsidR="00B4765F" w:rsidRPr="00CA695A" w:rsidRDefault="00B4765F" w:rsidP="00B4765F">
      <w:pPr>
        <w:jc w:val="both"/>
        <w:rPr>
          <w:rFonts w:eastAsia="Calibri"/>
          <w:b/>
          <w:lang w:eastAsia="en-US"/>
        </w:rPr>
      </w:pPr>
      <w:r w:rsidRPr="00CA695A">
        <w:rPr>
          <w:rFonts w:eastAsia="Calibri"/>
          <w:b/>
          <w:lang w:eastAsia="en-US"/>
        </w:rPr>
        <w:sym w:font="Wingdings" w:char="0026"/>
      </w:r>
      <w:r w:rsidRPr="00CA695A">
        <w:rPr>
          <w:rFonts w:eastAsia="Calibri"/>
          <w:b/>
          <w:lang w:eastAsia="en-US"/>
        </w:rPr>
        <w:t xml:space="preserve"> Правило</w:t>
      </w:r>
    </w:p>
    <w:p w:rsidR="00B4765F" w:rsidRPr="00CA695A" w:rsidRDefault="00B4765F" w:rsidP="00B4765F">
      <w:pPr>
        <w:autoSpaceDE w:val="0"/>
        <w:autoSpaceDN w:val="0"/>
        <w:adjustRightInd w:val="0"/>
        <w:rPr>
          <w:rFonts w:eastAsia="Arial-ItalicMT"/>
          <w:iCs/>
        </w:rPr>
      </w:pPr>
      <w:proofErr w:type="gramStart"/>
      <w:r w:rsidRPr="00CA695A">
        <w:rPr>
          <w:rFonts w:eastAsia="Arial-ItalicMT"/>
          <w:iCs/>
        </w:rPr>
        <w:t xml:space="preserve">Звук </w:t>
      </w:r>
      <w:proofErr w:type="spellStart"/>
      <w:r w:rsidRPr="00CA695A">
        <w:rPr>
          <w:rFonts w:eastAsia="Arial-ItalicMT"/>
          <w:b/>
          <w:iCs/>
        </w:rPr>
        <w:t>н</w:t>
      </w:r>
      <w:proofErr w:type="spellEnd"/>
      <w:r w:rsidRPr="00CA695A">
        <w:rPr>
          <w:rFonts w:eastAsia="Arial-ItalicMT"/>
          <w:iCs/>
        </w:rPr>
        <w:t xml:space="preserve"> добавляется к  личным местоимениям после простых (без, в, для, до, за, над, из, к) и наречных предлогов (возле, вокруг, впереди, мимо, напротив, около, после, посреди, сзади): </w:t>
      </w:r>
      <w:r w:rsidRPr="00CA695A">
        <w:rPr>
          <w:rFonts w:eastAsia="Arial-ItalicMT"/>
          <w:i/>
          <w:iCs/>
        </w:rPr>
        <w:t>без нее, для него, за них, над ней</w:t>
      </w:r>
      <w:r w:rsidRPr="00CA695A">
        <w:rPr>
          <w:rFonts w:eastAsia="Arial-ItalicMT"/>
          <w:iCs/>
        </w:rPr>
        <w:t xml:space="preserve">,  </w:t>
      </w:r>
      <w:r w:rsidRPr="00CA695A">
        <w:rPr>
          <w:rFonts w:eastAsia="Arial-ItalicMT"/>
          <w:i/>
          <w:iCs/>
        </w:rPr>
        <w:t>напротив нее, около него, после них.</w:t>
      </w:r>
      <w:r w:rsidRPr="00CA695A">
        <w:rPr>
          <w:rFonts w:eastAsia="Arial-ItalicMT"/>
          <w:iCs/>
        </w:rPr>
        <w:t xml:space="preserve"> </w:t>
      </w:r>
      <w:proofErr w:type="gramEnd"/>
    </w:p>
    <w:p w:rsidR="00B4765F" w:rsidRPr="00CA695A" w:rsidRDefault="00B4765F" w:rsidP="00B4765F">
      <w:pPr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B4765F" w:rsidRDefault="00B4765F" w:rsidP="00B4765F">
      <w:pPr>
        <w:autoSpaceDE w:val="0"/>
        <w:autoSpaceDN w:val="0"/>
        <w:adjustRightInd w:val="0"/>
        <w:rPr>
          <w:rFonts w:eastAsia="Arial-ItalicMT"/>
          <w:i/>
          <w:iCs/>
        </w:rPr>
      </w:pPr>
      <w:r w:rsidRPr="00CA695A">
        <w:rPr>
          <w:rFonts w:eastAsia="Calibri"/>
          <w:b/>
          <w:sz w:val="32"/>
          <w:szCs w:val="32"/>
          <w:lang w:eastAsia="en-US"/>
        </w:rPr>
        <w:sym w:font="Wingdings" w:char="0047"/>
      </w:r>
      <w:r w:rsidRPr="00CA695A">
        <w:rPr>
          <w:rFonts w:eastAsia="Calibri"/>
          <w:b/>
          <w:sz w:val="28"/>
          <w:szCs w:val="28"/>
          <w:lang w:eastAsia="en-US"/>
        </w:rPr>
        <w:t xml:space="preserve">Ловушка! </w:t>
      </w:r>
      <w:proofErr w:type="gramStart"/>
      <w:r w:rsidRPr="00CA695A">
        <w:rPr>
          <w:rFonts w:eastAsia="Arial-ItalicMT"/>
          <w:iCs/>
        </w:rPr>
        <w:t xml:space="preserve">Начальное </w:t>
      </w:r>
      <w:proofErr w:type="spellStart"/>
      <w:r w:rsidRPr="00CA695A">
        <w:rPr>
          <w:rFonts w:eastAsia="Arial-ItalicMT"/>
          <w:b/>
          <w:iCs/>
        </w:rPr>
        <w:t>н</w:t>
      </w:r>
      <w:proofErr w:type="spellEnd"/>
      <w:r w:rsidRPr="00CA695A">
        <w:rPr>
          <w:rFonts w:eastAsia="Arial-ItalicMT"/>
          <w:b/>
          <w:iCs/>
        </w:rPr>
        <w:t xml:space="preserve"> </w:t>
      </w:r>
      <w:r w:rsidRPr="00CA695A">
        <w:rPr>
          <w:rFonts w:eastAsia="Arial-ItalicMT"/>
          <w:iCs/>
        </w:rPr>
        <w:t xml:space="preserve"> </w:t>
      </w:r>
      <w:r w:rsidRPr="00CA695A">
        <w:rPr>
          <w:rFonts w:eastAsia="Arial-ItalicMT"/>
          <w:b/>
          <w:iCs/>
        </w:rPr>
        <w:t>не</w:t>
      </w:r>
      <w:r w:rsidRPr="00CA695A">
        <w:rPr>
          <w:rFonts w:eastAsia="Arial-ItalicMT"/>
          <w:iCs/>
        </w:rPr>
        <w:t xml:space="preserve"> прибавляется при сочетании этих местоимений с наречными предлогами, требующими Д.п. (благодаря, согласно, наперекор, вслед, навстречу, наподобие, со стороны): </w:t>
      </w:r>
      <w:r w:rsidRPr="00CA695A">
        <w:rPr>
          <w:rFonts w:eastAsia="Arial-ItalicMT"/>
          <w:i/>
          <w:iCs/>
        </w:rPr>
        <w:t>благодаря ей, навстречу ему, вслед их.</w:t>
      </w:r>
      <w:proofErr w:type="gramEnd"/>
    </w:p>
    <w:p w:rsidR="00B4765F" w:rsidRDefault="00B4765F" w:rsidP="00B4765F">
      <w:pPr>
        <w:autoSpaceDE w:val="0"/>
        <w:autoSpaceDN w:val="0"/>
        <w:adjustRightInd w:val="0"/>
        <w:rPr>
          <w:rFonts w:eastAsia="Arial-ItalicMT"/>
          <w:i/>
          <w:iCs/>
        </w:rPr>
      </w:pPr>
    </w:p>
    <w:p w:rsidR="00B4765F" w:rsidRDefault="00B4765F" w:rsidP="00B4765F">
      <w:pPr>
        <w:autoSpaceDE w:val="0"/>
        <w:autoSpaceDN w:val="0"/>
        <w:adjustRightInd w:val="0"/>
        <w:rPr>
          <w:rFonts w:eastAsia="Arial-ItalicMT"/>
          <w:i/>
          <w:iCs/>
        </w:rPr>
      </w:pPr>
    </w:p>
    <w:p w:rsidR="00B4765F" w:rsidRDefault="00B4765F" w:rsidP="00B4765F">
      <w:pPr>
        <w:autoSpaceDE w:val="0"/>
        <w:autoSpaceDN w:val="0"/>
        <w:adjustRightInd w:val="0"/>
        <w:rPr>
          <w:rFonts w:eastAsia="Arial-ItalicMT"/>
          <w:i/>
          <w:iCs/>
        </w:rPr>
      </w:pPr>
    </w:p>
    <w:p w:rsidR="00B4765F" w:rsidRDefault="00B4765F" w:rsidP="00B4765F">
      <w:pPr>
        <w:autoSpaceDE w:val="0"/>
        <w:autoSpaceDN w:val="0"/>
        <w:adjustRightInd w:val="0"/>
        <w:rPr>
          <w:rFonts w:eastAsia="Arial-ItalicMT"/>
          <w:i/>
          <w:iCs/>
        </w:rPr>
      </w:pPr>
    </w:p>
    <w:p w:rsidR="00B4765F" w:rsidRDefault="00B4765F" w:rsidP="00B4765F">
      <w:pPr>
        <w:autoSpaceDE w:val="0"/>
        <w:autoSpaceDN w:val="0"/>
        <w:adjustRightInd w:val="0"/>
        <w:rPr>
          <w:rFonts w:eastAsia="Arial-ItalicMT"/>
          <w:i/>
          <w:iCs/>
        </w:rPr>
      </w:pPr>
    </w:p>
    <w:p w:rsidR="00B4765F" w:rsidRDefault="00B4765F" w:rsidP="00B4765F">
      <w:pPr>
        <w:autoSpaceDE w:val="0"/>
        <w:autoSpaceDN w:val="0"/>
        <w:adjustRightInd w:val="0"/>
        <w:rPr>
          <w:rFonts w:eastAsia="Arial-ItalicMT"/>
          <w:i/>
          <w:iCs/>
        </w:rPr>
      </w:pPr>
    </w:p>
    <w:tbl>
      <w:tblPr>
        <w:tblW w:w="10412" w:type="dxa"/>
        <w:tblInd w:w="-25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4284"/>
        <w:gridCol w:w="3066"/>
        <w:gridCol w:w="3062"/>
      </w:tblGrid>
      <w:tr w:rsidR="00B4765F" w:rsidRPr="00CA695A" w:rsidTr="00F921B1">
        <w:tc>
          <w:tcPr>
            <w:tcW w:w="4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ind w:left="252" w:hanging="252"/>
              <w:jc w:val="center"/>
              <w:rPr>
                <w:rFonts w:eastAsia="Calibri"/>
                <w:b/>
                <w:lang w:eastAsia="en-US"/>
              </w:rPr>
            </w:pPr>
            <w:r w:rsidRPr="00CA695A">
              <w:rPr>
                <w:rFonts w:eastAsia="Calibri"/>
                <w:b/>
                <w:lang w:eastAsia="en-US"/>
              </w:rPr>
              <w:lastRenderedPageBreak/>
              <w:t>Ошибка</w:t>
            </w:r>
          </w:p>
        </w:tc>
        <w:tc>
          <w:tcPr>
            <w:tcW w:w="30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center"/>
              <w:rPr>
                <w:rFonts w:eastAsia="Calibri"/>
                <w:b/>
                <w:lang w:eastAsia="en-US"/>
              </w:rPr>
            </w:pPr>
            <w:r w:rsidRPr="00CA695A">
              <w:rPr>
                <w:rFonts w:eastAsia="Calibri"/>
                <w:b/>
                <w:lang w:eastAsia="en-US"/>
              </w:rPr>
              <w:t>Пример</w:t>
            </w:r>
          </w:p>
        </w:tc>
        <w:tc>
          <w:tcPr>
            <w:tcW w:w="30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center"/>
              <w:rPr>
                <w:rFonts w:eastAsia="Calibri"/>
                <w:b/>
                <w:lang w:eastAsia="en-US"/>
              </w:rPr>
            </w:pPr>
            <w:r w:rsidRPr="00CA695A">
              <w:rPr>
                <w:rFonts w:eastAsia="Calibri"/>
                <w:b/>
                <w:lang w:eastAsia="en-US"/>
              </w:rPr>
              <w:t>Исправленный вариант</w:t>
            </w:r>
          </w:p>
        </w:tc>
      </w:tr>
      <w:tr w:rsidR="00B4765F" w:rsidRPr="00CA695A" w:rsidTr="00F921B1">
        <w:tc>
          <w:tcPr>
            <w:tcW w:w="4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случаи неверного употребления личного местоимения 3-го лица в косвенных падежах с предлогом (</w:t>
            </w:r>
            <w:proofErr w:type="gramStart"/>
            <w:r w:rsidRPr="00CA695A">
              <w:rPr>
                <w:rFonts w:eastAsia="Calibri"/>
                <w:lang w:eastAsia="en-US"/>
              </w:rPr>
              <w:t>без</w:t>
            </w:r>
            <w:proofErr w:type="gramEnd"/>
            <w:r w:rsidRPr="00CA695A">
              <w:rPr>
                <w:rFonts w:eastAsia="Calibri"/>
                <w:lang w:eastAsia="en-US"/>
              </w:rPr>
              <w:t xml:space="preserve"> начального </w:t>
            </w:r>
            <w:proofErr w:type="spellStart"/>
            <w:r w:rsidRPr="00CA695A">
              <w:rPr>
                <w:rFonts w:eastAsia="Calibri"/>
                <w:lang w:eastAsia="en-US"/>
              </w:rPr>
              <w:t>н</w:t>
            </w:r>
            <w:proofErr w:type="spellEnd"/>
            <w:r w:rsidRPr="00CA695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0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 xml:space="preserve">я к </w:t>
            </w:r>
            <w:proofErr w:type="gramStart"/>
            <w:r w:rsidRPr="00CA695A">
              <w:rPr>
                <w:rFonts w:eastAsia="Calibri"/>
                <w:lang w:eastAsia="en-US"/>
              </w:rPr>
              <w:t>ей</w:t>
            </w:r>
            <w:proofErr w:type="gramEnd"/>
            <w:r w:rsidRPr="00CA695A">
              <w:rPr>
                <w:rFonts w:eastAsia="Calibri"/>
                <w:lang w:eastAsia="en-US"/>
              </w:rPr>
              <w:t xml:space="preserve"> с душой</w:t>
            </w:r>
          </w:p>
        </w:tc>
        <w:tc>
          <w:tcPr>
            <w:tcW w:w="30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я к ней с душой</w:t>
            </w:r>
          </w:p>
        </w:tc>
      </w:tr>
      <w:tr w:rsidR="00B4765F" w:rsidRPr="00CA695A" w:rsidTr="00F921B1">
        <w:trPr>
          <w:trHeight w:val="1390"/>
        </w:trPr>
        <w:tc>
          <w:tcPr>
            <w:tcW w:w="4284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 xml:space="preserve">сочетания с ней, </w:t>
            </w:r>
            <w:proofErr w:type="gramStart"/>
            <w:r w:rsidRPr="00CA695A">
              <w:rPr>
                <w:rFonts w:eastAsia="Calibri"/>
                <w:lang w:eastAsia="en-US"/>
              </w:rPr>
              <w:t>для</w:t>
            </w:r>
            <w:proofErr w:type="gramEnd"/>
            <w:r w:rsidRPr="00CA695A">
              <w:rPr>
                <w:rFonts w:eastAsia="Calibri"/>
                <w:lang w:eastAsia="en-US"/>
              </w:rPr>
              <w:t xml:space="preserve"> ней, от ней имеют архаический характер</w:t>
            </w:r>
          </w:p>
        </w:tc>
        <w:tc>
          <w:tcPr>
            <w:tcW w:w="3066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CA695A">
              <w:rPr>
                <w:rFonts w:eastAsia="Calibri"/>
                <w:lang w:eastAsia="en-US"/>
              </w:rPr>
              <w:t>От</w:t>
            </w:r>
            <w:proofErr w:type="gramEnd"/>
            <w:r w:rsidRPr="00CA695A">
              <w:rPr>
                <w:rFonts w:eastAsia="Calibri"/>
                <w:lang w:eastAsia="en-US"/>
              </w:rPr>
              <w:t xml:space="preserve"> ней что </w:t>
            </w:r>
            <w:r>
              <w:rPr>
                <w:rFonts w:eastAsia="Calibri"/>
                <w:lang w:eastAsia="en-US"/>
              </w:rPr>
              <w:t>у</w:t>
            </w:r>
            <w:r w:rsidRPr="00CA695A">
              <w:rPr>
                <w:rFonts w:eastAsia="Calibri"/>
                <w:lang w:eastAsia="en-US"/>
              </w:rPr>
              <w:t>годно можно ожидать</w:t>
            </w:r>
          </w:p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A695A">
              <w:rPr>
                <w:rFonts w:eastAsia="Calibri"/>
                <w:lang w:eastAsia="en-US"/>
              </w:rPr>
              <w:t>Ейное</w:t>
            </w:r>
            <w:proofErr w:type="spellEnd"/>
            <w:r w:rsidRPr="00CA695A">
              <w:rPr>
                <w:rFonts w:eastAsia="Calibri"/>
                <w:lang w:eastAsia="en-US"/>
              </w:rPr>
              <w:t xml:space="preserve"> отношение к игрокам возмутительно. </w:t>
            </w:r>
            <w:proofErr w:type="spellStart"/>
            <w:proofErr w:type="gramStart"/>
            <w:r w:rsidRPr="00CA695A">
              <w:rPr>
                <w:rFonts w:eastAsia="Calibri"/>
                <w:lang w:eastAsia="en-US"/>
              </w:rPr>
              <w:t>Ихняя</w:t>
            </w:r>
            <w:proofErr w:type="spellEnd"/>
            <w:proofErr w:type="gramEnd"/>
            <w:r w:rsidRPr="00CA695A">
              <w:rPr>
                <w:rFonts w:eastAsia="Calibri"/>
                <w:lang w:eastAsia="en-US"/>
              </w:rPr>
              <w:t xml:space="preserve"> коза бодается.</w:t>
            </w:r>
          </w:p>
        </w:tc>
        <w:tc>
          <w:tcPr>
            <w:tcW w:w="3062" w:type="dxa"/>
            <w:tcBorders>
              <w:top w:val="single" w:sz="4" w:space="0" w:color="0000FF"/>
              <w:left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 xml:space="preserve">От нее что </w:t>
            </w:r>
            <w:r>
              <w:rPr>
                <w:rFonts w:eastAsia="Calibri"/>
                <w:lang w:eastAsia="en-US"/>
              </w:rPr>
              <w:t>у</w:t>
            </w:r>
            <w:r w:rsidRPr="00CA695A">
              <w:rPr>
                <w:rFonts w:eastAsia="Calibri"/>
                <w:lang w:eastAsia="en-US"/>
              </w:rPr>
              <w:t>годно можно ожидать.</w:t>
            </w:r>
          </w:p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Её отношение к игрокам возмутительно. Их коза бодается.</w:t>
            </w:r>
          </w:p>
        </w:tc>
      </w:tr>
      <w:tr w:rsidR="00B4765F" w:rsidRPr="00CA695A" w:rsidTr="00F921B1">
        <w:tc>
          <w:tcPr>
            <w:tcW w:w="4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Default="00B4765F" w:rsidP="00F921B1">
            <w:pPr>
              <w:jc w:val="both"/>
              <w:rPr>
                <w:rFonts w:eastAsia="Calibri"/>
                <w:i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 xml:space="preserve">неоправданный пропуск возвратного местоимения </w:t>
            </w:r>
            <w:r w:rsidRPr="00F75C51">
              <w:rPr>
                <w:rFonts w:eastAsia="Calibri"/>
                <w:i/>
                <w:lang w:eastAsia="en-US"/>
              </w:rPr>
              <w:t>себя</w:t>
            </w:r>
          </w:p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Она ничего не представляет!</w:t>
            </w:r>
          </w:p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Позволю перейти к следующему вопросу.</w:t>
            </w:r>
          </w:p>
        </w:tc>
        <w:tc>
          <w:tcPr>
            <w:tcW w:w="30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Она ничего собой не представляет!</w:t>
            </w:r>
          </w:p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Позволю себе перейти к следующему вопросу.</w:t>
            </w:r>
          </w:p>
        </w:tc>
      </w:tr>
      <w:tr w:rsidR="00B4765F" w:rsidRPr="00CA695A" w:rsidTr="00F921B1">
        <w:tc>
          <w:tcPr>
            <w:tcW w:w="4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местоимение как лишнее слово</w:t>
            </w:r>
          </w:p>
        </w:tc>
        <w:tc>
          <w:tcPr>
            <w:tcW w:w="30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Эта ведущая, она сама – слабейшее звено.</w:t>
            </w:r>
          </w:p>
        </w:tc>
        <w:tc>
          <w:tcPr>
            <w:tcW w:w="30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Она, эта ведущая,  слабейшее звено.</w:t>
            </w:r>
          </w:p>
        </w:tc>
      </w:tr>
      <w:tr w:rsidR="00B4765F" w:rsidRPr="00CA695A" w:rsidTr="00F921B1">
        <w:tc>
          <w:tcPr>
            <w:tcW w:w="4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нарушение связи между подлежащим и сказуемым и нарушение согласования с замещаемым словом.</w:t>
            </w:r>
          </w:p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Со словами КТО и ЧТО – сказуемое ставится только в ед.</w:t>
            </w:r>
            <w:proofErr w:type="gramStart"/>
            <w:r w:rsidRPr="00CA695A">
              <w:rPr>
                <w:rFonts w:eastAsia="Calibri"/>
                <w:lang w:eastAsia="en-US"/>
              </w:rPr>
              <w:t>ч</w:t>
            </w:r>
            <w:proofErr w:type="gramEnd"/>
            <w:r w:rsidRPr="00CA695A">
              <w:rPr>
                <w:rFonts w:eastAsia="Calibri"/>
                <w:lang w:eastAsia="en-US"/>
              </w:rPr>
              <w:t>.!</w:t>
            </w:r>
          </w:p>
        </w:tc>
        <w:tc>
          <w:tcPr>
            <w:tcW w:w="30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У тех, кто выступа</w:t>
            </w:r>
            <w:r w:rsidRPr="0019747A">
              <w:rPr>
                <w:rFonts w:eastAsia="Calibri"/>
                <w:u w:val="single"/>
                <w:lang w:eastAsia="en-US"/>
              </w:rPr>
              <w:t>ю</w:t>
            </w:r>
            <w:r w:rsidRPr="00CA695A">
              <w:rPr>
                <w:rFonts w:eastAsia="Calibri"/>
                <w:lang w:eastAsia="en-US"/>
              </w:rPr>
              <w:t>т против меня, будут проблемы.</w:t>
            </w:r>
          </w:p>
          <w:p w:rsidR="00B4765F" w:rsidRPr="00CA695A" w:rsidRDefault="00B4765F" w:rsidP="00F921B1">
            <w:pPr>
              <w:rPr>
                <w:rFonts w:eastAsia="Calibri"/>
                <w:lang w:eastAsia="en-US"/>
              </w:rPr>
            </w:pPr>
            <w:r w:rsidRPr="0019747A">
              <w:rPr>
                <w:rFonts w:eastAsia="Calibri"/>
                <w:b/>
                <w:lang w:eastAsia="en-US"/>
              </w:rPr>
              <w:t>Все</w:t>
            </w:r>
            <w:r w:rsidRPr="00CA695A">
              <w:rPr>
                <w:rFonts w:eastAsia="Calibri"/>
                <w:lang w:eastAsia="en-US"/>
              </w:rPr>
              <w:t xml:space="preserve">, </w:t>
            </w:r>
            <w:r w:rsidRPr="0019747A">
              <w:rPr>
                <w:rFonts w:eastAsia="Calibri"/>
                <w:u w:val="single"/>
                <w:lang w:eastAsia="en-US"/>
              </w:rPr>
              <w:t>кто</w:t>
            </w:r>
            <w:r w:rsidRPr="00CA695A">
              <w:rPr>
                <w:rFonts w:eastAsia="Calibri"/>
                <w:lang w:eastAsia="en-US"/>
              </w:rPr>
              <w:t xml:space="preserve"> не</w:t>
            </w:r>
            <w:r w:rsidRPr="0019747A">
              <w:rPr>
                <w:rFonts w:eastAsia="Calibri"/>
                <w:u w:val="single"/>
                <w:lang w:eastAsia="en-US"/>
              </w:rPr>
              <w:t xml:space="preserve"> знают</w:t>
            </w:r>
            <w:r w:rsidRPr="00CA695A">
              <w:rPr>
                <w:rFonts w:eastAsia="Calibri"/>
                <w:lang w:eastAsia="en-US"/>
              </w:rPr>
              <w:t xml:space="preserve"> ответов, </w:t>
            </w:r>
            <w:r w:rsidRPr="0019747A">
              <w:rPr>
                <w:rFonts w:eastAsia="Calibri"/>
                <w:b/>
                <w:lang w:eastAsia="en-US"/>
              </w:rPr>
              <w:t>должен</w:t>
            </w:r>
            <w:r w:rsidRPr="00CA695A">
              <w:rPr>
                <w:rFonts w:eastAsia="Calibri"/>
                <w:lang w:eastAsia="en-US"/>
              </w:rPr>
              <w:t xml:space="preserve"> покинуть игру.</w:t>
            </w:r>
          </w:p>
        </w:tc>
        <w:tc>
          <w:tcPr>
            <w:tcW w:w="30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У тех, кто выступа</w:t>
            </w:r>
            <w:r w:rsidRPr="0019747A">
              <w:rPr>
                <w:rFonts w:eastAsia="Calibri"/>
                <w:u w:val="single"/>
                <w:lang w:eastAsia="en-US"/>
              </w:rPr>
              <w:t>е</w:t>
            </w:r>
            <w:r w:rsidRPr="00CA695A">
              <w:rPr>
                <w:rFonts w:eastAsia="Calibri"/>
                <w:lang w:eastAsia="en-US"/>
              </w:rPr>
              <w:t>т против меня, будут проблемы.</w:t>
            </w:r>
          </w:p>
          <w:p w:rsidR="00B4765F" w:rsidRPr="00CA695A" w:rsidRDefault="00B4765F" w:rsidP="00F921B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Все, кто не знает ответов, долж</w:t>
            </w:r>
            <w:r w:rsidRPr="00CA695A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ы</w:t>
            </w:r>
            <w:r w:rsidRPr="00CA695A">
              <w:rPr>
                <w:rFonts w:eastAsia="Calibri"/>
                <w:lang w:eastAsia="en-US"/>
              </w:rPr>
              <w:t xml:space="preserve"> покинуть игру.</w:t>
            </w:r>
          </w:p>
        </w:tc>
      </w:tr>
      <w:tr w:rsidR="00B4765F" w:rsidRPr="00CA695A" w:rsidTr="00F921B1">
        <w:tc>
          <w:tcPr>
            <w:tcW w:w="42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>двусмысленность при употреблении местоимения</w:t>
            </w:r>
          </w:p>
        </w:tc>
        <w:tc>
          <w:tcPr>
            <w:tcW w:w="30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rPr>
                <w:rFonts w:eastAsia="Calibri"/>
                <w:lang w:eastAsia="en-US"/>
              </w:rPr>
            </w:pPr>
            <w:r w:rsidRPr="00CA695A">
              <w:rPr>
                <w:rFonts w:eastAsia="Calibri"/>
                <w:lang w:eastAsia="en-US"/>
              </w:rPr>
              <w:t xml:space="preserve">Аркадий и Борис заспорили, и его </w:t>
            </w:r>
            <w:r w:rsidRPr="00CA695A">
              <w:rPr>
                <w:rFonts w:eastAsia="Calibri"/>
                <w:u w:val="single"/>
                <w:lang w:eastAsia="en-US"/>
              </w:rPr>
              <w:t>(кого именно?)</w:t>
            </w:r>
            <w:r w:rsidRPr="00CA695A">
              <w:rPr>
                <w:rFonts w:eastAsia="Calibri"/>
                <w:lang w:eastAsia="en-US"/>
              </w:rPr>
              <w:t xml:space="preserve"> не удивило, почему я его не поддержал.</w:t>
            </w:r>
          </w:p>
        </w:tc>
        <w:tc>
          <w:tcPr>
            <w:tcW w:w="30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4765F" w:rsidRPr="00CA695A" w:rsidRDefault="00B4765F" w:rsidP="00F921B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4765F" w:rsidRPr="00CA695A" w:rsidRDefault="00B4765F" w:rsidP="00B4765F">
      <w:pPr>
        <w:autoSpaceDE w:val="0"/>
        <w:autoSpaceDN w:val="0"/>
        <w:adjustRightInd w:val="0"/>
        <w:jc w:val="center"/>
        <w:rPr>
          <w:b/>
          <w:bCs/>
        </w:rPr>
      </w:pPr>
    </w:p>
    <w:p w:rsidR="00B4765F" w:rsidRPr="00CA695A" w:rsidRDefault="00B4765F" w:rsidP="00B4765F">
      <w:pPr>
        <w:autoSpaceDE w:val="0"/>
        <w:autoSpaceDN w:val="0"/>
        <w:adjustRightInd w:val="0"/>
        <w:rPr>
          <w:b/>
          <w:bCs/>
        </w:rPr>
      </w:pPr>
      <w:r w:rsidRPr="00CA695A">
        <w:rPr>
          <w:b/>
          <w:bCs/>
          <w:lang w:val="en-US"/>
        </w:rPr>
        <w:t>V</w:t>
      </w:r>
      <w:r w:rsidRPr="00CA695A">
        <w:rPr>
          <w:b/>
          <w:bCs/>
        </w:rPr>
        <w:t>. Образование форм глагола</w:t>
      </w:r>
    </w:p>
    <w:p w:rsidR="00B4765F" w:rsidRPr="00CA695A" w:rsidRDefault="00B4765F" w:rsidP="00B4765F">
      <w:pPr>
        <w:autoSpaceDE w:val="0"/>
        <w:autoSpaceDN w:val="0"/>
        <w:adjustRightInd w:val="0"/>
        <w:jc w:val="both"/>
        <w:rPr>
          <w:b/>
        </w:rPr>
      </w:pPr>
      <w:r w:rsidRPr="00CA695A">
        <w:t xml:space="preserve">В некоторых глаголах важно обращать внимание на образование форм </w:t>
      </w:r>
      <w:r w:rsidRPr="00CA695A">
        <w:rPr>
          <w:b/>
        </w:rPr>
        <w:t>повелительного наклонения.</w:t>
      </w:r>
    </w:p>
    <w:p w:rsidR="00B4765F" w:rsidRPr="00CA695A" w:rsidRDefault="00B4765F" w:rsidP="00B4765F">
      <w:pPr>
        <w:jc w:val="both"/>
        <w:rPr>
          <w:rFonts w:eastAsia="Calibri"/>
          <w:b/>
          <w:lang w:eastAsia="en-US"/>
        </w:rPr>
      </w:pPr>
    </w:p>
    <w:p w:rsidR="00B4765F" w:rsidRPr="00CA695A" w:rsidRDefault="00B4765F" w:rsidP="00B4765F">
      <w:pPr>
        <w:jc w:val="both"/>
        <w:rPr>
          <w:rFonts w:eastAsia="Calibri"/>
          <w:b/>
          <w:lang w:eastAsia="en-US"/>
        </w:rPr>
      </w:pPr>
      <w:r w:rsidRPr="00CA695A">
        <w:rPr>
          <w:rFonts w:eastAsia="Calibri"/>
          <w:b/>
          <w:lang w:eastAsia="en-US"/>
        </w:rPr>
        <w:sym w:font="Wingdings 2" w:char="00F3"/>
      </w:r>
      <w:r w:rsidRPr="00CA695A">
        <w:rPr>
          <w:rFonts w:eastAsia="Calibri"/>
          <w:b/>
          <w:lang w:eastAsia="en-US"/>
        </w:rPr>
        <w:t xml:space="preserve">Помни! </w:t>
      </w:r>
    </w:p>
    <w:p w:rsidR="00B4765F" w:rsidRPr="00CA695A" w:rsidRDefault="00B4765F" w:rsidP="00B4765F">
      <w:pPr>
        <w:jc w:val="both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2700"/>
      </w:tblGrid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A695A" w:rsidRDefault="00B4765F" w:rsidP="00F921B1">
            <w:r w:rsidRPr="00CA695A">
              <w:t xml:space="preserve">Инфинитив </w:t>
            </w:r>
          </w:p>
        </w:tc>
        <w:tc>
          <w:tcPr>
            <w:tcW w:w="2520" w:type="dxa"/>
            <w:shd w:val="clear" w:color="auto" w:fill="auto"/>
          </w:tcPr>
          <w:p w:rsidR="00B4765F" w:rsidRPr="00CA695A" w:rsidRDefault="00B4765F" w:rsidP="00F921B1">
            <w:r w:rsidRPr="00CA695A">
              <w:t>Единственное число</w:t>
            </w:r>
          </w:p>
        </w:tc>
        <w:tc>
          <w:tcPr>
            <w:tcW w:w="2700" w:type="dxa"/>
            <w:shd w:val="clear" w:color="auto" w:fill="auto"/>
          </w:tcPr>
          <w:p w:rsidR="00B4765F" w:rsidRPr="00CA695A" w:rsidRDefault="00B4765F" w:rsidP="00F921B1">
            <w:r w:rsidRPr="00CA695A">
              <w:t>Множественное число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>глядеть</w:t>
            </w:r>
          </w:p>
        </w:tc>
        <w:tc>
          <w:tcPr>
            <w:tcW w:w="2520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 xml:space="preserve">гляди </w:t>
            </w:r>
          </w:p>
        </w:tc>
        <w:tc>
          <w:tcPr>
            <w:tcW w:w="2700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iCs/>
              </w:rPr>
            </w:pPr>
            <w:r w:rsidRPr="00C9429C">
              <w:rPr>
                <w:iCs/>
              </w:rPr>
              <w:t>гляди</w:t>
            </w:r>
            <w:r w:rsidRPr="0097318A">
              <w:rPr>
                <w:b/>
                <w:iCs/>
              </w:rPr>
              <w:t>те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>ехать</w:t>
            </w:r>
          </w:p>
        </w:tc>
        <w:tc>
          <w:tcPr>
            <w:tcW w:w="2520" w:type="dxa"/>
            <w:shd w:val="clear" w:color="auto" w:fill="auto"/>
          </w:tcPr>
          <w:p w:rsidR="00B4765F" w:rsidRPr="00CA695A" w:rsidRDefault="00B4765F" w:rsidP="00F921B1">
            <w:r w:rsidRPr="00C9429C">
              <w:rPr>
                <w:iCs/>
              </w:rPr>
              <w:t xml:space="preserve">поезжай </w:t>
            </w:r>
          </w:p>
        </w:tc>
        <w:tc>
          <w:tcPr>
            <w:tcW w:w="2700" w:type="dxa"/>
            <w:shd w:val="clear" w:color="auto" w:fill="auto"/>
          </w:tcPr>
          <w:p w:rsidR="00B4765F" w:rsidRPr="00CA695A" w:rsidRDefault="00B4765F" w:rsidP="00F921B1">
            <w:pPr>
              <w:tabs>
                <w:tab w:val="left" w:pos="1520"/>
              </w:tabs>
            </w:pPr>
            <w:r w:rsidRPr="00C9429C">
              <w:rPr>
                <w:iCs/>
              </w:rPr>
              <w:t>поезжай</w:t>
            </w:r>
            <w:r w:rsidRPr="0097318A">
              <w:rPr>
                <w:b/>
                <w:iCs/>
              </w:rPr>
              <w:t>те</w:t>
            </w:r>
            <w:r w:rsidRPr="00C9429C">
              <w:rPr>
                <w:iCs/>
              </w:rPr>
              <w:tab/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ездить</w:t>
            </w:r>
          </w:p>
        </w:tc>
        <w:tc>
          <w:tcPr>
            <w:tcW w:w="252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езди</w:t>
            </w:r>
          </w:p>
        </w:tc>
        <w:tc>
          <w:tcPr>
            <w:tcW w:w="270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езди</w:t>
            </w:r>
            <w:r w:rsidRPr="0097318A">
              <w:rPr>
                <w:b/>
                <w:iCs/>
              </w:rPr>
              <w:t>те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лазать</w:t>
            </w:r>
          </w:p>
        </w:tc>
        <w:tc>
          <w:tcPr>
            <w:tcW w:w="252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лазай (неправильно лазь)</w:t>
            </w:r>
          </w:p>
        </w:tc>
        <w:tc>
          <w:tcPr>
            <w:tcW w:w="270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лазай</w:t>
            </w:r>
            <w:r w:rsidRPr="0097318A">
              <w:rPr>
                <w:b/>
                <w:iCs/>
              </w:rPr>
              <w:t>те</w:t>
            </w:r>
            <w:r w:rsidRPr="00C9429C">
              <w:rPr>
                <w:iCs/>
              </w:rPr>
              <w:t xml:space="preserve"> (неправильно лазьте)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iCs/>
              </w:rPr>
            </w:pPr>
            <w:r w:rsidRPr="00C9429C">
              <w:rPr>
                <w:iCs/>
              </w:rPr>
              <w:t xml:space="preserve">лезть </w:t>
            </w:r>
          </w:p>
        </w:tc>
        <w:tc>
          <w:tcPr>
            <w:tcW w:w="2520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>лезь</w:t>
            </w:r>
          </w:p>
        </w:tc>
        <w:tc>
          <w:tcPr>
            <w:tcW w:w="2700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>лезь</w:t>
            </w:r>
            <w:r w:rsidRPr="0097318A">
              <w:rPr>
                <w:b/>
                <w:iCs/>
              </w:rPr>
              <w:t>те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iCs/>
              </w:rPr>
            </w:pPr>
            <w:r w:rsidRPr="00C9429C">
              <w:rPr>
                <w:iCs/>
              </w:rPr>
              <w:t xml:space="preserve">лечь </w:t>
            </w:r>
          </w:p>
        </w:tc>
        <w:tc>
          <w:tcPr>
            <w:tcW w:w="2520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 xml:space="preserve">ляг </w:t>
            </w:r>
          </w:p>
        </w:tc>
        <w:tc>
          <w:tcPr>
            <w:tcW w:w="2700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>ляг</w:t>
            </w:r>
            <w:r w:rsidRPr="0097318A">
              <w:rPr>
                <w:b/>
                <w:iCs/>
              </w:rPr>
              <w:t xml:space="preserve">те 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 xml:space="preserve">трогать </w:t>
            </w:r>
          </w:p>
        </w:tc>
        <w:tc>
          <w:tcPr>
            <w:tcW w:w="2520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>трогай</w:t>
            </w:r>
          </w:p>
        </w:tc>
        <w:tc>
          <w:tcPr>
            <w:tcW w:w="2700" w:type="dxa"/>
            <w:shd w:val="clear" w:color="auto" w:fill="auto"/>
          </w:tcPr>
          <w:p w:rsidR="00B4765F" w:rsidRPr="00CA695A" w:rsidRDefault="00B4765F" w:rsidP="00F921B1">
            <w:pPr>
              <w:jc w:val="both"/>
            </w:pPr>
            <w:r w:rsidRPr="00C9429C">
              <w:rPr>
                <w:iCs/>
              </w:rPr>
              <w:t>трогай</w:t>
            </w:r>
            <w:r w:rsidRPr="0097318A">
              <w:rPr>
                <w:b/>
                <w:iCs/>
              </w:rPr>
              <w:t>те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положить</w:t>
            </w:r>
          </w:p>
        </w:tc>
        <w:tc>
          <w:tcPr>
            <w:tcW w:w="252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положи</w:t>
            </w:r>
          </w:p>
        </w:tc>
        <w:tc>
          <w:tcPr>
            <w:tcW w:w="270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положи</w:t>
            </w:r>
            <w:r w:rsidRPr="0097318A">
              <w:rPr>
                <w:b/>
                <w:iCs/>
              </w:rPr>
              <w:t>те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класть</w:t>
            </w:r>
          </w:p>
        </w:tc>
        <w:tc>
          <w:tcPr>
            <w:tcW w:w="252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клади</w:t>
            </w:r>
          </w:p>
        </w:tc>
        <w:tc>
          <w:tcPr>
            <w:tcW w:w="270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клади</w:t>
            </w:r>
            <w:r w:rsidRPr="0097318A">
              <w:rPr>
                <w:b/>
                <w:iCs/>
              </w:rPr>
              <w:t>те</w:t>
            </w:r>
            <w:r w:rsidRPr="00C9429C">
              <w:rPr>
                <w:iCs/>
              </w:rPr>
              <w:t xml:space="preserve"> (неправильно </w:t>
            </w:r>
            <w:proofErr w:type="spellStart"/>
            <w:r w:rsidRPr="00C9429C">
              <w:rPr>
                <w:iCs/>
              </w:rPr>
              <w:t>ложьте</w:t>
            </w:r>
            <w:proofErr w:type="spellEnd"/>
            <w:r w:rsidRPr="00C9429C">
              <w:rPr>
                <w:iCs/>
              </w:rPr>
              <w:t>)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бежать</w:t>
            </w:r>
          </w:p>
        </w:tc>
        <w:tc>
          <w:tcPr>
            <w:tcW w:w="252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беги</w:t>
            </w:r>
          </w:p>
        </w:tc>
        <w:tc>
          <w:tcPr>
            <w:tcW w:w="270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беги</w:t>
            </w:r>
            <w:r w:rsidRPr="0097318A">
              <w:rPr>
                <w:b/>
                <w:iCs/>
              </w:rPr>
              <w:t>те</w:t>
            </w:r>
          </w:p>
        </w:tc>
      </w:tr>
      <w:tr w:rsidR="00B4765F" w:rsidRPr="00CA695A" w:rsidTr="00F921B1">
        <w:tc>
          <w:tcPr>
            <w:tcW w:w="1548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разжечь</w:t>
            </w:r>
          </w:p>
        </w:tc>
        <w:tc>
          <w:tcPr>
            <w:tcW w:w="252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 xml:space="preserve">разожги (разожжёт – не </w:t>
            </w:r>
            <w:proofErr w:type="spellStart"/>
            <w:r w:rsidRPr="00C9429C">
              <w:rPr>
                <w:iCs/>
              </w:rPr>
              <w:t>разож</w:t>
            </w:r>
            <w:r w:rsidRPr="00C9429C">
              <w:rPr>
                <w:b/>
                <w:iCs/>
              </w:rPr>
              <w:t>г</w:t>
            </w:r>
            <w:r w:rsidRPr="00C9429C">
              <w:rPr>
                <w:iCs/>
              </w:rPr>
              <w:t>ёт</w:t>
            </w:r>
            <w:proofErr w:type="spellEnd"/>
            <w:r w:rsidRPr="00C9429C">
              <w:rPr>
                <w:iCs/>
              </w:rPr>
              <w:t xml:space="preserve">) </w:t>
            </w:r>
          </w:p>
        </w:tc>
        <w:tc>
          <w:tcPr>
            <w:tcW w:w="2700" w:type="dxa"/>
            <w:shd w:val="clear" w:color="auto" w:fill="auto"/>
          </w:tcPr>
          <w:p w:rsidR="00B4765F" w:rsidRPr="00C9429C" w:rsidRDefault="00B4765F" w:rsidP="00F921B1">
            <w:pPr>
              <w:jc w:val="both"/>
              <w:rPr>
                <w:iCs/>
              </w:rPr>
            </w:pPr>
            <w:r w:rsidRPr="00C9429C">
              <w:rPr>
                <w:iCs/>
              </w:rPr>
              <w:t>разожги</w:t>
            </w:r>
            <w:r w:rsidRPr="0097318A">
              <w:rPr>
                <w:b/>
                <w:iCs/>
              </w:rPr>
              <w:t>те</w:t>
            </w:r>
          </w:p>
        </w:tc>
      </w:tr>
    </w:tbl>
    <w:p w:rsidR="00B4765F" w:rsidRPr="0083072E" w:rsidRDefault="00B4765F" w:rsidP="00B4765F">
      <w:pPr>
        <w:jc w:val="both"/>
        <w:rPr>
          <w:b/>
        </w:rPr>
      </w:pPr>
      <w:r w:rsidRPr="00CA695A">
        <w:br w:type="textWrapping" w:clear="all"/>
      </w:r>
    </w:p>
    <w:p w:rsidR="00B4765F" w:rsidRDefault="00B4765F" w:rsidP="00B4765F">
      <w:pPr>
        <w:autoSpaceDE w:val="0"/>
        <w:autoSpaceDN w:val="0"/>
        <w:adjustRightInd w:val="0"/>
        <w:rPr>
          <w:b/>
        </w:rPr>
      </w:pPr>
    </w:p>
    <w:p w:rsidR="00B4765F" w:rsidRPr="0083072E" w:rsidRDefault="00B4765F" w:rsidP="00B4765F">
      <w:pPr>
        <w:autoSpaceDE w:val="0"/>
        <w:autoSpaceDN w:val="0"/>
        <w:adjustRightInd w:val="0"/>
        <w:rPr>
          <w:b/>
        </w:rPr>
      </w:pPr>
      <w:r w:rsidRPr="0083072E">
        <w:rPr>
          <w:b/>
        </w:rPr>
        <w:t xml:space="preserve">Запомни нормативное употребление следующих глаголов:  </w:t>
      </w:r>
    </w:p>
    <w:p w:rsidR="00B4765F" w:rsidRDefault="00B4765F" w:rsidP="00B4765F">
      <w:pPr>
        <w:autoSpaceDE w:val="0"/>
        <w:autoSpaceDN w:val="0"/>
        <w:adjustRightInd w:val="0"/>
      </w:pPr>
      <w:r w:rsidRPr="00CF05FA">
        <w:rPr>
          <w:b/>
          <w:i/>
        </w:rPr>
        <w:t>постричься</w:t>
      </w:r>
      <w:r w:rsidRPr="00CF05FA">
        <w:t xml:space="preserve"> (в этом слове нет приставки </w:t>
      </w:r>
      <w:proofErr w:type="gramStart"/>
      <w:r w:rsidRPr="00CF05FA">
        <w:t>ПОД</w:t>
      </w:r>
      <w:proofErr w:type="gramEnd"/>
      <w:r w:rsidRPr="00CF05FA">
        <w:t xml:space="preserve">), </w:t>
      </w:r>
    </w:p>
    <w:p w:rsidR="00B4765F" w:rsidRDefault="00B4765F" w:rsidP="00B4765F">
      <w:pPr>
        <w:autoSpaceDE w:val="0"/>
        <w:autoSpaceDN w:val="0"/>
        <w:adjustRightInd w:val="0"/>
      </w:pPr>
      <w:r w:rsidRPr="00CF05FA">
        <w:rPr>
          <w:b/>
          <w:i/>
        </w:rPr>
        <w:t>поскользнуться</w:t>
      </w:r>
      <w:r w:rsidRPr="00CF05FA">
        <w:t xml:space="preserve"> (в этом слове нет приставки </w:t>
      </w:r>
      <w:proofErr w:type="gramStart"/>
      <w:r w:rsidRPr="00CF05FA">
        <w:t>ПОД</w:t>
      </w:r>
      <w:proofErr w:type="gramEnd"/>
      <w:r w:rsidRPr="00CF05FA">
        <w:t xml:space="preserve">),  </w:t>
      </w:r>
    </w:p>
    <w:p w:rsidR="00B4765F" w:rsidRDefault="00B4765F" w:rsidP="00B4765F">
      <w:pPr>
        <w:autoSpaceDE w:val="0"/>
        <w:autoSpaceDN w:val="0"/>
        <w:adjustRightInd w:val="0"/>
      </w:pPr>
      <w:r w:rsidRPr="00CF05FA">
        <w:rPr>
          <w:b/>
          <w:i/>
        </w:rPr>
        <w:t>насмехаться</w:t>
      </w:r>
      <w:r w:rsidRPr="00CF05FA">
        <w:rPr>
          <w:b/>
        </w:rPr>
        <w:t xml:space="preserve"> </w:t>
      </w:r>
      <w:r w:rsidRPr="00CF05FA">
        <w:t xml:space="preserve">(= поднять на смех), </w:t>
      </w:r>
    </w:p>
    <w:p w:rsidR="00B4765F" w:rsidRDefault="00B4765F" w:rsidP="00B4765F">
      <w:pPr>
        <w:autoSpaceDE w:val="0"/>
        <w:autoSpaceDN w:val="0"/>
        <w:adjustRightInd w:val="0"/>
        <w:rPr>
          <w:b/>
          <w:i/>
        </w:rPr>
      </w:pPr>
      <w:r w:rsidRPr="00CF05FA">
        <w:rPr>
          <w:b/>
          <w:i/>
        </w:rPr>
        <w:t>подчеркнуть</w:t>
      </w:r>
      <w:r w:rsidRPr="00CF05FA">
        <w:t xml:space="preserve">, но </w:t>
      </w:r>
      <w:r w:rsidRPr="00CF05FA">
        <w:rPr>
          <w:b/>
          <w:i/>
        </w:rPr>
        <w:t>почерк</w:t>
      </w:r>
    </w:p>
    <w:p w:rsidR="00B4765F" w:rsidRDefault="00B4765F" w:rsidP="00B4765F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подпись под документом</w:t>
      </w:r>
    </w:p>
    <w:p w:rsidR="00B4765F" w:rsidRDefault="00B4765F" w:rsidP="00B4765F">
      <w:pPr>
        <w:autoSpaceDE w:val="0"/>
        <w:autoSpaceDN w:val="0"/>
        <w:adjustRightInd w:val="0"/>
      </w:pPr>
      <w:r>
        <w:rPr>
          <w:b/>
          <w:i/>
        </w:rPr>
        <w:t xml:space="preserve">роспись стен </w:t>
      </w:r>
    </w:p>
    <w:p w:rsidR="00B4765F" w:rsidRPr="00CA695A" w:rsidRDefault="00B4765F" w:rsidP="00B4765F">
      <w:pPr>
        <w:tabs>
          <w:tab w:val="left" w:pos="29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4784"/>
        <w:gridCol w:w="4786"/>
      </w:tblGrid>
      <w:tr w:rsidR="00B4765F" w:rsidRPr="00C9429C" w:rsidTr="00F921B1">
        <w:tc>
          <w:tcPr>
            <w:tcW w:w="9570" w:type="dxa"/>
            <w:gridSpan w:val="2"/>
            <w:shd w:val="clear" w:color="auto" w:fill="FFFFFF"/>
          </w:tcPr>
          <w:p w:rsidR="00B4765F" w:rsidRPr="00DF149D" w:rsidRDefault="00B4765F" w:rsidP="00F921B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429C">
              <w:rPr>
                <w:rFonts w:eastAsia="Calibri"/>
                <w:b/>
                <w:sz w:val="28"/>
                <w:szCs w:val="28"/>
                <w:lang w:eastAsia="en-US"/>
              </w:rPr>
              <w:t>Различай!</w:t>
            </w:r>
          </w:p>
        </w:tc>
      </w:tr>
      <w:tr w:rsidR="00B4765F" w:rsidRPr="00CA695A" w:rsidTr="00F921B1">
        <w:trPr>
          <w:trHeight w:val="2215"/>
        </w:trPr>
        <w:tc>
          <w:tcPr>
            <w:tcW w:w="4784" w:type="dxa"/>
            <w:shd w:val="clear" w:color="auto" w:fill="FFFFFF"/>
          </w:tcPr>
          <w:p w:rsidR="00B4765F" w:rsidRPr="00CA695A" w:rsidRDefault="00B4765F" w:rsidP="00F921B1">
            <w:r w:rsidRPr="00C9429C">
              <w:rPr>
                <w:b/>
              </w:rPr>
              <w:t>Одеть</w:t>
            </w:r>
            <w:r w:rsidRPr="00CA695A">
              <w:t xml:space="preserve"> </w:t>
            </w:r>
            <w:r>
              <w:t xml:space="preserve"> - </w:t>
            </w:r>
            <w:r w:rsidRPr="00CA695A">
              <w:t xml:space="preserve">сочетается с </w:t>
            </w:r>
            <w:proofErr w:type="spellStart"/>
            <w:r w:rsidRPr="00C9429C">
              <w:rPr>
                <w:b/>
              </w:rPr>
              <w:t>одуш</w:t>
            </w:r>
            <w:proofErr w:type="spellEnd"/>
            <w:r w:rsidRPr="00C9429C">
              <w:rPr>
                <w:b/>
              </w:rPr>
              <w:t>.</w:t>
            </w:r>
            <w:r>
              <w:t xml:space="preserve"> сущ.</w:t>
            </w:r>
            <w:r w:rsidRPr="00CA695A">
              <w:t xml:space="preserve">; </w:t>
            </w:r>
          </w:p>
          <w:p w:rsidR="00B4765F" w:rsidRPr="00CA695A" w:rsidRDefault="00B4765F" w:rsidP="00F921B1">
            <w:r w:rsidRPr="00CA695A">
              <w:t xml:space="preserve">одеть можно </w:t>
            </w:r>
            <w:r w:rsidRPr="00C9429C">
              <w:rPr>
                <w:b/>
              </w:rPr>
              <w:t>кого-нибудь</w:t>
            </w:r>
            <w:r w:rsidRPr="00CA695A">
              <w:t xml:space="preserve"> </w:t>
            </w:r>
            <w:r w:rsidRPr="00C9429C">
              <w:rPr>
                <w:b/>
              </w:rPr>
              <w:t>во что-нибудь (</w:t>
            </w:r>
            <w:r w:rsidRPr="00CA695A">
              <w:t xml:space="preserve">одеться самому): </w:t>
            </w:r>
            <w:r w:rsidRPr="00C9429C">
              <w:rPr>
                <w:i/>
              </w:rPr>
              <w:t>одеть</w:t>
            </w:r>
            <w:r w:rsidRPr="00CA695A">
              <w:t xml:space="preserve">  </w:t>
            </w:r>
            <w:r w:rsidRPr="00C9429C">
              <w:rPr>
                <w:i/>
              </w:rPr>
              <w:t>ребенка,</w:t>
            </w:r>
          </w:p>
          <w:p w:rsidR="00B4765F" w:rsidRDefault="00B4765F" w:rsidP="00F921B1">
            <w:pPr>
              <w:rPr>
                <w:i/>
              </w:rPr>
            </w:pPr>
            <w:r w:rsidRPr="00C9429C">
              <w:rPr>
                <w:i/>
              </w:rPr>
              <w:t>одеться в лучшее платье.</w:t>
            </w:r>
          </w:p>
          <w:p w:rsidR="00B4765F" w:rsidRPr="00EC0586" w:rsidRDefault="00B4765F" w:rsidP="00F921B1">
            <w:pPr>
              <w:rPr>
                <w:b/>
                <w:i/>
              </w:rPr>
            </w:pPr>
            <w:r w:rsidRPr="00EC0586">
              <w:rPr>
                <w:b/>
                <w:i/>
              </w:rPr>
              <w:t>Одеть -</w:t>
            </w:r>
            <w:r>
              <w:rPr>
                <w:b/>
                <w:i/>
              </w:rPr>
              <w:t xml:space="preserve"> </w:t>
            </w:r>
            <w:r w:rsidRPr="00EC0586">
              <w:rPr>
                <w:b/>
                <w:i/>
              </w:rPr>
              <w:t>раздеть</w:t>
            </w:r>
          </w:p>
          <w:p w:rsidR="00B4765F" w:rsidRPr="00C9429C" w:rsidRDefault="00B4765F" w:rsidP="00F921B1">
            <w:pPr>
              <w:rPr>
                <w:b/>
                <w:i/>
              </w:rPr>
            </w:pPr>
          </w:p>
          <w:p w:rsidR="00B4765F" w:rsidRPr="00C9429C" w:rsidRDefault="00B4765F" w:rsidP="00F921B1">
            <w:pPr>
              <w:rPr>
                <w:b/>
              </w:rPr>
            </w:pPr>
            <w:r w:rsidRPr="00CA695A">
              <w:t xml:space="preserve">Перен. - "покрыть, окутать, облицевать" -  с </w:t>
            </w:r>
            <w:proofErr w:type="spellStart"/>
            <w:r w:rsidRPr="00CA695A">
              <w:t>неодуш</w:t>
            </w:r>
            <w:proofErr w:type="spellEnd"/>
            <w:r w:rsidRPr="00CA695A">
              <w:t xml:space="preserve">. сущ.: </w:t>
            </w:r>
            <w:r w:rsidRPr="00C9429C">
              <w:rPr>
                <w:i/>
              </w:rPr>
              <w:t xml:space="preserve">ветки деревьев одеты листьями, </w:t>
            </w:r>
            <w:proofErr w:type="gramStart"/>
            <w:r w:rsidRPr="00C9429C">
              <w:rPr>
                <w:i/>
              </w:rPr>
              <w:t>одеть плотину</w:t>
            </w:r>
            <w:proofErr w:type="gramEnd"/>
            <w:r w:rsidRPr="00C9429C">
              <w:rPr>
                <w:i/>
              </w:rPr>
              <w:t xml:space="preserve"> в бетон</w:t>
            </w:r>
          </w:p>
        </w:tc>
        <w:tc>
          <w:tcPr>
            <w:tcW w:w="4786" w:type="dxa"/>
            <w:shd w:val="clear" w:color="auto" w:fill="FFFFFF"/>
          </w:tcPr>
          <w:p w:rsidR="00B4765F" w:rsidRPr="00CA695A" w:rsidRDefault="00B4765F" w:rsidP="00F921B1">
            <w:r w:rsidRPr="00C9429C">
              <w:rPr>
                <w:b/>
              </w:rPr>
              <w:t xml:space="preserve">Надеть </w:t>
            </w:r>
            <w:r>
              <w:t xml:space="preserve"> - </w:t>
            </w:r>
            <w:r w:rsidRPr="00CA695A">
              <w:t xml:space="preserve">сочетается с  </w:t>
            </w:r>
            <w:proofErr w:type="spellStart"/>
            <w:r w:rsidRPr="00C9429C">
              <w:rPr>
                <w:b/>
              </w:rPr>
              <w:t>неодуш</w:t>
            </w:r>
            <w:proofErr w:type="spellEnd"/>
            <w:r>
              <w:t>. сущ.</w:t>
            </w:r>
            <w:r w:rsidRPr="00CA695A">
              <w:t>;</w:t>
            </w:r>
          </w:p>
          <w:p w:rsidR="00B4765F" w:rsidRPr="00CA695A" w:rsidRDefault="00B4765F" w:rsidP="00F921B1">
            <w:r w:rsidRPr="00CA695A">
              <w:t xml:space="preserve">надеть - </w:t>
            </w:r>
            <w:r w:rsidRPr="00C9429C">
              <w:rPr>
                <w:b/>
              </w:rPr>
              <w:t>что-либо на кого-либо:</w:t>
            </w:r>
            <w:r w:rsidRPr="00CA695A">
              <w:t xml:space="preserve"> </w:t>
            </w:r>
          </w:p>
          <w:p w:rsidR="00B4765F" w:rsidRPr="00CA695A" w:rsidRDefault="00B4765F" w:rsidP="00F921B1">
            <w:r w:rsidRPr="00C9429C">
              <w:rPr>
                <w:i/>
              </w:rPr>
              <w:t>надеть калоши, надеть лучшее платье,</w:t>
            </w:r>
          </w:p>
          <w:p w:rsidR="00B4765F" w:rsidRDefault="00B4765F" w:rsidP="00F921B1">
            <w:pPr>
              <w:rPr>
                <w:b/>
              </w:rPr>
            </w:pPr>
            <w:r w:rsidRPr="00C9429C">
              <w:rPr>
                <w:b/>
                <w:i/>
              </w:rPr>
              <w:t>на</w:t>
            </w:r>
            <w:r w:rsidRPr="00C9429C">
              <w:rPr>
                <w:i/>
              </w:rPr>
              <w:t>деть</w:t>
            </w:r>
            <w:r w:rsidRPr="00C9429C">
              <w:rPr>
                <w:b/>
                <w:i/>
              </w:rPr>
              <w:t xml:space="preserve"> на</w:t>
            </w:r>
            <w:r w:rsidRPr="00C9429C">
              <w:rPr>
                <w:i/>
              </w:rPr>
              <w:t xml:space="preserve"> голову шляпу</w:t>
            </w:r>
            <w:r w:rsidRPr="00C9429C">
              <w:rPr>
                <w:b/>
              </w:rPr>
              <w:t xml:space="preserve"> </w:t>
            </w:r>
          </w:p>
          <w:p w:rsidR="00B4765F" w:rsidRPr="00EC0586" w:rsidRDefault="00B4765F" w:rsidP="00F921B1">
            <w:pPr>
              <w:rPr>
                <w:i/>
              </w:rPr>
            </w:pPr>
            <w:r>
              <w:rPr>
                <w:b/>
                <w:i/>
              </w:rPr>
              <w:t>Н</w:t>
            </w:r>
            <w:r w:rsidRPr="00EC0586">
              <w:rPr>
                <w:b/>
                <w:i/>
              </w:rPr>
              <w:t>адеть - снять</w:t>
            </w:r>
          </w:p>
        </w:tc>
      </w:tr>
      <w:tr w:rsidR="00B4765F" w:rsidRPr="00CA695A" w:rsidTr="00F921B1">
        <w:tc>
          <w:tcPr>
            <w:tcW w:w="4784" w:type="dxa"/>
            <w:shd w:val="clear" w:color="auto" w:fill="FFFFFF"/>
          </w:tcPr>
          <w:p w:rsidR="00B4765F" w:rsidRPr="00C9429C" w:rsidRDefault="00B4765F" w:rsidP="00F921B1">
            <w:pPr>
              <w:rPr>
                <w:i/>
              </w:rPr>
            </w:pPr>
            <w:proofErr w:type="spellStart"/>
            <w:r w:rsidRPr="00C9429C">
              <w:rPr>
                <w:b/>
              </w:rPr>
              <w:t>Ложить</w:t>
            </w:r>
            <w:proofErr w:type="spellEnd"/>
            <w:r w:rsidRPr="00C9429C">
              <w:rPr>
                <w:b/>
              </w:rPr>
              <w:t xml:space="preserve"> </w:t>
            </w:r>
            <w:r w:rsidRPr="00CA695A">
              <w:t xml:space="preserve">–  употребляется </w:t>
            </w:r>
            <w:r w:rsidRPr="00EC0586">
              <w:rPr>
                <w:b/>
              </w:rPr>
              <w:t>только</w:t>
            </w:r>
            <w:r w:rsidRPr="00CA695A">
              <w:t xml:space="preserve"> с</w:t>
            </w:r>
            <w:r w:rsidRPr="00C9429C">
              <w:rPr>
                <w:b/>
              </w:rPr>
              <w:t xml:space="preserve"> </w:t>
            </w:r>
            <w:r w:rsidRPr="00CA695A">
              <w:t xml:space="preserve"> </w:t>
            </w:r>
            <w:r w:rsidRPr="00EC0586">
              <w:rPr>
                <w:b/>
              </w:rPr>
              <w:t xml:space="preserve">приставкой </w:t>
            </w:r>
            <w:r w:rsidRPr="00CA695A">
              <w:t xml:space="preserve"> или постфиксом </w:t>
            </w:r>
            <w:proofErr w:type="gramStart"/>
            <w:r w:rsidRPr="00EC0586">
              <w:rPr>
                <w:b/>
              </w:rPr>
              <w:t>-</w:t>
            </w:r>
            <w:proofErr w:type="spellStart"/>
            <w:r w:rsidRPr="00EC0586">
              <w:rPr>
                <w:b/>
              </w:rPr>
              <w:t>с</w:t>
            </w:r>
            <w:proofErr w:type="gramEnd"/>
            <w:r w:rsidRPr="00EC0586">
              <w:rPr>
                <w:b/>
              </w:rPr>
              <w:t>я</w:t>
            </w:r>
            <w:proofErr w:type="spellEnd"/>
            <w:r w:rsidRPr="00EC0586">
              <w:rPr>
                <w:b/>
              </w:rPr>
              <w:t>, -</w:t>
            </w:r>
            <w:proofErr w:type="spellStart"/>
            <w:r w:rsidRPr="00EC0586">
              <w:rPr>
                <w:b/>
              </w:rPr>
              <w:t>сь</w:t>
            </w:r>
            <w:proofErr w:type="spellEnd"/>
            <w:r w:rsidRPr="00CA695A">
              <w:t xml:space="preserve">:  </w:t>
            </w:r>
            <w:r w:rsidRPr="00C9429C">
              <w:rPr>
                <w:b/>
                <w:i/>
              </w:rPr>
              <w:t>по</w:t>
            </w:r>
            <w:r w:rsidRPr="00C9429C">
              <w:rPr>
                <w:i/>
              </w:rPr>
              <w:t>ложить, ложить</w:t>
            </w:r>
            <w:r w:rsidRPr="00C9429C">
              <w:rPr>
                <w:b/>
                <w:i/>
              </w:rPr>
              <w:t>ся</w:t>
            </w:r>
            <w:r w:rsidRPr="00C9429C">
              <w:rPr>
                <w:i/>
              </w:rPr>
              <w:t xml:space="preserve">, </w:t>
            </w:r>
            <w:r w:rsidRPr="00C9429C">
              <w:rPr>
                <w:b/>
                <w:i/>
              </w:rPr>
              <w:t>воз</w:t>
            </w:r>
            <w:r w:rsidRPr="00C9429C">
              <w:rPr>
                <w:i/>
              </w:rPr>
              <w:t>лагать, ложи</w:t>
            </w:r>
            <w:r w:rsidRPr="00C9429C">
              <w:rPr>
                <w:b/>
                <w:i/>
              </w:rPr>
              <w:t>сь</w:t>
            </w:r>
          </w:p>
          <w:p w:rsidR="00B4765F" w:rsidRPr="00CA695A" w:rsidRDefault="00B4765F" w:rsidP="00F921B1">
            <w:r w:rsidRPr="00C9429C">
              <w:rPr>
                <w:i/>
              </w:rPr>
              <w:t>Листья жёлтые нам под ноги ложатся.</w:t>
            </w:r>
          </w:p>
        </w:tc>
        <w:tc>
          <w:tcPr>
            <w:tcW w:w="4786" w:type="dxa"/>
            <w:shd w:val="clear" w:color="auto" w:fill="FFFFFF"/>
          </w:tcPr>
          <w:p w:rsidR="00B4765F" w:rsidRPr="00C9429C" w:rsidRDefault="00B4765F" w:rsidP="00F921B1">
            <w:pPr>
              <w:rPr>
                <w:b/>
              </w:rPr>
            </w:pPr>
            <w:proofErr w:type="gramStart"/>
            <w:r w:rsidRPr="00C9429C">
              <w:rPr>
                <w:b/>
              </w:rPr>
              <w:t xml:space="preserve">Класть, клади - </w:t>
            </w:r>
            <w:r w:rsidRPr="00CA695A">
              <w:t>употребляются только без приставки, кроме слов:</w:t>
            </w:r>
            <w:r w:rsidRPr="00C9429C">
              <w:rPr>
                <w:b/>
              </w:rPr>
              <w:t xml:space="preserve"> </w:t>
            </w:r>
            <w:r w:rsidRPr="00CA695A">
              <w:t>накладывать, укладывать, раскладывать</w:t>
            </w:r>
            <w:proofErr w:type="gramEnd"/>
          </w:p>
        </w:tc>
      </w:tr>
    </w:tbl>
    <w:p w:rsidR="00B4765F" w:rsidRDefault="00B4765F" w:rsidP="00B4765F">
      <w:pPr>
        <w:autoSpaceDE w:val="0"/>
        <w:autoSpaceDN w:val="0"/>
        <w:adjustRightInd w:val="0"/>
        <w:rPr>
          <w:rFonts w:eastAsia="Arial-BoldMT"/>
          <w:b/>
          <w:bCs/>
          <w:iCs/>
        </w:rPr>
      </w:pPr>
    </w:p>
    <w:p w:rsidR="00B4765F" w:rsidRPr="00CA695A" w:rsidRDefault="00B4765F" w:rsidP="00B4765F">
      <w:pPr>
        <w:autoSpaceDE w:val="0"/>
        <w:autoSpaceDN w:val="0"/>
        <w:adjustRightInd w:val="0"/>
        <w:rPr>
          <w:rFonts w:eastAsia="Arial-BoldMT"/>
          <w:b/>
          <w:bCs/>
          <w:iCs/>
        </w:rPr>
      </w:pPr>
      <w:r w:rsidRPr="00CA695A">
        <w:rPr>
          <w:rFonts w:eastAsia="Arial-BoldMT"/>
          <w:b/>
          <w:bCs/>
          <w:iCs/>
        </w:rPr>
        <w:t>Образование формы возвратных глаголов</w:t>
      </w:r>
      <w:r w:rsidRPr="00CA695A">
        <w:rPr>
          <w:rFonts w:eastAsia="Arial-ItalicMT"/>
          <w:iCs/>
        </w:rPr>
        <w:t xml:space="preserve">: </w:t>
      </w:r>
    </w:p>
    <w:p w:rsidR="00B4765F" w:rsidRPr="00CA695A" w:rsidRDefault="00B4765F" w:rsidP="00B4765F">
      <w:pPr>
        <w:autoSpaceDE w:val="0"/>
        <w:autoSpaceDN w:val="0"/>
        <w:adjustRightInd w:val="0"/>
        <w:rPr>
          <w:rFonts w:eastAsia="Arial-ItalicMT"/>
          <w:iCs/>
        </w:rPr>
      </w:pPr>
      <w:r w:rsidRPr="00CA695A">
        <w:rPr>
          <w:rFonts w:eastAsia="Arial-ItalicMT"/>
          <w:iCs/>
        </w:rPr>
        <w:t xml:space="preserve">возвратный суффикс </w:t>
      </w:r>
      <w:proofErr w:type="gramStart"/>
      <w:r w:rsidRPr="00CA695A">
        <w:rPr>
          <w:rFonts w:eastAsia="Arial-ItalicMT"/>
          <w:b/>
          <w:bCs/>
          <w:iCs/>
        </w:rPr>
        <w:t>-</w:t>
      </w:r>
      <w:proofErr w:type="spellStart"/>
      <w:r w:rsidRPr="00CA695A">
        <w:rPr>
          <w:rFonts w:eastAsia="Arial-ItalicMT"/>
          <w:b/>
          <w:bCs/>
          <w:iCs/>
        </w:rPr>
        <w:t>с</w:t>
      </w:r>
      <w:proofErr w:type="gramEnd"/>
      <w:r w:rsidRPr="00CA695A">
        <w:rPr>
          <w:rFonts w:eastAsia="Arial-ItalicMT"/>
          <w:b/>
          <w:bCs/>
          <w:iCs/>
        </w:rPr>
        <w:t>я</w:t>
      </w:r>
      <w:proofErr w:type="spellEnd"/>
      <w:r w:rsidRPr="00CA695A">
        <w:rPr>
          <w:rFonts w:eastAsia="Arial-ItalicMT"/>
          <w:iCs/>
        </w:rPr>
        <w:t xml:space="preserve"> не является литературной нормой. Например, улыба</w:t>
      </w:r>
      <w:r w:rsidRPr="00CA695A">
        <w:rPr>
          <w:rFonts w:eastAsia="Arial-ItalicMT"/>
          <w:bCs/>
          <w:iCs/>
        </w:rPr>
        <w:t>ю</w:t>
      </w:r>
      <w:r w:rsidRPr="00CA695A">
        <w:rPr>
          <w:rFonts w:eastAsia="Arial-ItalicMT"/>
          <w:b/>
          <w:bCs/>
          <w:iCs/>
        </w:rPr>
        <w:t xml:space="preserve">сь </w:t>
      </w:r>
      <w:r w:rsidRPr="00CA695A">
        <w:rPr>
          <w:rFonts w:eastAsia="Arial-ItalicMT"/>
          <w:iCs/>
        </w:rPr>
        <w:t xml:space="preserve">(норма) – </w:t>
      </w:r>
      <w:proofErr w:type="spellStart"/>
      <w:r w:rsidRPr="00CA695A">
        <w:rPr>
          <w:rFonts w:eastAsia="Arial-ItalicMT"/>
          <w:iCs/>
        </w:rPr>
        <w:t>улыба</w:t>
      </w:r>
      <w:r w:rsidRPr="00CA695A">
        <w:rPr>
          <w:rFonts w:eastAsia="Arial-ItalicMT"/>
          <w:b/>
          <w:bCs/>
          <w:iCs/>
        </w:rPr>
        <w:t>юся</w:t>
      </w:r>
      <w:proofErr w:type="spellEnd"/>
      <w:r w:rsidRPr="00CA695A">
        <w:rPr>
          <w:rFonts w:eastAsia="Arial-ItalicMT"/>
          <w:b/>
          <w:bCs/>
          <w:iCs/>
        </w:rPr>
        <w:t xml:space="preserve">, </w:t>
      </w:r>
      <w:proofErr w:type="spellStart"/>
      <w:r w:rsidRPr="00CA695A">
        <w:rPr>
          <w:rFonts w:eastAsia="Arial-ItalicMT"/>
          <w:bCs/>
          <w:iCs/>
        </w:rPr>
        <w:t>игра</w:t>
      </w:r>
      <w:r w:rsidRPr="00CA695A">
        <w:rPr>
          <w:rFonts w:eastAsia="Arial-ItalicMT"/>
          <w:b/>
          <w:bCs/>
          <w:iCs/>
        </w:rPr>
        <w:t>юся</w:t>
      </w:r>
      <w:proofErr w:type="spellEnd"/>
      <w:r w:rsidRPr="00CA695A">
        <w:rPr>
          <w:rFonts w:eastAsia="Arial-ItalicMT"/>
          <w:b/>
          <w:bCs/>
          <w:iCs/>
        </w:rPr>
        <w:t xml:space="preserve"> </w:t>
      </w:r>
      <w:r w:rsidRPr="00CA695A">
        <w:rPr>
          <w:rFonts w:eastAsia="Arial-ItalicMT"/>
          <w:iCs/>
        </w:rPr>
        <w:t>(недопустимо).</w:t>
      </w:r>
    </w:p>
    <w:p w:rsidR="00B4765F" w:rsidRPr="00CA695A" w:rsidRDefault="00B4765F" w:rsidP="00B4765F">
      <w:pPr>
        <w:autoSpaceDE w:val="0"/>
        <w:autoSpaceDN w:val="0"/>
        <w:adjustRightInd w:val="0"/>
      </w:pPr>
      <w:r w:rsidRPr="00CA695A">
        <w:t xml:space="preserve">В форме </w:t>
      </w:r>
      <w:r>
        <w:rPr>
          <w:b/>
        </w:rPr>
        <w:t>мн. числа повел.</w:t>
      </w:r>
      <w:r w:rsidRPr="00CA695A">
        <w:rPr>
          <w:b/>
        </w:rPr>
        <w:t xml:space="preserve"> наклонения возвратных</w:t>
      </w:r>
      <w:r>
        <w:t xml:space="preserve"> гл.</w:t>
      </w:r>
      <w:r w:rsidRPr="00CA695A">
        <w:t xml:space="preserve"> употребляется постфикс </w:t>
      </w:r>
      <w:proofErr w:type="gramStart"/>
      <w:r w:rsidRPr="00CA695A">
        <w:rPr>
          <w:i/>
          <w:iCs/>
        </w:rPr>
        <w:t>-</w:t>
      </w:r>
      <w:proofErr w:type="spellStart"/>
      <w:r w:rsidRPr="00CA695A">
        <w:rPr>
          <w:i/>
          <w:iCs/>
        </w:rPr>
        <w:t>с</w:t>
      </w:r>
      <w:proofErr w:type="gramEnd"/>
      <w:r w:rsidRPr="00CA695A">
        <w:rPr>
          <w:i/>
          <w:iCs/>
        </w:rPr>
        <w:t>ь</w:t>
      </w:r>
      <w:proofErr w:type="spellEnd"/>
      <w:r w:rsidRPr="00CA695A">
        <w:t>:</w:t>
      </w:r>
    </w:p>
    <w:p w:rsidR="00B4765F" w:rsidRPr="00CA695A" w:rsidRDefault="00B4765F" w:rsidP="00B4765F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B4765F" w:rsidRPr="00CA695A" w:rsidTr="00F921B1">
        <w:tc>
          <w:tcPr>
            <w:tcW w:w="3189" w:type="dxa"/>
            <w:shd w:val="clear" w:color="auto" w:fill="auto"/>
          </w:tcPr>
          <w:p w:rsidR="00B4765F" w:rsidRPr="00CA695A" w:rsidRDefault="00B4765F" w:rsidP="00F921B1">
            <w:r w:rsidRPr="00CA695A">
              <w:t xml:space="preserve">Инфинитив </w:t>
            </w:r>
          </w:p>
        </w:tc>
        <w:tc>
          <w:tcPr>
            <w:tcW w:w="3191" w:type="dxa"/>
            <w:shd w:val="clear" w:color="auto" w:fill="auto"/>
          </w:tcPr>
          <w:p w:rsidR="00B4765F" w:rsidRPr="00CA695A" w:rsidRDefault="00B4765F" w:rsidP="00F921B1">
            <w:r w:rsidRPr="00CA695A">
              <w:t>Единственное число</w:t>
            </w:r>
          </w:p>
        </w:tc>
        <w:tc>
          <w:tcPr>
            <w:tcW w:w="3191" w:type="dxa"/>
            <w:shd w:val="clear" w:color="auto" w:fill="auto"/>
          </w:tcPr>
          <w:p w:rsidR="00B4765F" w:rsidRPr="00CA695A" w:rsidRDefault="00B4765F" w:rsidP="00F921B1">
            <w:r w:rsidRPr="00CA695A">
              <w:t>Множественное число</w:t>
            </w:r>
          </w:p>
        </w:tc>
      </w:tr>
      <w:tr w:rsidR="00B4765F" w:rsidRPr="00CA695A" w:rsidTr="00F921B1">
        <w:tc>
          <w:tcPr>
            <w:tcW w:w="3189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9429C">
              <w:rPr>
                <w:i/>
                <w:iCs/>
              </w:rPr>
              <w:t>встречаться</w:t>
            </w:r>
          </w:p>
        </w:tc>
        <w:tc>
          <w:tcPr>
            <w:tcW w:w="3191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9429C">
              <w:rPr>
                <w:i/>
                <w:iCs/>
              </w:rPr>
              <w:t xml:space="preserve">встречайся </w:t>
            </w:r>
          </w:p>
        </w:tc>
        <w:tc>
          <w:tcPr>
            <w:tcW w:w="3191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C9429C">
              <w:rPr>
                <w:i/>
                <w:iCs/>
              </w:rPr>
              <w:t>встречайтеСЬ</w:t>
            </w:r>
            <w:proofErr w:type="spellEnd"/>
          </w:p>
        </w:tc>
      </w:tr>
      <w:tr w:rsidR="00B4765F" w:rsidRPr="00CA695A" w:rsidTr="00F921B1">
        <w:tc>
          <w:tcPr>
            <w:tcW w:w="3189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9429C">
              <w:rPr>
                <w:i/>
                <w:iCs/>
              </w:rPr>
              <w:t xml:space="preserve">умываться </w:t>
            </w:r>
          </w:p>
        </w:tc>
        <w:tc>
          <w:tcPr>
            <w:tcW w:w="3191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9429C">
              <w:rPr>
                <w:i/>
                <w:iCs/>
              </w:rPr>
              <w:t xml:space="preserve">умывайся </w:t>
            </w:r>
          </w:p>
        </w:tc>
        <w:tc>
          <w:tcPr>
            <w:tcW w:w="3191" w:type="dxa"/>
            <w:shd w:val="clear" w:color="auto" w:fill="auto"/>
          </w:tcPr>
          <w:p w:rsidR="00B4765F" w:rsidRPr="00C9429C" w:rsidRDefault="00B4765F" w:rsidP="00F921B1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 w:rsidRPr="00C9429C">
              <w:rPr>
                <w:i/>
                <w:iCs/>
              </w:rPr>
              <w:t>умывайтеСЬ</w:t>
            </w:r>
            <w:proofErr w:type="spellEnd"/>
            <w:r w:rsidRPr="00C9429C">
              <w:rPr>
                <w:i/>
                <w:iCs/>
              </w:rPr>
              <w:t xml:space="preserve"> </w:t>
            </w:r>
          </w:p>
        </w:tc>
      </w:tr>
    </w:tbl>
    <w:p w:rsidR="00B4765F" w:rsidRPr="006B0AF4" w:rsidRDefault="00B4765F" w:rsidP="00B4765F">
      <w:pPr>
        <w:rPr>
          <w:lang/>
        </w:rPr>
      </w:pPr>
    </w:p>
    <w:p w:rsidR="00B4765F" w:rsidRDefault="00B4765F" w:rsidP="00B4765F">
      <w:pPr>
        <w:pStyle w:val="ac"/>
        <w:rPr>
          <w:rFonts w:ascii="Times New Roman" w:hAnsi="Times New Roman"/>
          <w:b/>
          <w:color w:val="auto"/>
          <w:sz w:val="24"/>
          <w:szCs w:val="24"/>
        </w:rPr>
      </w:pPr>
    </w:p>
    <w:p w:rsidR="00B4765F" w:rsidRPr="006A0224" w:rsidRDefault="00B4765F" w:rsidP="00B4765F">
      <w:pPr>
        <w:pStyle w:val="ac"/>
        <w:rPr>
          <w:rFonts w:ascii="Times New Roman" w:hAnsi="Times New Roman"/>
          <w:b/>
          <w:color w:val="auto"/>
          <w:sz w:val="24"/>
          <w:szCs w:val="24"/>
        </w:rPr>
      </w:pPr>
      <w:r w:rsidRPr="006A0224">
        <w:rPr>
          <w:rFonts w:ascii="Times New Roman" w:hAnsi="Times New Roman"/>
          <w:b/>
          <w:color w:val="auto"/>
          <w:sz w:val="24"/>
          <w:szCs w:val="24"/>
        </w:rPr>
        <w:t xml:space="preserve">Н О </w:t>
      </w:r>
      <w:proofErr w:type="gramStart"/>
      <w:r w:rsidRPr="006A0224">
        <w:rPr>
          <w:rFonts w:ascii="Times New Roman" w:hAnsi="Times New Roman"/>
          <w:b/>
          <w:color w:val="auto"/>
          <w:sz w:val="24"/>
          <w:szCs w:val="24"/>
        </w:rPr>
        <w:t>Р</w:t>
      </w:r>
      <w:proofErr w:type="gramEnd"/>
      <w:r w:rsidRPr="006A0224">
        <w:rPr>
          <w:rFonts w:ascii="Times New Roman" w:hAnsi="Times New Roman"/>
          <w:b/>
          <w:color w:val="auto"/>
          <w:sz w:val="24"/>
          <w:szCs w:val="24"/>
        </w:rPr>
        <w:t xml:space="preserve"> М А  </w:t>
      </w:r>
      <w:r w:rsidRPr="006A0224">
        <w:rPr>
          <w:rFonts w:ascii="Times New Roman" w:hAnsi="Times New Roman"/>
          <w:b/>
          <w:bCs/>
          <w:color w:val="auto"/>
          <w:sz w:val="24"/>
          <w:szCs w:val="24"/>
        </w:rPr>
        <w:t>МОРФОЛОГИЧЕСКАЯ</w:t>
      </w:r>
    </w:p>
    <w:p w:rsidR="00B4765F" w:rsidRPr="00D07B3A" w:rsidRDefault="00B4765F" w:rsidP="00B4765F">
      <w:pPr>
        <w:ind w:firstLine="567"/>
        <w:jc w:val="center"/>
        <w:rPr>
          <w:b/>
          <w:bCs/>
        </w:rPr>
      </w:pPr>
      <w:r w:rsidRPr="00D07B3A">
        <w:rPr>
          <w:b/>
          <w:bCs/>
        </w:rPr>
        <w:t>(</w:t>
      </w:r>
      <w:r>
        <w:rPr>
          <w:b/>
          <w:bCs/>
        </w:rPr>
        <w:t>множественное число  Р. п.</w:t>
      </w:r>
      <w:r w:rsidRPr="00D07B3A">
        <w:rPr>
          <w:b/>
          <w:bCs/>
        </w:rPr>
        <w:t xml:space="preserve"> некоторых существительных)</w:t>
      </w:r>
    </w:p>
    <w:p w:rsidR="00B4765F" w:rsidRPr="00D07B3A" w:rsidRDefault="00B4765F" w:rsidP="00B4765F">
      <w:pPr>
        <w:ind w:firstLine="567"/>
        <w:jc w:val="center"/>
      </w:pPr>
      <w:r w:rsidRPr="00D07B3A">
        <w:rPr>
          <w:b/>
          <w:bCs/>
        </w:rPr>
        <w:t>А:</w:t>
      </w:r>
    </w:p>
    <w:p w:rsidR="00B4765F" w:rsidRPr="00D07B3A" w:rsidRDefault="00B4765F" w:rsidP="00B4765F">
      <w:pPr>
        <w:ind w:right="-568" w:firstLine="567"/>
        <w:jc w:val="both"/>
      </w:pPr>
      <w:proofErr w:type="gramStart"/>
      <w:r w:rsidRPr="00D07B3A">
        <w:t>1) амперы – ампер, англичане – англичан, армяне – армян, аршины – аршин, аферы – афер;</w:t>
      </w:r>
      <w:proofErr w:type="gramEnd"/>
    </w:p>
    <w:p w:rsidR="00B4765F" w:rsidRDefault="00B4765F" w:rsidP="00B4765F">
      <w:pPr>
        <w:ind w:right="-568" w:firstLine="567"/>
        <w:jc w:val="both"/>
      </w:pPr>
      <w:r w:rsidRPr="00D07B3A">
        <w:t xml:space="preserve">2) абрикосы – абрикосов, ананасы – ананасов, антресоли – антресолей, анчоусы – анчоусов, 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апельсины – апельсинов, артишоки – артишоков;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proofErr w:type="gramStart"/>
      <w:r w:rsidRPr="00D07B3A">
        <w:rPr>
          <w:b/>
          <w:bCs/>
        </w:rPr>
        <w:t>Б</w:t>
      </w:r>
      <w:proofErr w:type="gramEnd"/>
      <w:r w:rsidRPr="00D07B3A">
        <w:rPr>
          <w:b/>
          <w:bCs/>
        </w:rPr>
        <w:t>: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 1) баклажаны – баклажанов, бани – бань, барышни – барышень, басни – басен,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 башкиры – башкир, блюдца – блюдец, болгары – болгар, босоножки – босоножек, </w:t>
      </w:r>
    </w:p>
    <w:p w:rsidR="00B4765F" w:rsidRPr="00D07B3A" w:rsidRDefault="00B4765F" w:rsidP="00B4765F">
      <w:pPr>
        <w:ind w:right="-568" w:firstLine="567"/>
        <w:jc w:val="both"/>
      </w:pPr>
      <w:proofErr w:type="gramStart"/>
      <w:r w:rsidRPr="00D07B3A">
        <w:t>ботинки – ботинок, боты – бот, брызги – брызг, бутсы – бутс, будни – будней, буряты – бурят;</w:t>
      </w:r>
      <w:proofErr w:type="gramEnd"/>
    </w:p>
    <w:p w:rsidR="00B4765F" w:rsidRDefault="00B4765F" w:rsidP="00B4765F">
      <w:pPr>
        <w:ind w:right="-568" w:firstLine="567"/>
        <w:jc w:val="both"/>
      </w:pPr>
      <w:r w:rsidRPr="00D07B3A">
        <w:t xml:space="preserve">2) бананы – бананов, болотца – болотцев, браслеты – браслетов, брелоки – брелоков, 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бронхи – бронхов, бюллетени – бюллетеней;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В:</w:t>
      </w:r>
    </w:p>
    <w:p w:rsidR="00B4765F" w:rsidRPr="00D07B3A" w:rsidRDefault="00B4765F" w:rsidP="00B4765F">
      <w:pPr>
        <w:ind w:right="-568" w:firstLine="567"/>
        <w:jc w:val="both"/>
      </w:pPr>
      <w:proofErr w:type="gramStart"/>
      <w:r w:rsidRPr="00D07B3A">
        <w:t>1) валенки – валенок, ватты – ватт, вафли – вафель, вишни – вишен, вольты – вольт;</w:t>
      </w:r>
      <w:proofErr w:type="gramEnd"/>
    </w:p>
    <w:p w:rsidR="00B4765F" w:rsidRPr="00D07B3A" w:rsidRDefault="00B4765F" w:rsidP="00B4765F">
      <w:pPr>
        <w:ind w:right="-568" w:firstLine="567"/>
        <w:jc w:val="both"/>
      </w:pPr>
      <w:r w:rsidRPr="00D07B3A">
        <w:t>2) вандалы – вандалов, варвары – варваров;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Г:</w:t>
      </w:r>
    </w:p>
    <w:p w:rsidR="00B4765F" w:rsidRDefault="00B4765F" w:rsidP="00B4765F">
      <w:pPr>
        <w:ind w:right="-568" w:firstLine="567"/>
        <w:jc w:val="both"/>
      </w:pPr>
      <w:proofErr w:type="gramStart"/>
      <w:r w:rsidRPr="00D07B3A">
        <w:t xml:space="preserve">1) гетры – гетр, гланды – гланд,  готовальни – готовален, грабли – грабель и граблей, </w:t>
      </w:r>
      <w:proofErr w:type="gramEnd"/>
    </w:p>
    <w:p w:rsidR="00B4765F" w:rsidRPr="00D07B3A" w:rsidRDefault="00B4765F" w:rsidP="00B4765F">
      <w:pPr>
        <w:ind w:right="-568" w:firstLine="567"/>
        <w:jc w:val="both"/>
      </w:pPr>
      <w:r w:rsidRPr="00D07B3A">
        <w:t>грузины – грузин;</w:t>
      </w:r>
    </w:p>
    <w:p w:rsidR="00B4765F" w:rsidRDefault="00B4765F" w:rsidP="00B4765F">
      <w:pPr>
        <w:ind w:right="-568" w:firstLine="567"/>
        <w:jc w:val="both"/>
      </w:pPr>
      <w:r w:rsidRPr="00D07B3A">
        <w:t>2) габариты – габаритов, галл</w:t>
      </w:r>
      <w:proofErr w:type="gramStart"/>
      <w:r w:rsidRPr="00D07B3A">
        <w:t>ы-</w:t>
      </w:r>
      <w:proofErr w:type="gramEnd"/>
      <w:r w:rsidRPr="00D07B3A">
        <w:t xml:space="preserve"> галлов, гантели – гантелей, гектары – гектаров, 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георгины – георгинов, гольфы – гольфов, гусли – гуслей, гуцулы – гуцулов;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Д: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1) двойня – двоен, деревни – деревень, дупло – дупел, дыни – дынь;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2) дебаты – дебатов, джинсы – джинсов, дн</w:t>
      </w:r>
      <w:proofErr w:type="gramStart"/>
      <w:r w:rsidRPr="00D07B3A">
        <w:t>о-</w:t>
      </w:r>
      <w:proofErr w:type="gramEnd"/>
      <w:r w:rsidRPr="00D07B3A">
        <w:t xml:space="preserve"> донья – доньев, доли – долей, дяди – дядей;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proofErr w:type="gramStart"/>
      <w:r w:rsidRPr="00D07B3A">
        <w:rPr>
          <w:b/>
          <w:bCs/>
        </w:rPr>
        <w:t>З</w:t>
      </w:r>
      <w:proofErr w:type="gramEnd"/>
      <w:r w:rsidRPr="00D07B3A">
        <w:rPr>
          <w:b/>
          <w:bCs/>
        </w:rPr>
        <w:t>: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1) запястья – запястий, зелья – зелий, зеркальца – зеркалец, зимовья – зимовий;</w:t>
      </w:r>
    </w:p>
    <w:p w:rsidR="00B4765F" w:rsidRDefault="00B4765F" w:rsidP="00B4765F">
      <w:pPr>
        <w:ind w:right="-568" w:firstLine="567"/>
        <w:jc w:val="both"/>
      </w:pPr>
      <w:r w:rsidRPr="00D07B3A">
        <w:t>2) западня – западней, звенья – звеньев, зятья – зятьёв;</w:t>
      </w:r>
    </w:p>
    <w:p w:rsidR="00B4765F" w:rsidRPr="00D07B3A" w:rsidRDefault="00B4765F" w:rsidP="00B4765F">
      <w:pPr>
        <w:ind w:right="-568" w:firstLine="567"/>
        <w:jc w:val="both"/>
      </w:pP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И:</w:t>
      </w:r>
    </w:p>
    <w:p w:rsidR="00B4765F" w:rsidRPr="00D07B3A" w:rsidRDefault="00B4765F" w:rsidP="00B4765F">
      <w:pPr>
        <w:ind w:right="-568" w:firstLine="567"/>
        <w:jc w:val="both"/>
      </w:pPr>
      <w:r w:rsidRPr="00D07B3A">
        <w:lastRenderedPageBreak/>
        <w:t xml:space="preserve"> изголовья – изголовий;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К: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 1) кальсоны – кальсон, каникулы – каникул, капли – капель, кастаньеты – кастаньет, 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кастрюли – кастрюль, кеды – кед, клавиши – клавиш и клавишей,  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колени – колен и коленей, колокольни – колоколен, конюшни – конюшен, копытца - копытец, 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корытца – корытец, кофейни – кофеен, кочерги – кочерёг, крестины – крестин, 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курица - куры – кур, кухня – кухонь, кушанье - кушаний;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2) калмыки – калмыков, киргизы – киргизов, клешни – клешней, клипсы – клипсов, 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комары – комаров, </w:t>
      </w:r>
      <w:proofErr w:type="gramStart"/>
      <w:r w:rsidRPr="00D07B3A">
        <w:t>комментарии – комментариев</w:t>
      </w:r>
      <w:proofErr w:type="gramEnd"/>
      <w:r w:rsidRPr="00D07B3A">
        <w:t xml:space="preserve">, коррективы – коррективов, 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кулуары – кулуаров, куранты – курантов;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Л: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лохмотья – лохмотьев;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М: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1) макароны – макарон, манжеты – манжет, мокасины – мокасин;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2) мандарины – мандаринов, минёры – минёров, мишени – мишеней, монголы – монголов;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Н:</w:t>
      </w:r>
    </w:p>
    <w:p w:rsidR="00B4765F" w:rsidRPr="00D07B3A" w:rsidRDefault="00B4765F" w:rsidP="00B4765F">
      <w:pPr>
        <w:numPr>
          <w:ilvl w:val="0"/>
          <w:numId w:val="7"/>
        </w:numPr>
        <w:ind w:left="0" w:right="-568" w:firstLine="567"/>
        <w:jc w:val="both"/>
      </w:pPr>
      <w:r w:rsidRPr="00D07B3A">
        <w:t>новоселье – новоселий, няни – нянь;</w:t>
      </w:r>
    </w:p>
    <w:p w:rsidR="00B4765F" w:rsidRPr="00D07B3A" w:rsidRDefault="00B4765F" w:rsidP="00B4765F">
      <w:pPr>
        <w:numPr>
          <w:ilvl w:val="0"/>
          <w:numId w:val="7"/>
        </w:numPr>
        <w:ind w:left="0" w:right="-568" w:firstLine="567"/>
        <w:jc w:val="both"/>
      </w:pPr>
      <w:r w:rsidRPr="00D07B3A">
        <w:t>нервы – нервов, носки – носков;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О: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1) оглобли – оглобель, одеяльца – одеялец, ожерелья – ожерелий, оладьи – оладий, 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ольхи – ольх, осетины – осетин, офицеры – офицеров, очистки – очисток и очистков;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2) отрасли – отраслей;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proofErr w:type="gramStart"/>
      <w:r w:rsidRPr="00D07B3A">
        <w:rPr>
          <w:b/>
          <w:bCs/>
        </w:rPr>
        <w:t>П</w:t>
      </w:r>
      <w:proofErr w:type="gramEnd"/>
      <w:r w:rsidRPr="00D07B3A">
        <w:rPr>
          <w:b/>
          <w:bCs/>
        </w:rPr>
        <w:t>: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1) панталоны – панталон, партизаны – партизан, пекарни – пекарен, 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плоскогорья – плоскогорий, побережье – побережий, поверья – поверий, погоны – погон, </w:t>
      </w:r>
    </w:p>
    <w:p w:rsidR="00B4765F" w:rsidRDefault="00B4765F" w:rsidP="00B4765F">
      <w:pPr>
        <w:ind w:right="-568" w:firstLine="567"/>
        <w:jc w:val="both"/>
      </w:pPr>
      <w:r w:rsidRPr="00D07B3A">
        <w:t xml:space="preserve">подворотни – подворотен, подземелья – подземелий, полотенца – полотенец, 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потёмки – потёмок, пустыни – пустынь, простыни – прост</w:t>
      </w:r>
      <w:r w:rsidRPr="00D07B3A">
        <w:rPr>
          <w:b/>
          <w:u w:val="single"/>
        </w:rPr>
        <w:t>ы</w:t>
      </w:r>
      <w:r w:rsidRPr="00D07B3A">
        <w:t>нь и простын</w:t>
      </w:r>
      <w:r w:rsidRPr="00D07B3A">
        <w:rPr>
          <w:b/>
          <w:u w:val="single"/>
        </w:rPr>
        <w:t>е</w:t>
      </w:r>
      <w:r w:rsidRPr="00D07B3A">
        <w:t>й;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2) платья – платьев, подмастерья – подмастерьев, помидоры – помидоров, постели – постелей;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proofErr w:type="gramStart"/>
      <w:r w:rsidRPr="00D07B3A">
        <w:rPr>
          <w:b/>
          <w:bCs/>
        </w:rPr>
        <w:t>Р</w:t>
      </w:r>
      <w:proofErr w:type="gramEnd"/>
      <w:r w:rsidRPr="00D07B3A">
        <w:rPr>
          <w:b/>
          <w:bCs/>
        </w:rPr>
        <w:t>:</w:t>
      </w:r>
    </w:p>
    <w:p w:rsidR="00B4765F" w:rsidRDefault="00B4765F" w:rsidP="00B4765F">
      <w:pPr>
        <w:pStyle w:val="af5"/>
        <w:ind w:right="-568" w:firstLine="567"/>
      </w:pPr>
      <w:r w:rsidRPr="00D07B3A">
        <w:t>1) раздумья – раздумий, рейтузы – рейтуз, рентгены – рентген, ружья – ружей,</w:t>
      </w:r>
    </w:p>
    <w:p w:rsidR="00B4765F" w:rsidRPr="00D07B3A" w:rsidRDefault="00B4765F" w:rsidP="00B4765F">
      <w:pPr>
        <w:pStyle w:val="af5"/>
        <w:ind w:right="-568" w:firstLine="567"/>
      </w:pPr>
      <w:r w:rsidRPr="00D07B3A">
        <w:t xml:space="preserve"> румыны - румын;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2) распри – распрей, рекруты – рекрутов, рельсы – рельсов;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С:</w:t>
      </w:r>
    </w:p>
    <w:p w:rsidR="00B4765F" w:rsidRDefault="00B4765F" w:rsidP="00B4765F">
      <w:pPr>
        <w:ind w:right="-568" w:firstLine="567"/>
        <w:jc w:val="both"/>
      </w:pPr>
      <w:proofErr w:type="gramStart"/>
      <w:r w:rsidRPr="00D07B3A">
        <w:t xml:space="preserve">1) сабли – сабель, сапоги – сапог, свадьбы – свадеб, серьги – серёг, славяне – славян, </w:t>
      </w:r>
      <w:proofErr w:type="gramEnd"/>
    </w:p>
    <w:p w:rsidR="00B4765F" w:rsidRPr="00D07B3A" w:rsidRDefault="00B4765F" w:rsidP="00B4765F">
      <w:pPr>
        <w:ind w:right="-568" w:firstLine="567"/>
        <w:jc w:val="both"/>
      </w:pPr>
      <w:r w:rsidRPr="00D07B3A">
        <w:t>солдаты – солдат, соленья – солений, спальни – спален, сплетня – сплетен, сумерки – сумерек;</w:t>
      </w:r>
    </w:p>
    <w:p w:rsidR="00B4765F" w:rsidRDefault="00B4765F" w:rsidP="00B4765F">
      <w:pPr>
        <w:ind w:right="-568" w:firstLine="567"/>
        <w:jc w:val="both"/>
      </w:pPr>
      <w:proofErr w:type="gramStart"/>
      <w:r w:rsidRPr="00D07B3A">
        <w:t xml:space="preserve">2) сапёры – сапёров, свечи – свечей (но: игра не стоит свеч), сербы – сербов, </w:t>
      </w:r>
      <w:proofErr w:type="gramEnd"/>
    </w:p>
    <w:p w:rsidR="00B4765F" w:rsidRPr="00D07B3A" w:rsidRDefault="00B4765F" w:rsidP="00B4765F">
      <w:pPr>
        <w:ind w:right="-568" w:firstLine="567"/>
        <w:jc w:val="both"/>
      </w:pPr>
      <w:r w:rsidRPr="00D07B3A">
        <w:t>столяры – столяров, судна (корабль) – суда  – судов, судно (сосуд) – судна – суден;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Т:</w:t>
      </w:r>
    </w:p>
    <w:p w:rsidR="00B4765F" w:rsidRPr="00D07B3A" w:rsidRDefault="00B4765F" w:rsidP="00B4765F">
      <w:pPr>
        <w:ind w:right="-568" w:firstLine="567"/>
        <w:jc w:val="both"/>
      </w:pPr>
      <w:r w:rsidRPr="00D07B3A">
        <w:t>1) таможня – таможен,   татары – татар,   туркмены – туркмен,   туфли – туфель;</w:t>
      </w:r>
    </w:p>
    <w:p w:rsidR="00B4765F" w:rsidRPr="00D07B3A" w:rsidRDefault="00B4765F" w:rsidP="00B4765F">
      <w:pPr>
        <w:ind w:right="-568" w:firstLine="567"/>
        <w:jc w:val="both"/>
      </w:pPr>
      <w:proofErr w:type="gramStart"/>
      <w:r w:rsidRPr="00D07B3A">
        <w:t>2) таджик – таджиков,   тёти – тётей и тёть,   томат – томатов,   т</w:t>
      </w:r>
      <w:r w:rsidRPr="00D07B3A">
        <w:rPr>
          <w:b/>
          <w:u w:val="single"/>
        </w:rPr>
        <w:t>о</w:t>
      </w:r>
      <w:r w:rsidRPr="00D07B3A">
        <w:t>рты – т</w:t>
      </w:r>
      <w:r w:rsidRPr="00D07B3A">
        <w:rPr>
          <w:b/>
          <w:u w:val="single"/>
        </w:rPr>
        <w:t>о</w:t>
      </w:r>
      <w:r w:rsidRPr="00D07B3A">
        <w:t>ртов;</w:t>
      </w:r>
      <w:proofErr w:type="gramEnd"/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У:</w:t>
      </w:r>
    </w:p>
    <w:p w:rsidR="00B4765F" w:rsidRPr="00D07B3A" w:rsidRDefault="00B4765F" w:rsidP="00B4765F">
      <w:pPr>
        <w:ind w:right="-568" w:firstLine="567"/>
      </w:pPr>
      <w:r w:rsidRPr="00D07B3A">
        <w:t>1) увечья – увечий,   угодья – угодий;</w:t>
      </w:r>
    </w:p>
    <w:p w:rsidR="00B4765F" w:rsidRPr="00D07B3A" w:rsidRDefault="00B4765F" w:rsidP="00B4765F">
      <w:pPr>
        <w:ind w:right="-568" w:firstLine="567"/>
      </w:pPr>
      <w:r w:rsidRPr="00D07B3A">
        <w:t>2) устья – устьев,   узбеки – узбеков;</w:t>
      </w:r>
    </w:p>
    <w:p w:rsidR="00B4765F" w:rsidRDefault="00B4765F" w:rsidP="00B4765F">
      <w:pPr>
        <w:ind w:right="-568" w:firstLine="567"/>
        <w:jc w:val="center"/>
        <w:rPr>
          <w:b/>
          <w:bCs/>
        </w:rPr>
      </w:pP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Х:</w:t>
      </w:r>
    </w:p>
    <w:p w:rsidR="00B4765F" w:rsidRPr="00D07B3A" w:rsidRDefault="00B4765F" w:rsidP="00B4765F">
      <w:pPr>
        <w:ind w:right="-568" w:firstLine="567"/>
      </w:pPr>
      <w:r w:rsidRPr="00D07B3A">
        <w:t xml:space="preserve"> ханжи – ханжей,   хорваты – хорватов;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proofErr w:type="gramStart"/>
      <w:r w:rsidRPr="00D07B3A">
        <w:rPr>
          <w:b/>
          <w:bCs/>
        </w:rPr>
        <w:t>Ц</w:t>
      </w:r>
      <w:proofErr w:type="gramEnd"/>
      <w:r w:rsidRPr="00D07B3A">
        <w:rPr>
          <w:b/>
          <w:bCs/>
        </w:rPr>
        <w:t>:</w:t>
      </w:r>
    </w:p>
    <w:p w:rsidR="00B4765F" w:rsidRPr="00D07B3A" w:rsidRDefault="00B4765F" w:rsidP="00B4765F">
      <w:pPr>
        <w:ind w:firstLine="567"/>
      </w:pPr>
      <w:r w:rsidRPr="00D07B3A">
        <w:t xml:space="preserve"> цапли – цапель,   цыгане – цыган,   цимбалы – цимбал;  центнеры – центнеров;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Ч:</w:t>
      </w:r>
    </w:p>
    <w:p w:rsidR="00B4765F" w:rsidRPr="00D07B3A" w:rsidRDefault="00B4765F" w:rsidP="00B4765F">
      <w:pPr>
        <w:ind w:right="-568" w:firstLine="567"/>
      </w:pPr>
      <w:r w:rsidRPr="00D07B3A">
        <w:t>чулки – чулок;   чукчи – чукчей;</w:t>
      </w:r>
    </w:p>
    <w:p w:rsidR="00B4765F" w:rsidRDefault="00B4765F" w:rsidP="00B4765F">
      <w:pPr>
        <w:ind w:right="-568" w:firstLine="567"/>
        <w:jc w:val="center"/>
        <w:rPr>
          <w:b/>
          <w:bCs/>
        </w:rPr>
      </w:pPr>
    </w:p>
    <w:p w:rsidR="00B4765F" w:rsidRDefault="00B4765F" w:rsidP="00B4765F">
      <w:pPr>
        <w:ind w:right="-568" w:firstLine="567"/>
        <w:jc w:val="center"/>
        <w:rPr>
          <w:b/>
          <w:bCs/>
        </w:rPr>
      </w:pP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 w:rsidRPr="00D07B3A">
        <w:rPr>
          <w:b/>
          <w:bCs/>
        </w:rPr>
        <w:t>Ш</w:t>
      </w:r>
      <w:proofErr w:type="gramEnd"/>
      <w:r w:rsidRPr="00D07B3A">
        <w:rPr>
          <w:b/>
          <w:bCs/>
        </w:rPr>
        <w:t>:</w:t>
      </w:r>
    </w:p>
    <w:p w:rsidR="00B4765F" w:rsidRPr="00D07B3A" w:rsidRDefault="00B4765F" w:rsidP="00B4765F">
      <w:pPr>
        <w:ind w:right="-568" w:firstLine="567"/>
        <w:jc w:val="both"/>
      </w:pPr>
      <w:r w:rsidRPr="00D07B3A">
        <w:t xml:space="preserve"> шаровары – шаровар,    шильца – шилец,      шорты – шорт;    шлёпанцы – шлёпанцев;</w:t>
      </w:r>
    </w:p>
    <w:p w:rsidR="00B4765F" w:rsidRDefault="00B4765F" w:rsidP="00B4765F">
      <w:pPr>
        <w:ind w:right="-568" w:firstLine="567"/>
        <w:jc w:val="center"/>
        <w:rPr>
          <w:b/>
          <w:bCs/>
        </w:rPr>
      </w:pPr>
    </w:p>
    <w:p w:rsidR="00B4765F" w:rsidRDefault="00B4765F" w:rsidP="00B4765F">
      <w:pPr>
        <w:ind w:right="-568" w:firstLine="567"/>
        <w:jc w:val="center"/>
        <w:rPr>
          <w:b/>
          <w:bCs/>
        </w:rPr>
      </w:pP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lastRenderedPageBreak/>
        <w:t>Щ:</w:t>
      </w:r>
    </w:p>
    <w:p w:rsidR="00B4765F" w:rsidRPr="00D07B3A" w:rsidRDefault="00B4765F" w:rsidP="00B4765F">
      <w:pPr>
        <w:ind w:right="-568" w:firstLine="567"/>
      </w:pPr>
      <w:r w:rsidRPr="00D07B3A">
        <w:t xml:space="preserve"> щупальца – щупалец  и щупальцев;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Э:</w:t>
      </w:r>
    </w:p>
    <w:p w:rsidR="00B4765F" w:rsidRPr="00D07B3A" w:rsidRDefault="00B4765F" w:rsidP="00B4765F">
      <w:pPr>
        <w:ind w:right="-568" w:firstLine="567"/>
      </w:pPr>
      <w:r w:rsidRPr="00D07B3A">
        <w:t>эполеты – эполет,   эскимосы – эскимосов;</w:t>
      </w:r>
    </w:p>
    <w:p w:rsidR="00B4765F" w:rsidRPr="00D07B3A" w:rsidRDefault="00B4765F" w:rsidP="00B4765F">
      <w:pPr>
        <w:ind w:right="-568" w:firstLine="567"/>
        <w:jc w:val="center"/>
        <w:rPr>
          <w:b/>
          <w:bCs/>
        </w:rPr>
      </w:pPr>
      <w:r w:rsidRPr="00D07B3A">
        <w:rPr>
          <w:b/>
          <w:bCs/>
        </w:rPr>
        <w:t>Я:</w:t>
      </w:r>
    </w:p>
    <w:p w:rsidR="00B4765F" w:rsidRDefault="00B4765F" w:rsidP="00B4765F">
      <w:pPr>
        <w:ind w:right="-568" w:firstLine="567"/>
      </w:pPr>
      <w:r w:rsidRPr="00D07B3A">
        <w:t xml:space="preserve">Яблоки – яблок;   якуты – якутов,   ясли – </w:t>
      </w:r>
      <w:r w:rsidRPr="00D07B3A">
        <w:rPr>
          <w:u w:val="single"/>
        </w:rPr>
        <w:t>я</w:t>
      </w:r>
      <w:r w:rsidRPr="00D07B3A">
        <w:t>слей.</w:t>
      </w:r>
    </w:p>
    <w:p w:rsidR="00B4765F" w:rsidRDefault="00B4765F" w:rsidP="00B4765F">
      <w:pPr>
        <w:ind w:right="-568" w:firstLine="567"/>
      </w:pPr>
    </w:p>
    <w:p w:rsidR="00B4765F" w:rsidRDefault="00B4765F" w:rsidP="00B4765F">
      <w:pPr>
        <w:ind w:right="-568" w:firstLine="567"/>
      </w:pPr>
    </w:p>
    <w:p w:rsidR="00B4765F" w:rsidRDefault="00B4765F" w:rsidP="00B4765F">
      <w:pPr>
        <w:ind w:right="-568" w:firstLine="567"/>
      </w:pPr>
    </w:p>
    <w:p w:rsidR="00B4765F" w:rsidRDefault="00B4765F" w:rsidP="00B4765F">
      <w:pPr>
        <w:ind w:right="-57" w:firstLine="567"/>
      </w:pPr>
    </w:p>
    <w:sectPr w:rsidR="00B4765F" w:rsidSect="00B476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0DE"/>
    <w:multiLevelType w:val="hybridMultilevel"/>
    <w:tmpl w:val="3C36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8B6"/>
    <w:multiLevelType w:val="hybridMultilevel"/>
    <w:tmpl w:val="0FF20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692"/>
    <w:multiLevelType w:val="hybridMultilevel"/>
    <w:tmpl w:val="2932A5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3C7093"/>
    <w:multiLevelType w:val="hybridMultilevel"/>
    <w:tmpl w:val="67769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740DC"/>
    <w:multiLevelType w:val="hybridMultilevel"/>
    <w:tmpl w:val="DFB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50B5C"/>
    <w:multiLevelType w:val="hybridMultilevel"/>
    <w:tmpl w:val="91421644"/>
    <w:lvl w:ilvl="0" w:tplc="FB88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026"/>
    <w:multiLevelType w:val="hybridMultilevel"/>
    <w:tmpl w:val="01D23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36DFF"/>
    <w:multiLevelType w:val="hybridMultilevel"/>
    <w:tmpl w:val="1B48F7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007AB"/>
    <w:multiLevelType w:val="hybridMultilevel"/>
    <w:tmpl w:val="957A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057D"/>
    <w:multiLevelType w:val="hybridMultilevel"/>
    <w:tmpl w:val="6082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46E7A"/>
    <w:multiLevelType w:val="hybridMultilevel"/>
    <w:tmpl w:val="3E74460C"/>
    <w:lvl w:ilvl="0" w:tplc="04190011">
      <w:start w:val="1"/>
      <w:numFmt w:val="decimal"/>
      <w:lvlText w:val="%1)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80729"/>
    <w:multiLevelType w:val="hybridMultilevel"/>
    <w:tmpl w:val="C096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60743"/>
    <w:multiLevelType w:val="multilevel"/>
    <w:tmpl w:val="9A38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02DA1"/>
    <w:multiLevelType w:val="hybridMultilevel"/>
    <w:tmpl w:val="9BC08E5A"/>
    <w:lvl w:ilvl="0" w:tplc="6B2850CA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090C"/>
    <w:multiLevelType w:val="hybridMultilevel"/>
    <w:tmpl w:val="A080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F4D7A"/>
    <w:multiLevelType w:val="hybridMultilevel"/>
    <w:tmpl w:val="3378F516"/>
    <w:lvl w:ilvl="0" w:tplc="94CA9D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F4414"/>
    <w:multiLevelType w:val="hybridMultilevel"/>
    <w:tmpl w:val="068E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CF6EC4"/>
    <w:multiLevelType w:val="hybridMultilevel"/>
    <w:tmpl w:val="5AC6B0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FD67D2"/>
    <w:multiLevelType w:val="hybridMultilevel"/>
    <w:tmpl w:val="953A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1494B"/>
    <w:multiLevelType w:val="hybridMultilevel"/>
    <w:tmpl w:val="09E01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C178E0"/>
    <w:multiLevelType w:val="hybridMultilevel"/>
    <w:tmpl w:val="E8C8F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0D7A86"/>
    <w:multiLevelType w:val="multilevel"/>
    <w:tmpl w:val="94D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DA0D06"/>
    <w:multiLevelType w:val="hybridMultilevel"/>
    <w:tmpl w:val="21588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4500AA"/>
    <w:multiLevelType w:val="hybridMultilevel"/>
    <w:tmpl w:val="61BA74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444B5D"/>
    <w:multiLevelType w:val="hybridMultilevel"/>
    <w:tmpl w:val="FCA62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D4C51"/>
    <w:multiLevelType w:val="hybridMultilevel"/>
    <w:tmpl w:val="0DEEA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6865AB"/>
    <w:multiLevelType w:val="multilevel"/>
    <w:tmpl w:val="63401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BDF22BD"/>
    <w:multiLevelType w:val="hybridMultilevel"/>
    <w:tmpl w:val="03D663CE"/>
    <w:lvl w:ilvl="0" w:tplc="683058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3C74763D"/>
    <w:multiLevelType w:val="hybridMultilevel"/>
    <w:tmpl w:val="F1F25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54DEB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41C3B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903F66"/>
    <w:multiLevelType w:val="hybridMultilevel"/>
    <w:tmpl w:val="F6A6E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B853DB"/>
    <w:multiLevelType w:val="hybridMultilevel"/>
    <w:tmpl w:val="9022F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39538E"/>
    <w:multiLevelType w:val="hybridMultilevel"/>
    <w:tmpl w:val="667C1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D1530D"/>
    <w:multiLevelType w:val="hybridMultilevel"/>
    <w:tmpl w:val="208AA056"/>
    <w:lvl w:ilvl="0" w:tplc="72BE55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0F3023"/>
    <w:multiLevelType w:val="hybridMultilevel"/>
    <w:tmpl w:val="F774C3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8F5634"/>
    <w:multiLevelType w:val="hybridMultilevel"/>
    <w:tmpl w:val="B848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30E4E"/>
    <w:multiLevelType w:val="hybridMultilevel"/>
    <w:tmpl w:val="14F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A0B80"/>
    <w:multiLevelType w:val="hybridMultilevel"/>
    <w:tmpl w:val="9AA4EF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FB1709"/>
    <w:multiLevelType w:val="multilevel"/>
    <w:tmpl w:val="C81E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801249"/>
    <w:multiLevelType w:val="hybridMultilevel"/>
    <w:tmpl w:val="57C46BA4"/>
    <w:lvl w:ilvl="0" w:tplc="6830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39">
    <w:nsid w:val="63B735FC"/>
    <w:multiLevelType w:val="multilevel"/>
    <w:tmpl w:val="63401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8C17A93"/>
    <w:multiLevelType w:val="multilevel"/>
    <w:tmpl w:val="39B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74D26"/>
    <w:multiLevelType w:val="multilevel"/>
    <w:tmpl w:val="5616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D364D"/>
    <w:multiLevelType w:val="hybridMultilevel"/>
    <w:tmpl w:val="C016BCFC"/>
    <w:lvl w:ilvl="0" w:tplc="04190011">
      <w:start w:val="1"/>
      <w:numFmt w:val="decimal"/>
      <w:lvlText w:val="%1)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D229B3"/>
    <w:multiLevelType w:val="multilevel"/>
    <w:tmpl w:val="C5EE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20C6C"/>
    <w:multiLevelType w:val="multilevel"/>
    <w:tmpl w:val="927C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7F4967"/>
    <w:multiLevelType w:val="hybridMultilevel"/>
    <w:tmpl w:val="847AC9D0"/>
    <w:lvl w:ilvl="0" w:tplc="94CA9D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D12D0"/>
    <w:multiLevelType w:val="hybridMultilevel"/>
    <w:tmpl w:val="DEDC4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9388C"/>
    <w:multiLevelType w:val="hybridMultilevel"/>
    <w:tmpl w:val="023E6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44"/>
  </w:num>
  <w:num w:numId="4">
    <w:abstractNumId w:val="22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41"/>
  </w:num>
  <w:num w:numId="17">
    <w:abstractNumId w:val="21"/>
  </w:num>
  <w:num w:numId="18">
    <w:abstractNumId w:val="34"/>
  </w:num>
  <w:num w:numId="19">
    <w:abstractNumId w:val="18"/>
  </w:num>
  <w:num w:numId="20">
    <w:abstractNumId w:val="5"/>
  </w:num>
  <w:num w:numId="21">
    <w:abstractNumId w:val="31"/>
  </w:num>
  <w:num w:numId="22">
    <w:abstractNumId w:val="24"/>
  </w:num>
  <w:num w:numId="23">
    <w:abstractNumId w:val="45"/>
  </w:num>
  <w:num w:numId="24">
    <w:abstractNumId w:val="15"/>
  </w:num>
  <w:num w:numId="25">
    <w:abstractNumId w:val="8"/>
  </w:num>
  <w:num w:numId="26">
    <w:abstractNumId w:val="9"/>
  </w:num>
  <w:num w:numId="27">
    <w:abstractNumId w:val="2"/>
  </w:num>
  <w:num w:numId="28">
    <w:abstractNumId w:val="35"/>
  </w:num>
  <w:num w:numId="29">
    <w:abstractNumId w:val="26"/>
  </w:num>
  <w:num w:numId="30">
    <w:abstractNumId w:val="4"/>
  </w:num>
  <w:num w:numId="31">
    <w:abstractNumId w:val="38"/>
  </w:num>
  <w:num w:numId="32">
    <w:abstractNumId w:val="19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5F"/>
    <w:rsid w:val="001313C2"/>
    <w:rsid w:val="003C7F5E"/>
    <w:rsid w:val="006315DD"/>
    <w:rsid w:val="0063544F"/>
    <w:rsid w:val="008531FD"/>
    <w:rsid w:val="00886502"/>
    <w:rsid w:val="00AC6E07"/>
    <w:rsid w:val="00AD0245"/>
    <w:rsid w:val="00B4765F"/>
    <w:rsid w:val="00B56B65"/>
    <w:rsid w:val="00BE040C"/>
    <w:rsid w:val="00B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56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47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76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765F"/>
    <w:pPr>
      <w:keepNext/>
      <w:jc w:val="both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B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4765F"/>
    <w:pPr>
      <w:keepNext/>
      <w:ind w:left="-57" w:right="-57"/>
      <w:jc w:val="both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6B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56B6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56B65"/>
    <w:rPr>
      <w:rFonts w:eastAsiaTheme="minorEastAsia"/>
    </w:rPr>
  </w:style>
  <w:style w:type="character" w:styleId="a5">
    <w:name w:val="Strong"/>
    <w:basedOn w:val="a0"/>
    <w:uiPriority w:val="22"/>
    <w:qFormat/>
    <w:rsid w:val="00B56B65"/>
    <w:rPr>
      <w:b/>
      <w:bCs/>
    </w:rPr>
  </w:style>
  <w:style w:type="character" w:customStyle="1" w:styleId="10">
    <w:name w:val="Заголовок 1 Знак"/>
    <w:basedOn w:val="a0"/>
    <w:link w:val="1"/>
    <w:rsid w:val="00B476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B476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476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76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76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41">
    <w:name w:val="Стиль таблицы4"/>
    <w:basedOn w:val="a1"/>
    <w:rsid w:val="00B4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476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4765F"/>
  </w:style>
  <w:style w:type="paragraph" w:styleId="a9">
    <w:name w:val="header"/>
    <w:basedOn w:val="a"/>
    <w:link w:val="aa"/>
    <w:semiHidden/>
    <w:rsid w:val="00B4765F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B476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b">
    <w:name w:val="Название Знак"/>
    <w:link w:val="ac"/>
    <w:locked/>
    <w:rsid w:val="00B4765F"/>
    <w:rPr>
      <w:rFonts w:ascii="Cambria" w:hAnsi="Cambria"/>
      <w:color w:val="17365D"/>
      <w:spacing w:val="5"/>
      <w:kern w:val="28"/>
      <w:sz w:val="52"/>
      <w:szCs w:val="52"/>
    </w:rPr>
  </w:style>
  <w:style w:type="paragraph" w:styleId="ac">
    <w:name w:val="Title"/>
    <w:basedOn w:val="a"/>
    <w:next w:val="a"/>
    <w:link w:val="ab"/>
    <w:qFormat/>
    <w:rsid w:val="00B4765F"/>
    <w:pPr>
      <w:pBdr>
        <w:bottom w:val="single" w:sz="8" w:space="4" w:color="4F81BD"/>
      </w:pBdr>
      <w:spacing w:after="300"/>
      <w:ind w:firstLine="567"/>
      <w:contextualSpacing/>
      <w:jc w:val="center"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link w:val="ac"/>
    <w:uiPriority w:val="10"/>
    <w:rsid w:val="00B47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39"/>
    <w:rsid w:val="00B4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4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B476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B4765F"/>
    <w:pPr>
      <w:spacing w:before="100" w:beforeAutospacing="1" w:after="100" w:afterAutospacing="1"/>
    </w:pPr>
    <w:rPr>
      <w:rFonts w:ascii="Calibri" w:hAnsi="Calibri"/>
    </w:rPr>
  </w:style>
  <w:style w:type="paragraph" w:styleId="af">
    <w:name w:val="Plain Text"/>
    <w:basedOn w:val="a"/>
    <w:link w:val="af0"/>
    <w:rsid w:val="00B4765F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B47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76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4765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4765F"/>
    <w:pPr>
      <w:spacing w:before="100" w:beforeAutospacing="1" w:after="100" w:afterAutospacing="1"/>
    </w:pPr>
  </w:style>
  <w:style w:type="character" w:customStyle="1" w:styleId="21">
    <w:name w:val=" Знак Знак2"/>
    <w:rsid w:val="00B4765F"/>
    <w:rPr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B4765F"/>
    <w:pPr>
      <w:ind w:left="720" w:firstLine="567"/>
      <w:contextualSpacing/>
      <w:jc w:val="center"/>
    </w:pPr>
    <w:rPr>
      <w:rFonts w:eastAsia="Calibri"/>
      <w:szCs w:val="22"/>
      <w:lang w:eastAsia="en-US"/>
    </w:rPr>
  </w:style>
  <w:style w:type="character" w:customStyle="1" w:styleId="af2">
    <w:name w:val="Основной текст с отступом Знак"/>
    <w:link w:val="af3"/>
    <w:semiHidden/>
    <w:locked/>
    <w:rsid w:val="00B4765F"/>
    <w:rPr>
      <w:sz w:val="28"/>
      <w:lang w:eastAsia="ru-RU"/>
    </w:rPr>
  </w:style>
  <w:style w:type="paragraph" w:styleId="af3">
    <w:name w:val="Body Text Indent"/>
    <w:basedOn w:val="a"/>
    <w:link w:val="af2"/>
    <w:semiHidden/>
    <w:rsid w:val="00B4765F"/>
    <w:pPr>
      <w:spacing w:after="120"/>
      <w:ind w:left="902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Основной текст с отступом Знак1"/>
    <w:basedOn w:val="a0"/>
    <w:link w:val="af3"/>
    <w:uiPriority w:val="99"/>
    <w:semiHidden/>
    <w:rsid w:val="00B47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B4765F"/>
    <w:rPr>
      <w:i/>
      <w:iCs/>
    </w:rPr>
  </w:style>
  <w:style w:type="paragraph" w:styleId="af5">
    <w:name w:val="Body Text"/>
    <w:basedOn w:val="a"/>
    <w:link w:val="af6"/>
    <w:rsid w:val="00B4765F"/>
    <w:pPr>
      <w:spacing w:after="120"/>
    </w:pPr>
  </w:style>
  <w:style w:type="character" w:customStyle="1" w:styleId="af6">
    <w:name w:val="Основной текст Знак"/>
    <w:basedOn w:val="a0"/>
    <w:link w:val="af5"/>
    <w:rsid w:val="00B47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B4765F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basedOn w:val="a0"/>
    <w:link w:val="af7"/>
    <w:rsid w:val="00B4765F"/>
    <w:rPr>
      <w:rFonts w:ascii="Tahoma" w:eastAsia="Times New Roman" w:hAnsi="Tahoma" w:cs="Times New Roman"/>
      <w:sz w:val="16"/>
      <w:szCs w:val="16"/>
      <w:lang/>
    </w:rPr>
  </w:style>
  <w:style w:type="paragraph" w:styleId="31">
    <w:name w:val="Body Text 3"/>
    <w:basedOn w:val="a"/>
    <w:link w:val="32"/>
    <w:rsid w:val="00B47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7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B476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7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afa"/>
    <w:semiHidden/>
    <w:rsid w:val="00B47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4765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B4765F"/>
  </w:style>
  <w:style w:type="character" w:customStyle="1" w:styleId="accent">
    <w:name w:val="accent"/>
    <w:basedOn w:val="a0"/>
    <w:rsid w:val="00B4765F"/>
  </w:style>
  <w:style w:type="character" w:styleId="afb">
    <w:name w:val="Hyperlink"/>
    <w:basedOn w:val="a0"/>
    <w:uiPriority w:val="99"/>
    <w:rsid w:val="00B4765F"/>
    <w:rPr>
      <w:color w:val="0000FF"/>
      <w:u w:val="single"/>
    </w:rPr>
  </w:style>
  <w:style w:type="character" w:customStyle="1" w:styleId="c3c15">
    <w:name w:val="c3 c15"/>
    <w:basedOn w:val="a0"/>
    <w:rsid w:val="00B4765F"/>
  </w:style>
  <w:style w:type="character" w:customStyle="1" w:styleId="c3c7">
    <w:name w:val="c3 c7"/>
    <w:basedOn w:val="a0"/>
    <w:rsid w:val="00B4765F"/>
  </w:style>
  <w:style w:type="paragraph" w:customStyle="1" w:styleId="c1">
    <w:name w:val="c1"/>
    <w:basedOn w:val="a"/>
    <w:rsid w:val="00B4765F"/>
    <w:pPr>
      <w:spacing w:before="100" w:beforeAutospacing="1" w:after="100" w:afterAutospacing="1"/>
    </w:pPr>
  </w:style>
  <w:style w:type="character" w:customStyle="1" w:styleId="c2c7">
    <w:name w:val="c2 c7"/>
    <w:basedOn w:val="a0"/>
    <w:rsid w:val="00B4765F"/>
  </w:style>
  <w:style w:type="character" w:customStyle="1" w:styleId="c2c7c9">
    <w:name w:val="c2 c7 c9"/>
    <w:basedOn w:val="a0"/>
    <w:rsid w:val="00B4765F"/>
  </w:style>
  <w:style w:type="character" w:customStyle="1" w:styleId="ez-toc-section">
    <w:name w:val="ez-toc-section"/>
    <w:basedOn w:val="a0"/>
    <w:rsid w:val="00B4765F"/>
  </w:style>
  <w:style w:type="paragraph" w:styleId="afc">
    <w:name w:val="Subtitle"/>
    <w:basedOn w:val="a"/>
    <w:next w:val="a"/>
    <w:link w:val="afd"/>
    <w:qFormat/>
    <w:rsid w:val="00B4765F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rsid w:val="00B4765F"/>
    <w:rPr>
      <w:rFonts w:ascii="Cambria" w:eastAsia="Times New Roman" w:hAnsi="Cambria" w:cs="Times New Roman"/>
      <w:sz w:val="24"/>
      <w:szCs w:val="24"/>
      <w:lang w:eastAsia="ru-RU"/>
    </w:rPr>
  </w:style>
  <w:style w:type="character" w:styleId="afe">
    <w:name w:val="Subtle Emphasis"/>
    <w:basedOn w:val="a0"/>
    <w:uiPriority w:val="19"/>
    <w:qFormat/>
    <w:rsid w:val="00B4765F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B4765F"/>
    <w:rPr>
      <w:b/>
      <w:bCs/>
      <w:i/>
      <w:iCs/>
      <w:color w:val="4F81BD"/>
    </w:rPr>
  </w:style>
  <w:style w:type="paragraph" w:customStyle="1" w:styleId="13">
    <w:name w:val="Обычный1"/>
    <w:rsid w:val="00B4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B4765F"/>
    <w:pPr>
      <w:spacing w:before="100" w:beforeAutospacing="1" w:after="100" w:afterAutospacing="1"/>
    </w:pPr>
  </w:style>
  <w:style w:type="character" w:customStyle="1" w:styleId="a2alabel">
    <w:name w:val="a2a_label"/>
    <w:basedOn w:val="a0"/>
    <w:rsid w:val="00B4765F"/>
  </w:style>
  <w:style w:type="character" w:customStyle="1" w:styleId="text-bold">
    <w:name w:val="text-bold"/>
    <w:basedOn w:val="a0"/>
    <w:rsid w:val="00B4765F"/>
  </w:style>
  <w:style w:type="character" w:customStyle="1" w:styleId="ctatext">
    <w:name w:val="ctatext"/>
    <w:basedOn w:val="a0"/>
    <w:rsid w:val="00B4765F"/>
  </w:style>
  <w:style w:type="character" w:customStyle="1" w:styleId="posttitle">
    <w:name w:val="posttitle"/>
    <w:basedOn w:val="a0"/>
    <w:rsid w:val="00B4765F"/>
  </w:style>
  <w:style w:type="character" w:customStyle="1" w:styleId="gxst-underline-text-solid">
    <w:name w:val="gxst-underline-text-solid"/>
    <w:basedOn w:val="a0"/>
    <w:rsid w:val="00B4765F"/>
  </w:style>
  <w:style w:type="character" w:customStyle="1" w:styleId="gxst-underline-text-dashed">
    <w:name w:val="gxst-underline-text-dashed"/>
    <w:basedOn w:val="a0"/>
    <w:rsid w:val="00B4765F"/>
  </w:style>
  <w:style w:type="character" w:customStyle="1" w:styleId="gxst-underline-text-double">
    <w:name w:val="gxst-underline-text-double"/>
    <w:basedOn w:val="a0"/>
    <w:rsid w:val="00B4765F"/>
  </w:style>
  <w:style w:type="character" w:customStyle="1" w:styleId="gxst-underline-text-dash-dot">
    <w:name w:val="gxst-underline-text-dash-dot"/>
    <w:basedOn w:val="a0"/>
    <w:rsid w:val="00B4765F"/>
  </w:style>
  <w:style w:type="paragraph" w:customStyle="1" w:styleId="m">
    <w:name w:val="m"/>
    <w:basedOn w:val="a"/>
    <w:rsid w:val="00B4765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tbb12">
    <w:name w:val="tbb12"/>
    <w:basedOn w:val="a"/>
    <w:rsid w:val="00B4765F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rb12">
    <w:name w:val="trb12"/>
    <w:basedOn w:val="a"/>
    <w:rsid w:val="00B4765F"/>
    <w:pPr>
      <w:spacing w:before="100" w:beforeAutospacing="1" w:after="100" w:afterAutospacing="1"/>
    </w:pPr>
    <w:rPr>
      <w:rFonts w:ascii="Arial" w:hAnsi="Arial" w:cs="Arial"/>
      <w:b/>
      <w:bCs/>
      <w:color w:val="663333"/>
      <w:sz w:val="18"/>
      <w:szCs w:val="18"/>
    </w:rPr>
  </w:style>
  <w:style w:type="character" w:customStyle="1" w:styleId="trb121">
    <w:name w:val="trb121"/>
    <w:basedOn w:val="a0"/>
    <w:rsid w:val="00B4765F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m1">
    <w:name w:val="m1"/>
    <w:basedOn w:val="a0"/>
    <w:rsid w:val="00B4765F"/>
    <w:rPr>
      <w:rFonts w:ascii="Tahoma" w:hAnsi="Tahoma" w:cs="Tahoma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2946</Words>
  <Characters>16796</Characters>
  <Application>Microsoft Office Word</Application>
  <DocSecurity>0</DocSecurity>
  <Lines>139</Lines>
  <Paragraphs>39</Paragraphs>
  <ScaleCrop>false</ScaleCrop>
  <Company>Home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2021-10-06T12:09:00Z</dcterms:created>
  <dcterms:modified xsi:type="dcterms:W3CDTF">2021-10-06T12:14:00Z</dcterms:modified>
</cp:coreProperties>
</file>