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ED" w:rsidRPr="00066AED" w:rsidRDefault="00066AED" w:rsidP="00066AED">
      <w:pPr>
        <w:spacing w:before="125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  <w:t xml:space="preserve">Внеклассное мероприятие по профориентации "Лабиринт профессий" - </w:t>
      </w:r>
      <w:r w:rsidR="00531301"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  <w:t>10</w:t>
      </w:r>
      <w:r w:rsidRPr="00066AED"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  <w:t>-1</w:t>
      </w:r>
      <w:r w:rsidR="00531301"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  <w:t>2</w:t>
      </w:r>
      <w:r w:rsidRPr="00066AED"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  <w:t xml:space="preserve"> класс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A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933450"/>
            <wp:effectExtent l="19050" t="0" r="9525" b="0"/>
            <wp:wrapSquare wrapText="bothSides"/>
            <wp:docPr id="2" name="Рисунок 2" descr="hello_html_3731e4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731e4b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A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еседа</w:t>
      </w:r>
      <w:proofErr w:type="gramEnd"/>
      <w:r w:rsidRPr="00066A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старшеклассников</w:t>
      </w:r>
    </w:p>
    <w:p w:rsidR="00066AED" w:rsidRPr="00066AED" w:rsidRDefault="00066AED" w:rsidP="00066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«Лабиринт профессий»</w:t>
      </w:r>
    </w:p>
    <w:p w:rsidR="00066AED" w:rsidRPr="00066AED" w:rsidRDefault="00066AED" w:rsidP="00066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Истинное сокровище для людей</w:t>
      </w:r>
    </w:p>
    <w:p w:rsidR="00066AED" w:rsidRPr="00066AED" w:rsidRDefault="00066AED" w:rsidP="00066A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-умение трудиться.</w:t>
      </w:r>
    </w:p>
    <w:p w:rsidR="00066AED" w:rsidRPr="00066AED" w:rsidRDefault="00066AED" w:rsidP="00066A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Эзоп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Цели: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расширить представление подростков о различных профессиях, сформировать позитивное отношение к труду, побудить учащихся к поиску информации о профессиях, к осознанному профессиональному выбору.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Форма проведения: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 час общения.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Вступление: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Пройдет совсем немного времени, и вам, дорогие ребята, придется выбирать свои путь в жизни. И очень важно не ошибиться в выборе пути. Чтобы найти любимую работу нужно, прежде всего, хорошо знать, какие работы вообще есть на свете.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мире насчитывается более 40 тысяч профессий.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и эта огромная цифра далека от определённости. И не только потому, что жизнь не стоит на месте и всё время какие-то старые профессии отмирают, а новые появляются, но ещё и потому, что люди до сих пор не договорились между собой о том, что считать отдельной профессией или специальностью, а что просто разновидностью той или другой работы.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Море профессий необозримо. Об этом наш сегодняшний разговор.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профессии, как известно, принято подразделять на 5 категорий в зависимости от типа взаимоотношений человека и объекта действия: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«человек-природа», «человек-человек», «человек-техника», «человек - художественный образ» и «человек - знаковая система».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Работа с людьми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Профессии: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врач, учитель, продавец, руководитель, артист, журналист, экскурсовод, модельер, парикмахер, политик, библиотекарь, стюардесса, юрист и т.д.</w:t>
      </w:r>
      <w:proofErr w:type="gramEnd"/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качества должны быть у человека, который хочет выбрать себе одну из этих профессий?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Первым делом, у человека не должно быть резких смен настроений: он должен быть спокойным, вежливым, общительным, улыбаться даже тогда, когда этого совсем не хочется. Ведь улыбкой и хорошим настроением можно решить многие проблемы! Решать проблемы - одна из главных способностей тех, кто выбирает работу с людьми. Надо уметь говорить и уметь слушать, не перебивая 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собеседника, стараться дать нужный совет в нужное время, найти общий язык с совершенно разными людьми.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Допустим, кто-то из вас стал знаменитым модельером, и костюмы у вас заказывают люди известные. Знаменитости - люди капризные: одним подавай одно, другим другое; как на всех угодить?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1400175"/>
            <wp:effectExtent l="19050" t="0" r="9525" b="0"/>
            <wp:wrapSquare wrapText="bothSides"/>
            <wp:docPr id="3" name="Рисунок 3" descr="hello_html_4890e6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890e66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сли</w:t>
      </w:r>
      <w:proofErr w:type="gramEnd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капризы будут вас раздражать, и вы начнёте препираться и ругаться, то эти люди обидятся и уйдут и больше ничего заказывать вас не будут.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Значит, вы должны быть терпеливы с ними, а если вам не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нравиться то, что они заказывают, вы должны суметь убедить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в том, что, по вашему мнению, идёт им больше.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вам это удалось, значит, вы правильно выбрали свою профессию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Работа с живой природой: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Профессии: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агроном, животновод, зоотехник, биолог, биохимик, врач, повар, географ, геолог, эколог, и т.п.</w:t>
      </w:r>
      <w:proofErr w:type="gramEnd"/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в ней главное? Конечно, любить нашу планету и всех существ, которые здесь обитают, интересоваться происхождением жизни на Земле и стараться поддерживать её.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вам нравятся красивые парки, то вы сможете стать ландшафтным дизайнером, если вы любите собак, то можете стать кинологом или дрессировщиком, а если вы любите готовить, можно стать поваром или кондитером</w:t>
      </w:r>
      <w:proofErr w:type="gramStart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gramEnd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е меняйте своих увлечений - такие люди, как вы, незаменимы!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Работа со знаками: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Профессии: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переводчик, чертёжник, инженер, составитель карт, секретарь, программист, учёный, математик, работник банка, бухгалтер, психолог, композитор и т.д.</w:t>
      </w:r>
      <w:proofErr w:type="gramEnd"/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Профессии вроде понятные, но что это за работа такая - со знаками - не очень понятно.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Те, у кого любимый предмет математика и иностранный язык, кому легко разгадывать головоломки, - те в будущем, скорее всего, выберут работу со знаками (цифрами, разными языками, чертежами).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Многие девочки, наверное, сочтут такую работу скучной: то ли дело сочинять и фантазировать. Но разве не интересно будет изобрести новый язык? Или, например, стать композитором, если есть к этому способности?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771525"/>
            <wp:effectExtent l="19050" t="0" r="9525" b="0"/>
            <wp:wrapSquare wrapText="bothSides"/>
            <wp:docPr id="4" name="Рисунок 4" descr="hello_html_m72984c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2984ceb.png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едь</w:t>
      </w:r>
      <w:proofErr w:type="gramEnd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они тоже работают со знаками: записывают свои мелодии с помощью нотной азбуки.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Работа с техникой: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Профессии: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инженер, архитектор, строитель, сборщик компьютеров, электронщик, водитель, ремонтный рабочий, изобретатель, конструктор, диск-жокей, звукорежиссёр и т.д.</w:t>
      </w:r>
      <w:proofErr w:type="gramEnd"/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 первый взгляд можно отметить, что все перечисленные профессии не женские. Но всё же, женщины отличные специалисты в тех областях, где необходимо внимание, </w:t>
      </w:r>
      <w:proofErr w:type="spellStart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отточенность</w:t>
      </w:r>
      <w:proofErr w:type="spellEnd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действий.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Женщины- водители осторожнёй водителей- мужчин, реже нарушают правила дорожного движения и реже попадают в аварии.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Женщинам подходит работа и тонкой электроникой, маленькими сложными механизмами, например, с часами.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1352550"/>
            <wp:effectExtent l="19050" t="0" r="0" b="0"/>
            <wp:wrapSquare wrapText="bothSides"/>
            <wp:docPr id="5" name="Рисунок 5" descr="hello_html_45a3b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5a3b29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ак</w:t>
      </w:r>
      <w:proofErr w:type="gramEnd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если кому-то из вас, девчонки, больше нравится собирать конструктор или чинить будильник, ничего плохого в этом нег. Может быть, в будущем вы будете знаменитыми изобретателями.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Творческая работа: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Профессии: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артист, художник, скульптор, музыкант, дизайнер, писатель, искусствовед, модельер, балерина и т.п.</w:t>
      </w:r>
      <w:proofErr w:type="gramEnd"/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Любая творческая профессия- это большой труд, и к осуществлению своих идей, творческие люди идут годами.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6300" cy="1123950"/>
            <wp:effectExtent l="19050" t="0" r="0" b="0"/>
            <wp:wrapSquare wrapText="bothSides"/>
            <wp:docPr id="6" name="Рисунок 6" descr="hello_html_74477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4477a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сли</w:t>
      </w:r>
      <w:proofErr w:type="gramEnd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 хотите написать по-настоящему прекрасную картину, вам придётся учиться рисовать. У многих известных художников на создание только одного полотна уходили годы.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Редкие профессии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наше время новые профессии появляются едва ли не каждый день.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выбрать из них ту, что по душе, если толком даже не знаешь, что входит в обязанности того или иного специалиста? Сегодня я познакомлю вас с профессиями, которые пользуются устойчивым спросом на рынке труда.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Агент по продаже недвижимости - РИЭЛТЕР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работу по покупке, продаже или аренде недвижимости по поручению клиентов. Оформляет заявки покупателей, подбирает или предлагает варианты продаж или сдачи жилья внаём. Согласовывает договорные условия, оформляет операции с недвижимостью.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Брокер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Оказывает посреднические услуги при заключении коммерческих, кредитных, валютных, страховых сделок на биржах, ускоряя оборот капитала. Изучает качественные характеристики продукции и услуг, являющихся предметом сделки, а также финансовое положение и деловую репутацию её участников.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Интервьюер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Лицо, которое проводит интервью, опрос для социологических и других исследований.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Крупье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обязанности крупье входит руководство ведением игры за игровым столом, размен игровых жетонов, оплата выигрышей, наблюдение за игроками, за игровым столом.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Дилер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1. Член фондовой биржи и банка, занимающийся куплей- продажей ценных бумаг и драгоценных металлов. Действует от своего имени и за свой счёт.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Предприниматель, торгующий в розницу продукцией, закупленной оптом.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1057275"/>
            <wp:effectExtent l="19050" t="0" r="0" b="0"/>
            <wp:wrapSquare wrapText="bothSides"/>
            <wp:docPr id="7" name="Рисунок 7" descr="hello_html_m400dc8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00dc8c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аркетолог</w:t>
      </w:r>
      <w:proofErr w:type="spellEnd"/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 по маркетингу. Маркетин</w:t>
      </w:r>
      <w:proofErr w:type="gramStart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г-</w:t>
      </w:r>
      <w:proofErr w:type="gramEnd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эффективная организация всех производственных и сбытовых материалов, анализ рынка труда, планирование и организация сбыта и рекламы.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Менеджер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управление предпринимательской или коммерческой деятельности предприятия, организации. Привлекает к решению задач консультантов и экспертов по различным вопросам (правовым, техническим, финансовым).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Логистик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Отслеживает перевозки (авто, морские, авиа), планирует закупки, контролирует склады, производит таможенную документацию, ведёт переговоры с транспортными компаниями и готовит контракты</w:t>
      </w:r>
      <w:proofErr w:type="gramStart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End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нализирует спрос на производимую продукцию и потребности покупателей.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Офис- менеджер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Организует работу офиса, принимает посетителей, руководит работой персонала офиса, осуществляет административные и хозяйственные функции.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Мерчендайзер</w:t>
      </w:r>
      <w:proofErr w:type="spellEnd"/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Человек, занимающийся подготовкой товаров в розничной торговле. Оформляет товарные прилавки, витрины, размещает рекламные плакаты.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Референт (помощник руководителя)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выполняет технические функции и поручения руководителя. Регистрирует и анализирует письма, документы, систематизирует их по степени важности, ведёт телефонные переговоры, записывает и передаёт задания руководителя по назначению, следит за их выполнением.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Секретар</w:t>
      </w:r>
      <w:proofErr w:type="gramStart"/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ь-</w:t>
      </w:r>
      <w:proofErr w:type="gramEnd"/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РЕСЕПШИОНИСТ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работу по подготовке заседаний или совещаний, проводимых руководителем, ведёт и оформляет протоколы, делопроизводство. Организует приём посетителей.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Сюрвейер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Эксперт, осуществляющий по просьбе страхователя и страховщика осмотр застрахованных или подлежащих страхованию судов и грузов.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Флорист. </w:t>
      </w:r>
      <w:proofErr w:type="spellStart"/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Фитодизайнер</w:t>
      </w:r>
      <w:proofErr w:type="spellEnd"/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Выращивает декоративные растения, реализует проекты озеленения населённых пунктов. Занимается художественным оформлением парков, скверов, газонов, созданием интерьеров помещений с использованием декоративных растений. Составляет композиции и букеты из цветов</w:t>
      </w:r>
      <w:proofErr w:type="gramStart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редупреждает заболевания растений, борется с вредителями.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Игра: ПРОФСЛОВАРЬ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Я предлагаю вам определить, к каким профессиям относятся те группы слов, которые я вам буду сейчас зачитывать.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7"/>
      </w: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Рисунок, проект, план, город, гармония, конструкция, строительство, здания, памятники. </w:t>
      </w: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(Архитектор).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7"/>
      </w: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Ткань, лекало, костюм, ножницы, ателье. (</w:t>
      </w: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Портной).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7"/>
      </w: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Книга, фонд, знания, эрудиция, тишина, каталоги, читатели.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(Библиотекарь)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7"/>
      </w: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Новости, современность, оперативность, факты, редакция.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(Корреспондент, журналист)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7"/>
      </w: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Земля, природа, теплица, сад</w:t>
      </w:r>
      <w:proofErr w:type="gramStart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орта, растения, уход. плоды, удобрения.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(Агроном)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7"/>
      </w: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Изучение, описание, местность, карты, масштабы, штатив, съёмка, экспедиции, глазомер. </w:t>
      </w: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(Топограф)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590675"/>
            <wp:effectExtent l="19050" t="0" r="0" b="0"/>
            <wp:wrapSquare wrapText="bothSides"/>
            <wp:docPr id="8" name="Рисунок 8" descr="hello_html_m50e933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0e933dd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7"/>
      </w: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Врач, лечащий глаза </w:t>
      </w: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(Окулист)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7"/>
      </w: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Художник, оформитель сцены </w:t>
      </w: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(Декоратор)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7"/>
      </w: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Юрист, оказывающий юридическую помощь гражданам и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организациям </w:t>
      </w: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(Адвокат)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7"/>
      </w: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Мастер, изготовляющий из деревянных планок </w:t>
      </w:r>
      <w:proofErr w:type="gramStart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крупную</w:t>
      </w:r>
      <w:proofErr w:type="gramEnd"/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посуду </w:t>
      </w: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(Бондарь)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7"/>
      </w: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Первоначальное значение слова «врач»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proofErr w:type="gramStart"/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Заговаривающий</w:t>
      </w:r>
      <w:proofErr w:type="gramEnd"/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болезнь)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7"/>
      </w: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Буквальное значение слова «прапорщик» </w:t>
      </w: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(Знаменосец)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7"/>
      </w: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Буквальное значение слова «художник» </w:t>
      </w: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(С умелыми руками)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7"/>
      </w: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Аптечный работник с высшим образованием </w:t>
      </w: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(Провизор)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7"/>
      </w: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Александр </w:t>
      </w:r>
      <w:proofErr w:type="spellStart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Розембаум</w:t>
      </w:r>
      <w:proofErr w:type="spellEnd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профессии… </w:t>
      </w: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(Врач)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7"/>
      </w:r>
      <w:r w:rsidRPr="0006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Он работает, не ударив палец о палец </w:t>
      </w: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(Натурщик)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AE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04875" cy="1295400"/>
            <wp:effectExtent l="19050" t="0" r="9525" b="0"/>
            <wp:wrapSquare wrapText="bothSides"/>
            <wp:docPr id="9" name="Рисунок 9" descr="hello_html_m1850f5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850f59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AE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емного</w:t>
      </w:r>
      <w:proofErr w:type="gramEnd"/>
      <w:r w:rsidRPr="00066AE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 интересного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 крестьянина из Югославии жил кот, который постоянно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циркулировал между селом и пастбищем овец. Заметив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эту привычку, хозяева стали использовать кота в качестве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почтальона.</w:t>
      </w:r>
    </w:p>
    <w:p w:rsidR="00066AED" w:rsidRPr="00066AED" w:rsidRDefault="00066AED" w:rsidP="00066AE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Бродячие московские парикмахеры, которые обслуживали </w:t>
      </w:r>
      <w:proofErr w:type="gramStart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своих</w:t>
      </w:r>
      <w:proofErr w:type="gramEnd"/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клиентов прямо на улице, кричали: «С пальцем девять грошей, с огурцом 15!». Оказывается, это означало: за девять грошей они брили клиентов самым примитивным способом, засовывали для оттягивания щеки палец в рот, за 15- для удобства клиентов использовали солёный огурец.</w:t>
      </w:r>
    </w:p>
    <w:p w:rsidR="00066AED" w:rsidRPr="00066AED" w:rsidRDefault="00066AED" w:rsidP="00066AE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Певица Людмила Зыкина - профессия - токарь.</w:t>
      </w:r>
    </w:p>
    <w:p w:rsidR="00066AED" w:rsidRPr="00066AED" w:rsidRDefault="00066AED" w:rsidP="00066AE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Писатель Михаил Пришвин- профессия - агроном.</w:t>
      </w:r>
    </w:p>
    <w:p w:rsidR="00066AED" w:rsidRPr="00066AED" w:rsidRDefault="00066AED" w:rsidP="00066AE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Раиса Кудашева, автор песни «В лесу родилась ёлочка» - архитектор.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Узнать по описанию: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четвёртом сне Веры Павловны из романа Н.Г. Чернышевского «Что делать?» предстала жизнь людей в светлом и счастливом будущем.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Жили эти люди во дворцах из металла и стекла. Веру Павловну поразили эти дворцы и огромные широкие окна, обилие стекла и хрусталя.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времена Чернышевского о таких дворцах можно только было мечтать.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А сейчас многие общественные здания кажутся нам пришедшими из сна Веры Павловны, так как в их конструкции большую долю занимают стёкла.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Большие окна создают ощущение простора, праздника, радости.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И эту работу для нас делают люди «хрупкой» профессии</w:t>
      </w: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(Стекольщик)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Специалисты подсчитали: в среднем на каждых четырёх человек планеты Земля приходится по корове. Корова кормила человечество на самых ранних этапах его развития и будет кормить дальше, ведь состав молока представляет собой такое удачное сочетание элементов, которое почти невозможно подобрать искусственным путём.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Труженики данной профессии как раз и заняты «добычей» этого ценного продукта питания. </w:t>
      </w: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(Доярка)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настоящее время в России эта профессия завоевала особую популярность. В отличие от европейских стран, у нас данную профессию получить совсем несложно. А вот во Франции, например, </w:t>
      </w:r>
      <w:proofErr w:type="gramStart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желающий</w:t>
      </w:r>
      <w:proofErr w:type="gramEnd"/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овладеть этой профессией подвергается серьёзному экзамену.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главных этапов экзамена являются психологические испытания.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задача - установить личные качества испытуемого: степень активности, умение сохранить самообладание и хладнокровие. Путём перекрёстных опросов выясняется его воспитанность, обходительность и т.д.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Кандидаты пишут обязательное сочинение о своей будущей профессии, по которому экзаменаторы судят об умственных способностях экзаменуемого, уровню его духовной культуры. Последняя подсказка: представитель этой профессии имеет дело с ценностями, деньгами, клиентами. </w:t>
      </w: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(Продавец)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4. 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Имена этих выдающихся людей известны многим. По ним вы определите, о какой профессии идёт речь: Константин Дмитриевич Ушинский, Василий Александрович Сухомлинский, Иоганн Песталоцци, Ян Каменский, Антон Семёнович Макаренко. </w:t>
      </w: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(Педагог, учитель)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 Люди этой профессии первыми прибывают на место преступления, они всё знают об отпечатках пальцев и о почерке человека. Любой специалист этой профессии знает, что у мужчин длина шага 65-90 см., а у женщин и стариков 50-70 см., а если длина шага метр и больше, значит, человек бежит.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(Криминалист)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переводе с английского эта профессия указывает на проектирование, создание промышленных изделий. Человек этой профессии должен быть технически подготовлен и иметь развитый художественный вкус.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Но это не самое главное. Главное в том, что представитель данной профессии должен относиться к миру вещей как преобразователь.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настоящее время более известен английский вариант названия этой профессии. У нас такого человека называют художник- конструктор.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(Дизайнер)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</w:t>
      </w:r>
      <w:r w:rsidRPr="00066AE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Специалисты в этой области занимаются изучением энергетических загрязнений биосферы, проводят различные экспертизы, занимаются проблемами ликвидации и переработки отходов и т.п. </w:t>
      </w:r>
      <w:r w:rsidRPr="00066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(Эколог)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Представить справочники и буклеты для абитуриентов в различные учебные заведения.</w:t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05050" cy="1885950"/>
            <wp:effectExtent l="19050" t="0" r="0" b="0"/>
            <wp:wrapSquare wrapText="bothSides"/>
            <wp:docPr id="10" name="Рисунок 10" descr="hello_html_m4922d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4922d21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AED" w:rsidRPr="00066AED" w:rsidRDefault="00066AED" w:rsidP="0006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AED" w:rsidRPr="00066AED" w:rsidRDefault="00066AED" w:rsidP="00066A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38" w:rsidRDefault="00D14138"/>
    <w:sectPr w:rsidR="00D14138" w:rsidSect="00D1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906"/>
    <w:multiLevelType w:val="multilevel"/>
    <w:tmpl w:val="4EB8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E3340"/>
    <w:multiLevelType w:val="multilevel"/>
    <w:tmpl w:val="B93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F1FC2"/>
    <w:multiLevelType w:val="multilevel"/>
    <w:tmpl w:val="1EE4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D67EF"/>
    <w:multiLevelType w:val="multilevel"/>
    <w:tmpl w:val="083A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446F3"/>
    <w:multiLevelType w:val="multilevel"/>
    <w:tmpl w:val="2598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14BA1"/>
    <w:multiLevelType w:val="multilevel"/>
    <w:tmpl w:val="3802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E454B"/>
    <w:multiLevelType w:val="multilevel"/>
    <w:tmpl w:val="292E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768F4"/>
    <w:multiLevelType w:val="multilevel"/>
    <w:tmpl w:val="2DFE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2141E"/>
    <w:multiLevelType w:val="multilevel"/>
    <w:tmpl w:val="DA52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77D7A"/>
    <w:multiLevelType w:val="multilevel"/>
    <w:tmpl w:val="687E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D6BDB"/>
    <w:multiLevelType w:val="multilevel"/>
    <w:tmpl w:val="0714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EE1A80"/>
    <w:multiLevelType w:val="multilevel"/>
    <w:tmpl w:val="CB8C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743CB"/>
    <w:multiLevelType w:val="multilevel"/>
    <w:tmpl w:val="19D4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7F5133"/>
    <w:multiLevelType w:val="multilevel"/>
    <w:tmpl w:val="B686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34830"/>
    <w:multiLevelType w:val="multilevel"/>
    <w:tmpl w:val="420C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568F5"/>
    <w:multiLevelType w:val="multilevel"/>
    <w:tmpl w:val="9744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C7048"/>
    <w:multiLevelType w:val="multilevel"/>
    <w:tmpl w:val="8A3C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040A8A"/>
    <w:multiLevelType w:val="multilevel"/>
    <w:tmpl w:val="0218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5"/>
  </w:num>
  <w:num w:numId="6">
    <w:abstractNumId w:val="5"/>
  </w:num>
  <w:num w:numId="7">
    <w:abstractNumId w:val="4"/>
  </w:num>
  <w:num w:numId="8">
    <w:abstractNumId w:val="16"/>
  </w:num>
  <w:num w:numId="9">
    <w:abstractNumId w:val="12"/>
  </w:num>
  <w:num w:numId="10">
    <w:abstractNumId w:val="1"/>
  </w:num>
  <w:num w:numId="11">
    <w:abstractNumId w:val="11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7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6AED"/>
    <w:rsid w:val="00066AED"/>
    <w:rsid w:val="002F2F35"/>
    <w:rsid w:val="003A0266"/>
    <w:rsid w:val="00531301"/>
    <w:rsid w:val="00BF01B7"/>
    <w:rsid w:val="00D1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38"/>
  </w:style>
  <w:style w:type="paragraph" w:styleId="1">
    <w:name w:val="heading 1"/>
    <w:basedOn w:val="a"/>
    <w:link w:val="10"/>
    <w:uiPriority w:val="9"/>
    <w:qFormat/>
    <w:rsid w:val="00066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6A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316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9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1998</Words>
  <Characters>11390</Characters>
  <Application>Microsoft Office Word</Application>
  <DocSecurity>0</DocSecurity>
  <Lines>94</Lines>
  <Paragraphs>26</Paragraphs>
  <ScaleCrop>false</ScaleCrop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2022-10-19T12:14:00Z</dcterms:created>
  <dcterms:modified xsi:type="dcterms:W3CDTF">2022-10-21T16:02:00Z</dcterms:modified>
</cp:coreProperties>
</file>