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53A" w:rsidRPr="000D4846" w:rsidRDefault="00626E8B" w:rsidP="000D4846">
      <w:pPr>
        <w:spacing w:after="0" w:line="240" w:lineRule="auto"/>
        <w:ind w:right="567"/>
        <w:jc w:val="center"/>
        <w:rPr>
          <w:rFonts w:ascii="Times New Roman" w:hAnsi="Times New Roman"/>
          <w:b/>
          <w:sz w:val="28"/>
          <w:szCs w:val="28"/>
        </w:rPr>
      </w:pPr>
      <w:r w:rsidRPr="000D4846">
        <w:rPr>
          <w:rFonts w:ascii="Times New Roman" w:hAnsi="Times New Roman"/>
          <w:b/>
          <w:sz w:val="28"/>
          <w:szCs w:val="28"/>
        </w:rPr>
        <w:t>Список членов жюри</w:t>
      </w:r>
    </w:p>
    <w:p w:rsidR="00626E8B" w:rsidRPr="000D4846" w:rsidRDefault="00626E8B" w:rsidP="000D4846">
      <w:pPr>
        <w:spacing w:after="0" w:line="240" w:lineRule="auto"/>
        <w:ind w:right="567"/>
        <w:jc w:val="center"/>
        <w:rPr>
          <w:rFonts w:ascii="Times New Roman" w:hAnsi="Times New Roman"/>
          <w:b/>
          <w:sz w:val="28"/>
          <w:szCs w:val="28"/>
        </w:rPr>
      </w:pPr>
      <w:r w:rsidRPr="000D4846">
        <w:rPr>
          <w:rFonts w:ascii="Times New Roman" w:hAnsi="Times New Roman"/>
          <w:b/>
          <w:sz w:val="28"/>
          <w:szCs w:val="28"/>
        </w:rPr>
        <w:t>Третьих международных инклюзивных творческих игр</w:t>
      </w:r>
    </w:p>
    <w:p w:rsidR="003C753A" w:rsidRPr="007C7973" w:rsidRDefault="003C753A" w:rsidP="007C7973">
      <w:pPr>
        <w:spacing w:after="0" w:line="240" w:lineRule="auto"/>
        <w:ind w:right="567"/>
        <w:rPr>
          <w:rFonts w:ascii="Times New Roman" w:hAnsi="Times New Roman"/>
          <w:b/>
          <w:szCs w:val="22"/>
        </w:rPr>
      </w:pPr>
    </w:p>
    <w:tbl>
      <w:tblPr>
        <w:tblStyle w:val="a3"/>
        <w:tblW w:w="9336" w:type="dxa"/>
        <w:tblInd w:w="-5" w:type="dxa"/>
        <w:tblLayout w:type="fixed"/>
        <w:tblLook w:val="04A0" w:firstRow="1" w:lastRow="0" w:firstColumn="1" w:lastColumn="0" w:noHBand="0" w:noVBand="1"/>
      </w:tblPr>
      <w:tblGrid>
        <w:gridCol w:w="565"/>
        <w:gridCol w:w="2942"/>
        <w:gridCol w:w="2246"/>
        <w:gridCol w:w="3583"/>
      </w:tblGrid>
      <w:tr w:rsidR="00BB00B1" w:rsidRPr="003C34CB" w:rsidTr="00BB00B1">
        <w:tc>
          <w:tcPr>
            <w:tcW w:w="565" w:type="dxa"/>
          </w:tcPr>
          <w:p w:rsidR="00BB00B1" w:rsidRPr="007C7973" w:rsidRDefault="00BB00B1" w:rsidP="007C7973">
            <w:pPr>
              <w:spacing w:line="240" w:lineRule="auto"/>
              <w:ind w:right="34"/>
              <w:rPr>
                <w:rFonts w:ascii="Times New Roman" w:hAnsi="Times New Roman"/>
                <w:b/>
                <w:szCs w:val="22"/>
              </w:rPr>
            </w:pPr>
            <w:r w:rsidRPr="007C7973">
              <w:rPr>
                <w:rFonts w:ascii="Times New Roman" w:hAnsi="Times New Roman"/>
                <w:b/>
                <w:szCs w:val="22"/>
              </w:rPr>
              <w:t>№</w:t>
            </w:r>
          </w:p>
          <w:p w:rsidR="00BB00B1" w:rsidRPr="007C7973" w:rsidRDefault="00BB00B1" w:rsidP="007C7973">
            <w:pPr>
              <w:spacing w:line="240" w:lineRule="auto"/>
              <w:ind w:right="34"/>
              <w:rPr>
                <w:rFonts w:ascii="Times New Roman" w:hAnsi="Times New Roman"/>
                <w:b/>
                <w:szCs w:val="22"/>
              </w:rPr>
            </w:pPr>
            <w:r w:rsidRPr="007C7973">
              <w:rPr>
                <w:rFonts w:ascii="Times New Roman" w:hAnsi="Times New Roman"/>
                <w:b/>
                <w:szCs w:val="22"/>
              </w:rPr>
              <w:t>п/п</w:t>
            </w:r>
          </w:p>
        </w:tc>
        <w:tc>
          <w:tcPr>
            <w:tcW w:w="2942" w:type="dxa"/>
          </w:tcPr>
          <w:p w:rsidR="00BB00B1" w:rsidRPr="007C7973" w:rsidRDefault="00BB00B1" w:rsidP="007C7973">
            <w:pPr>
              <w:spacing w:line="240" w:lineRule="auto"/>
              <w:ind w:right="27"/>
              <w:rPr>
                <w:rFonts w:ascii="Times New Roman" w:hAnsi="Times New Roman"/>
                <w:b/>
                <w:szCs w:val="22"/>
              </w:rPr>
            </w:pPr>
            <w:r w:rsidRPr="007C7973">
              <w:rPr>
                <w:rFonts w:ascii="Times New Roman" w:hAnsi="Times New Roman"/>
                <w:b/>
                <w:szCs w:val="22"/>
              </w:rPr>
              <w:t>Номинация/подноминация</w:t>
            </w:r>
          </w:p>
        </w:tc>
        <w:tc>
          <w:tcPr>
            <w:tcW w:w="2246" w:type="dxa"/>
          </w:tcPr>
          <w:p w:rsidR="00BB00B1" w:rsidRPr="007C7973" w:rsidRDefault="00BB00B1" w:rsidP="007C7973">
            <w:pPr>
              <w:tabs>
                <w:tab w:val="left" w:pos="1592"/>
              </w:tabs>
              <w:spacing w:line="240" w:lineRule="auto"/>
              <w:rPr>
                <w:rFonts w:ascii="Times New Roman" w:hAnsi="Times New Roman"/>
                <w:b/>
                <w:szCs w:val="22"/>
              </w:rPr>
            </w:pPr>
            <w:r w:rsidRPr="007C7973">
              <w:rPr>
                <w:rFonts w:ascii="Times New Roman" w:hAnsi="Times New Roman"/>
                <w:b/>
                <w:szCs w:val="22"/>
              </w:rPr>
              <w:t>ФИО (полностью)</w:t>
            </w:r>
          </w:p>
        </w:tc>
        <w:tc>
          <w:tcPr>
            <w:tcW w:w="3583" w:type="dxa"/>
          </w:tcPr>
          <w:p w:rsidR="00BB00B1" w:rsidRPr="007C7973" w:rsidRDefault="00BB00B1" w:rsidP="007C7973">
            <w:pPr>
              <w:spacing w:line="240" w:lineRule="auto"/>
              <w:ind w:right="29"/>
              <w:rPr>
                <w:rFonts w:ascii="Times New Roman" w:hAnsi="Times New Roman"/>
                <w:b/>
                <w:szCs w:val="22"/>
              </w:rPr>
            </w:pPr>
            <w:r w:rsidRPr="007C7973">
              <w:rPr>
                <w:rFonts w:ascii="Times New Roman" w:hAnsi="Times New Roman"/>
                <w:b/>
                <w:szCs w:val="22"/>
              </w:rPr>
              <w:t xml:space="preserve">Место работы, должность, звание </w:t>
            </w:r>
          </w:p>
          <w:p w:rsidR="00BB00B1" w:rsidRPr="007C7973" w:rsidRDefault="00BB00B1" w:rsidP="007C7973">
            <w:pPr>
              <w:spacing w:line="240" w:lineRule="auto"/>
              <w:ind w:right="29"/>
              <w:rPr>
                <w:rFonts w:ascii="Times New Roman" w:hAnsi="Times New Roman"/>
                <w:b/>
                <w:szCs w:val="22"/>
              </w:rPr>
            </w:pPr>
          </w:p>
        </w:tc>
      </w:tr>
      <w:tr w:rsidR="00BB00B1" w:rsidRPr="003C34CB" w:rsidTr="00D7753B">
        <w:tc>
          <w:tcPr>
            <w:tcW w:w="9336" w:type="dxa"/>
            <w:gridSpan w:val="4"/>
          </w:tcPr>
          <w:p w:rsidR="00BB00B1" w:rsidRPr="007C7973" w:rsidRDefault="00BB00B1" w:rsidP="00BB00B1">
            <w:pPr>
              <w:spacing w:line="240" w:lineRule="auto"/>
              <w:ind w:right="29"/>
              <w:jc w:val="center"/>
              <w:rPr>
                <w:rFonts w:ascii="Times New Roman" w:hAnsi="Times New Roman"/>
                <w:b/>
                <w:szCs w:val="22"/>
              </w:rPr>
            </w:pPr>
            <w:r>
              <w:rPr>
                <w:rFonts w:ascii="Times New Roman" w:hAnsi="Times New Roman"/>
                <w:b/>
                <w:szCs w:val="22"/>
                <w:lang w:val="en-US"/>
              </w:rPr>
              <w:t xml:space="preserve">I </w:t>
            </w:r>
            <w:r w:rsidRPr="007C7973">
              <w:rPr>
                <w:rFonts w:ascii="Times New Roman" w:hAnsi="Times New Roman"/>
                <w:b/>
                <w:szCs w:val="22"/>
              </w:rPr>
              <w:t>Музыкальное искусство</w:t>
            </w:r>
          </w:p>
        </w:tc>
      </w:tr>
      <w:tr w:rsidR="00BB00B1" w:rsidRPr="003C34CB" w:rsidTr="00BB00B1">
        <w:tc>
          <w:tcPr>
            <w:tcW w:w="565" w:type="dxa"/>
          </w:tcPr>
          <w:p w:rsidR="00BB00B1" w:rsidRPr="007C7973" w:rsidRDefault="00BB00B1" w:rsidP="007C7973">
            <w:pPr>
              <w:spacing w:line="240" w:lineRule="auto"/>
              <w:ind w:right="34"/>
              <w:rPr>
                <w:rFonts w:ascii="Times New Roman" w:hAnsi="Times New Roman"/>
                <w:szCs w:val="22"/>
                <w:highlight w:val="green"/>
              </w:rPr>
            </w:pPr>
          </w:p>
        </w:tc>
        <w:tc>
          <w:tcPr>
            <w:tcW w:w="2942" w:type="dxa"/>
          </w:tcPr>
          <w:p w:rsidR="00BB00B1" w:rsidRPr="007C7973" w:rsidRDefault="00BB00B1" w:rsidP="007C7973">
            <w:pPr>
              <w:spacing w:line="240" w:lineRule="auto"/>
              <w:rPr>
                <w:rFonts w:ascii="Times New Roman" w:hAnsi="Times New Roman"/>
                <w:szCs w:val="22"/>
                <w:highlight w:val="green"/>
              </w:rPr>
            </w:pPr>
          </w:p>
        </w:tc>
        <w:tc>
          <w:tcPr>
            <w:tcW w:w="2246" w:type="dxa"/>
          </w:tcPr>
          <w:p w:rsidR="00BB00B1" w:rsidRPr="007C7973" w:rsidRDefault="00BB00B1" w:rsidP="007C7973">
            <w:pPr>
              <w:spacing w:line="240" w:lineRule="auto"/>
              <w:ind w:right="567"/>
              <w:rPr>
                <w:rFonts w:ascii="Times New Roman" w:hAnsi="Times New Roman"/>
                <w:b/>
                <w:szCs w:val="22"/>
                <w:highlight w:val="green"/>
              </w:rPr>
            </w:pPr>
          </w:p>
        </w:tc>
        <w:tc>
          <w:tcPr>
            <w:tcW w:w="3583" w:type="dxa"/>
          </w:tcPr>
          <w:p w:rsidR="00BB00B1" w:rsidRPr="007C7973" w:rsidRDefault="00BB00B1" w:rsidP="007C7973">
            <w:pPr>
              <w:spacing w:line="240" w:lineRule="auto"/>
              <w:ind w:right="567"/>
              <w:rPr>
                <w:rFonts w:ascii="Times New Roman" w:hAnsi="Times New Roman"/>
                <w:szCs w:val="22"/>
                <w:highlight w:val="green"/>
              </w:rPr>
            </w:pPr>
          </w:p>
        </w:tc>
      </w:tr>
      <w:tr w:rsidR="00BB00B1" w:rsidRPr="007C7973" w:rsidTr="00BB00B1">
        <w:tc>
          <w:tcPr>
            <w:tcW w:w="565" w:type="dxa"/>
          </w:tcPr>
          <w:p w:rsidR="00BB00B1" w:rsidRPr="007C7973" w:rsidRDefault="00BB00B1" w:rsidP="007C7973">
            <w:pPr>
              <w:spacing w:line="240" w:lineRule="auto"/>
              <w:ind w:right="34"/>
              <w:rPr>
                <w:rFonts w:ascii="Times New Roman" w:hAnsi="Times New Roman"/>
                <w:szCs w:val="22"/>
              </w:rPr>
            </w:pPr>
            <w:r w:rsidRPr="007C7973">
              <w:rPr>
                <w:rFonts w:ascii="Times New Roman" w:hAnsi="Times New Roman"/>
                <w:szCs w:val="22"/>
              </w:rPr>
              <w:t>1.1</w:t>
            </w:r>
          </w:p>
        </w:tc>
        <w:tc>
          <w:tcPr>
            <w:tcW w:w="2942" w:type="dxa"/>
          </w:tcPr>
          <w:p w:rsidR="00BB00B1" w:rsidRPr="007C7973" w:rsidRDefault="00BB00B1" w:rsidP="007C7973">
            <w:pPr>
              <w:spacing w:line="240" w:lineRule="auto"/>
              <w:rPr>
                <w:rFonts w:ascii="Times New Roman" w:hAnsi="Times New Roman"/>
                <w:b/>
                <w:szCs w:val="22"/>
              </w:rPr>
            </w:pPr>
            <w:r w:rsidRPr="007C7973">
              <w:rPr>
                <w:rFonts w:ascii="Times New Roman" w:hAnsi="Times New Roman"/>
                <w:szCs w:val="22"/>
              </w:rPr>
              <w:t>инструментальное исполнительство (сольное, ансамблевое, оркестровое)</w:t>
            </w:r>
          </w:p>
        </w:tc>
        <w:tc>
          <w:tcPr>
            <w:tcW w:w="2246" w:type="dxa"/>
          </w:tcPr>
          <w:p w:rsidR="00BB00B1" w:rsidRPr="007C7973" w:rsidRDefault="00BB00B1" w:rsidP="007C7973">
            <w:pPr>
              <w:spacing w:line="240" w:lineRule="auto"/>
              <w:ind w:right="567"/>
              <w:rPr>
                <w:rFonts w:ascii="Times New Roman" w:hAnsi="Times New Roman"/>
                <w:bCs/>
                <w:szCs w:val="22"/>
              </w:rPr>
            </w:pPr>
            <w:r w:rsidRPr="007C7973">
              <w:rPr>
                <w:rFonts w:ascii="Times New Roman" w:hAnsi="Times New Roman"/>
                <w:bCs/>
                <w:szCs w:val="22"/>
              </w:rPr>
              <w:t>Смольянинов</w:t>
            </w:r>
          </w:p>
          <w:p w:rsidR="00BB00B1" w:rsidRPr="007C7973" w:rsidRDefault="00BB00B1" w:rsidP="007C7973">
            <w:pPr>
              <w:spacing w:line="240" w:lineRule="auto"/>
              <w:ind w:right="567"/>
              <w:rPr>
                <w:rFonts w:ascii="Times New Roman" w:hAnsi="Times New Roman"/>
                <w:bCs/>
                <w:szCs w:val="22"/>
              </w:rPr>
            </w:pPr>
            <w:r w:rsidRPr="007C7973">
              <w:rPr>
                <w:rFonts w:ascii="Times New Roman" w:hAnsi="Times New Roman"/>
                <w:bCs/>
                <w:szCs w:val="22"/>
              </w:rPr>
              <w:t>Илья Юрьевич</w:t>
            </w:r>
          </w:p>
        </w:tc>
        <w:tc>
          <w:tcPr>
            <w:tcW w:w="3583" w:type="dxa"/>
          </w:tcPr>
          <w:p w:rsidR="00BB00B1" w:rsidRPr="007C7973" w:rsidRDefault="00BB00B1" w:rsidP="007C7973">
            <w:pPr>
              <w:spacing w:line="240" w:lineRule="auto"/>
              <w:rPr>
                <w:rFonts w:ascii="Times New Roman" w:hAnsi="Times New Roman"/>
                <w:bCs/>
                <w:szCs w:val="22"/>
              </w:rPr>
            </w:pPr>
            <w:r w:rsidRPr="007C7973">
              <w:rPr>
                <w:rFonts w:ascii="Times New Roman" w:hAnsi="Times New Roman"/>
                <w:bCs/>
                <w:szCs w:val="22"/>
              </w:rPr>
              <w:t>ГОАОУ «Центр образования, реабилитации и оздоровления» г. Липецка, педагог дополнительного образования, руководитель Образцового детского коллектива – эстрадного ансамбля «Бабушкин Джем»</w:t>
            </w:r>
          </w:p>
        </w:tc>
      </w:tr>
      <w:tr w:rsidR="00BB00B1" w:rsidRPr="007C7973" w:rsidTr="00BB00B1">
        <w:tc>
          <w:tcPr>
            <w:tcW w:w="565" w:type="dxa"/>
          </w:tcPr>
          <w:p w:rsidR="00BB00B1" w:rsidRPr="007C7973" w:rsidRDefault="00BB00B1" w:rsidP="00381BC7">
            <w:pPr>
              <w:spacing w:line="240" w:lineRule="auto"/>
              <w:ind w:right="34"/>
              <w:rPr>
                <w:rFonts w:ascii="Times New Roman" w:hAnsi="Times New Roman"/>
                <w:szCs w:val="22"/>
              </w:rPr>
            </w:pPr>
          </w:p>
        </w:tc>
        <w:tc>
          <w:tcPr>
            <w:tcW w:w="2942" w:type="dxa"/>
          </w:tcPr>
          <w:p w:rsidR="00BB00B1" w:rsidRPr="007C7973" w:rsidRDefault="00BB00B1" w:rsidP="00381BC7">
            <w:pPr>
              <w:spacing w:line="240" w:lineRule="auto"/>
              <w:rPr>
                <w:rFonts w:ascii="Times New Roman" w:hAnsi="Times New Roman"/>
                <w:szCs w:val="22"/>
              </w:rPr>
            </w:pPr>
          </w:p>
        </w:tc>
        <w:tc>
          <w:tcPr>
            <w:tcW w:w="2246" w:type="dxa"/>
          </w:tcPr>
          <w:p w:rsidR="00BB00B1" w:rsidRPr="007C7973" w:rsidRDefault="00BB00B1" w:rsidP="00381BC7">
            <w:pPr>
              <w:spacing w:line="240" w:lineRule="auto"/>
              <w:ind w:right="567"/>
              <w:rPr>
                <w:rFonts w:ascii="Times New Roman" w:hAnsi="Times New Roman"/>
                <w:szCs w:val="22"/>
              </w:rPr>
            </w:pPr>
            <w:r w:rsidRPr="007C7973">
              <w:rPr>
                <w:rFonts w:ascii="Times New Roman" w:hAnsi="Times New Roman"/>
                <w:szCs w:val="22"/>
              </w:rPr>
              <w:t>Ярошенко Валерия Сергеевна</w:t>
            </w:r>
          </w:p>
          <w:p w:rsidR="00BB00B1" w:rsidRPr="007C7973" w:rsidRDefault="00BB00B1" w:rsidP="00381BC7">
            <w:pPr>
              <w:spacing w:line="240" w:lineRule="auto"/>
              <w:ind w:right="567"/>
              <w:rPr>
                <w:rFonts w:ascii="Times New Roman" w:hAnsi="Times New Roman"/>
                <w:b/>
                <w:szCs w:val="22"/>
              </w:rPr>
            </w:pPr>
            <w:r w:rsidRPr="007C7973">
              <w:rPr>
                <w:rFonts w:ascii="Times New Roman" w:hAnsi="Times New Roman"/>
                <w:szCs w:val="22"/>
              </w:rPr>
              <w:t>Тонкошкур</w:t>
            </w:r>
          </w:p>
        </w:tc>
        <w:tc>
          <w:tcPr>
            <w:tcW w:w="3583" w:type="dxa"/>
          </w:tcPr>
          <w:p w:rsidR="00BB00B1" w:rsidRPr="007C7973" w:rsidRDefault="00BB00B1" w:rsidP="00381BC7">
            <w:pPr>
              <w:spacing w:line="240" w:lineRule="auto"/>
              <w:ind w:right="567"/>
              <w:rPr>
                <w:rFonts w:ascii="Times New Roman" w:hAnsi="Times New Roman"/>
                <w:b/>
                <w:szCs w:val="22"/>
              </w:rPr>
            </w:pPr>
            <w:r w:rsidRPr="007C7973">
              <w:rPr>
                <w:rFonts w:ascii="Times New Roman" w:hAnsi="Times New Roman"/>
                <w:szCs w:val="22"/>
              </w:rPr>
              <w:t>МБУ ДО «ДШИ №5», директор</w:t>
            </w:r>
          </w:p>
        </w:tc>
      </w:tr>
      <w:tr w:rsidR="00BB00B1" w:rsidRPr="007C7973" w:rsidTr="00BB00B1">
        <w:tc>
          <w:tcPr>
            <w:tcW w:w="565" w:type="dxa"/>
          </w:tcPr>
          <w:p w:rsidR="00BB00B1" w:rsidRPr="007C7973" w:rsidRDefault="00BB00B1" w:rsidP="00381BC7">
            <w:pPr>
              <w:spacing w:line="240" w:lineRule="auto"/>
              <w:ind w:right="34"/>
              <w:rPr>
                <w:rFonts w:ascii="Times New Roman" w:hAnsi="Times New Roman"/>
                <w:szCs w:val="22"/>
              </w:rPr>
            </w:pPr>
          </w:p>
        </w:tc>
        <w:tc>
          <w:tcPr>
            <w:tcW w:w="2942" w:type="dxa"/>
          </w:tcPr>
          <w:p w:rsidR="00BB00B1" w:rsidRPr="007C7973" w:rsidRDefault="00BB00B1" w:rsidP="00381BC7">
            <w:pPr>
              <w:spacing w:line="240" w:lineRule="auto"/>
              <w:rPr>
                <w:rFonts w:ascii="Times New Roman" w:hAnsi="Times New Roman"/>
                <w:szCs w:val="22"/>
              </w:rPr>
            </w:pPr>
          </w:p>
        </w:tc>
        <w:tc>
          <w:tcPr>
            <w:tcW w:w="2246" w:type="dxa"/>
          </w:tcPr>
          <w:p w:rsidR="00BB00B1" w:rsidRPr="007C7973" w:rsidRDefault="00BB00B1" w:rsidP="00381BC7">
            <w:pPr>
              <w:spacing w:line="240" w:lineRule="auto"/>
              <w:ind w:right="567"/>
              <w:rPr>
                <w:rFonts w:ascii="Times New Roman" w:hAnsi="Times New Roman"/>
                <w:b/>
                <w:szCs w:val="22"/>
              </w:rPr>
            </w:pPr>
            <w:r w:rsidRPr="007C7973">
              <w:rPr>
                <w:rFonts w:ascii="Times New Roman" w:hAnsi="Times New Roman"/>
                <w:szCs w:val="22"/>
              </w:rPr>
              <w:t>Барков Константин Владимирович</w:t>
            </w:r>
          </w:p>
        </w:tc>
        <w:tc>
          <w:tcPr>
            <w:tcW w:w="3583" w:type="dxa"/>
          </w:tcPr>
          <w:p w:rsidR="00BB00B1" w:rsidRPr="007C7973" w:rsidRDefault="00BB00B1" w:rsidP="00381BC7">
            <w:pPr>
              <w:spacing w:line="240" w:lineRule="auto"/>
              <w:ind w:right="567"/>
              <w:rPr>
                <w:rFonts w:ascii="Times New Roman" w:hAnsi="Times New Roman"/>
                <w:b/>
                <w:szCs w:val="22"/>
              </w:rPr>
            </w:pPr>
            <w:r w:rsidRPr="007C7973">
              <w:rPr>
                <w:rFonts w:ascii="Times New Roman" w:hAnsi="Times New Roman"/>
                <w:szCs w:val="22"/>
              </w:rPr>
              <w:t>МУ  «Липецкий Дом музыки», дирижер Липецкого симфонического оркестра</w:t>
            </w:r>
          </w:p>
        </w:tc>
      </w:tr>
      <w:tr w:rsidR="00BB00B1" w:rsidRPr="007C7973" w:rsidTr="00BB00B1">
        <w:tc>
          <w:tcPr>
            <w:tcW w:w="565" w:type="dxa"/>
          </w:tcPr>
          <w:p w:rsidR="00BB00B1" w:rsidRPr="007C7973" w:rsidRDefault="00BB00B1" w:rsidP="00381BC7">
            <w:pPr>
              <w:spacing w:line="240" w:lineRule="auto"/>
              <w:ind w:right="34"/>
              <w:rPr>
                <w:rFonts w:ascii="Times New Roman" w:hAnsi="Times New Roman"/>
                <w:szCs w:val="22"/>
              </w:rPr>
            </w:pPr>
          </w:p>
        </w:tc>
        <w:tc>
          <w:tcPr>
            <w:tcW w:w="2942" w:type="dxa"/>
          </w:tcPr>
          <w:p w:rsidR="00BB00B1" w:rsidRPr="007C7973" w:rsidRDefault="00BB00B1" w:rsidP="00381BC7">
            <w:pPr>
              <w:spacing w:line="240" w:lineRule="auto"/>
              <w:rPr>
                <w:rFonts w:ascii="Times New Roman" w:hAnsi="Times New Roman"/>
                <w:szCs w:val="22"/>
              </w:rPr>
            </w:pPr>
          </w:p>
        </w:tc>
        <w:tc>
          <w:tcPr>
            <w:tcW w:w="2246" w:type="dxa"/>
          </w:tcPr>
          <w:p w:rsidR="00BB00B1" w:rsidRPr="007C7973" w:rsidRDefault="00BB00B1" w:rsidP="00381BC7">
            <w:pPr>
              <w:spacing w:line="240" w:lineRule="auto"/>
              <w:ind w:right="567"/>
              <w:rPr>
                <w:rFonts w:ascii="Times New Roman" w:hAnsi="Times New Roman"/>
                <w:b/>
                <w:szCs w:val="22"/>
              </w:rPr>
            </w:pPr>
            <w:r w:rsidRPr="007C7973">
              <w:rPr>
                <w:rFonts w:ascii="Times New Roman" w:hAnsi="Times New Roman"/>
                <w:szCs w:val="22"/>
              </w:rPr>
              <w:t>Калмыков Александр Анатольевич</w:t>
            </w:r>
          </w:p>
        </w:tc>
        <w:tc>
          <w:tcPr>
            <w:tcW w:w="3583" w:type="dxa"/>
          </w:tcPr>
          <w:p w:rsidR="00BB00B1" w:rsidRPr="007C7973" w:rsidRDefault="00BB00B1" w:rsidP="00381BC7">
            <w:pPr>
              <w:spacing w:line="240" w:lineRule="auto"/>
              <w:ind w:right="567"/>
              <w:rPr>
                <w:rFonts w:ascii="Times New Roman" w:hAnsi="Times New Roman"/>
                <w:b/>
                <w:szCs w:val="22"/>
              </w:rPr>
            </w:pPr>
            <w:r w:rsidRPr="007C7973">
              <w:rPr>
                <w:rFonts w:ascii="Times New Roman" w:hAnsi="Times New Roman"/>
                <w:szCs w:val="22"/>
              </w:rPr>
              <w:t>МУ  «Липецкий Дом музыки», главный дирижер  Липецкого духового оркестра, Заслуженный артист РФ</w:t>
            </w:r>
          </w:p>
        </w:tc>
      </w:tr>
      <w:tr w:rsidR="00BB00B1" w:rsidRPr="007C7973" w:rsidTr="00BB00B1">
        <w:tc>
          <w:tcPr>
            <w:tcW w:w="565" w:type="dxa"/>
          </w:tcPr>
          <w:p w:rsidR="00BB00B1" w:rsidRPr="007C7973" w:rsidRDefault="00BB00B1" w:rsidP="007C7973">
            <w:pPr>
              <w:spacing w:line="240" w:lineRule="auto"/>
              <w:ind w:right="34"/>
              <w:rPr>
                <w:rFonts w:ascii="Times New Roman" w:hAnsi="Times New Roman"/>
                <w:szCs w:val="22"/>
              </w:rPr>
            </w:pPr>
          </w:p>
        </w:tc>
        <w:tc>
          <w:tcPr>
            <w:tcW w:w="2942" w:type="dxa"/>
          </w:tcPr>
          <w:p w:rsidR="00BB00B1" w:rsidRPr="007C7973" w:rsidRDefault="00BB00B1" w:rsidP="007C7973">
            <w:pPr>
              <w:spacing w:line="240" w:lineRule="auto"/>
              <w:rPr>
                <w:rFonts w:ascii="Times New Roman" w:hAnsi="Times New Roman"/>
                <w:szCs w:val="22"/>
              </w:rPr>
            </w:pPr>
          </w:p>
        </w:tc>
        <w:tc>
          <w:tcPr>
            <w:tcW w:w="2246" w:type="dxa"/>
          </w:tcPr>
          <w:p w:rsidR="00BB00B1" w:rsidRPr="007C7973" w:rsidRDefault="00BB00B1" w:rsidP="007C7973">
            <w:pPr>
              <w:spacing w:line="240" w:lineRule="auto"/>
              <w:ind w:right="567"/>
              <w:rPr>
                <w:rFonts w:ascii="Times New Roman" w:hAnsi="Times New Roman"/>
                <w:szCs w:val="22"/>
              </w:rPr>
            </w:pPr>
            <w:r w:rsidRPr="007C7973">
              <w:rPr>
                <w:rFonts w:ascii="Times New Roman" w:hAnsi="Times New Roman"/>
                <w:szCs w:val="22"/>
              </w:rPr>
              <w:t>Беляева Елена Александровна</w:t>
            </w:r>
          </w:p>
        </w:tc>
        <w:tc>
          <w:tcPr>
            <w:tcW w:w="3583" w:type="dxa"/>
          </w:tcPr>
          <w:p w:rsidR="00BB00B1" w:rsidRPr="007C7973" w:rsidRDefault="00BB00B1" w:rsidP="007C7973">
            <w:pPr>
              <w:spacing w:line="240" w:lineRule="auto"/>
              <w:ind w:right="567"/>
              <w:rPr>
                <w:rFonts w:ascii="Times New Roman" w:hAnsi="Times New Roman"/>
                <w:b/>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7C7973">
            <w:pPr>
              <w:spacing w:line="240" w:lineRule="auto"/>
              <w:ind w:right="34"/>
              <w:rPr>
                <w:rFonts w:ascii="Times New Roman" w:hAnsi="Times New Roman"/>
                <w:szCs w:val="22"/>
              </w:rPr>
            </w:pPr>
          </w:p>
        </w:tc>
        <w:tc>
          <w:tcPr>
            <w:tcW w:w="2942" w:type="dxa"/>
          </w:tcPr>
          <w:p w:rsidR="00BB00B1" w:rsidRPr="007C7973" w:rsidRDefault="00BB00B1" w:rsidP="007C7973">
            <w:pPr>
              <w:spacing w:line="240" w:lineRule="auto"/>
              <w:rPr>
                <w:rFonts w:ascii="Times New Roman" w:hAnsi="Times New Roman"/>
                <w:szCs w:val="22"/>
              </w:rPr>
            </w:pPr>
          </w:p>
        </w:tc>
        <w:tc>
          <w:tcPr>
            <w:tcW w:w="2246" w:type="dxa"/>
          </w:tcPr>
          <w:p w:rsidR="00BB00B1" w:rsidRPr="007C7973" w:rsidRDefault="00BB00B1" w:rsidP="007C7973">
            <w:pPr>
              <w:spacing w:line="240" w:lineRule="auto"/>
              <w:ind w:right="567"/>
              <w:rPr>
                <w:rFonts w:ascii="Times New Roman" w:hAnsi="Times New Roman"/>
                <w:szCs w:val="22"/>
              </w:rPr>
            </w:pPr>
            <w:r w:rsidRPr="007C7973">
              <w:rPr>
                <w:rFonts w:ascii="Times New Roman" w:hAnsi="Times New Roman"/>
                <w:szCs w:val="22"/>
              </w:rPr>
              <w:t>Иноземцева Евгения Юрьевна</w:t>
            </w:r>
          </w:p>
        </w:tc>
        <w:tc>
          <w:tcPr>
            <w:tcW w:w="3583" w:type="dxa"/>
          </w:tcPr>
          <w:p w:rsidR="00BB00B1" w:rsidRPr="007C7973" w:rsidRDefault="00BB00B1" w:rsidP="007C7973">
            <w:pPr>
              <w:spacing w:line="240" w:lineRule="auto"/>
              <w:ind w:right="567"/>
              <w:rPr>
                <w:rFonts w:ascii="Times New Roman" w:hAnsi="Times New Roman"/>
                <w:b/>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7C7973">
            <w:pPr>
              <w:spacing w:line="240" w:lineRule="auto"/>
              <w:ind w:right="34"/>
              <w:rPr>
                <w:rFonts w:ascii="Times New Roman" w:hAnsi="Times New Roman"/>
                <w:szCs w:val="22"/>
              </w:rPr>
            </w:pPr>
          </w:p>
        </w:tc>
        <w:tc>
          <w:tcPr>
            <w:tcW w:w="2942" w:type="dxa"/>
          </w:tcPr>
          <w:p w:rsidR="00BB00B1" w:rsidRPr="007C7973" w:rsidRDefault="00BB00B1" w:rsidP="007C7973">
            <w:pPr>
              <w:spacing w:line="240" w:lineRule="auto"/>
              <w:rPr>
                <w:rFonts w:ascii="Times New Roman" w:hAnsi="Times New Roman"/>
                <w:szCs w:val="22"/>
              </w:rPr>
            </w:pPr>
          </w:p>
        </w:tc>
        <w:tc>
          <w:tcPr>
            <w:tcW w:w="2246" w:type="dxa"/>
          </w:tcPr>
          <w:p w:rsidR="00BB00B1" w:rsidRPr="007C7973" w:rsidRDefault="00BB00B1" w:rsidP="007C7973">
            <w:pPr>
              <w:spacing w:line="240" w:lineRule="auto"/>
              <w:ind w:right="567"/>
              <w:rPr>
                <w:rFonts w:ascii="Times New Roman" w:hAnsi="Times New Roman"/>
                <w:szCs w:val="22"/>
              </w:rPr>
            </w:pPr>
            <w:r w:rsidRPr="007C7973">
              <w:rPr>
                <w:rFonts w:ascii="Times New Roman" w:hAnsi="Times New Roman"/>
                <w:szCs w:val="22"/>
              </w:rPr>
              <w:t>Горбунова Светлана Никандровна</w:t>
            </w:r>
          </w:p>
        </w:tc>
        <w:tc>
          <w:tcPr>
            <w:tcW w:w="3583" w:type="dxa"/>
          </w:tcPr>
          <w:p w:rsidR="00BB00B1" w:rsidRPr="007C7973" w:rsidRDefault="00BB00B1" w:rsidP="007C7973">
            <w:pPr>
              <w:spacing w:line="240" w:lineRule="auto"/>
              <w:ind w:right="567"/>
              <w:rPr>
                <w:rFonts w:ascii="Times New Roman" w:hAnsi="Times New Roman"/>
                <w:b/>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7C7973">
            <w:pPr>
              <w:spacing w:line="240" w:lineRule="auto"/>
              <w:ind w:right="34"/>
              <w:rPr>
                <w:rFonts w:ascii="Times New Roman" w:hAnsi="Times New Roman"/>
                <w:szCs w:val="22"/>
              </w:rPr>
            </w:pPr>
          </w:p>
        </w:tc>
        <w:tc>
          <w:tcPr>
            <w:tcW w:w="2942" w:type="dxa"/>
          </w:tcPr>
          <w:p w:rsidR="00BB00B1" w:rsidRPr="007C7973" w:rsidRDefault="00BB00B1" w:rsidP="007C7973">
            <w:pPr>
              <w:spacing w:line="240" w:lineRule="auto"/>
              <w:rPr>
                <w:rFonts w:ascii="Times New Roman" w:hAnsi="Times New Roman"/>
                <w:szCs w:val="22"/>
              </w:rPr>
            </w:pPr>
          </w:p>
        </w:tc>
        <w:tc>
          <w:tcPr>
            <w:tcW w:w="2246" w:type="dxa"/>
          </w:tcPr>
          <w:p w:rsidR="00BB00B1" w:rsidRPr="007C7973" w:rsidRDefault="00BB00B1" w:rsidP="007C7973">
            <w:pPr>
              <w:spacing w:line="240" w:lineRule="auto"/>
              <w:ind w:right="567"/>
              <w:rPr>
                <w:rFonts w:ascii="Times New Roman" w:hAnsi="Times New Roman"/>
                <w:szCs w:val="22"/>
              </w:rPr>
            </w:pPr>
            <w:r w:rsidRPr="007C7973">
              <w:rPr>
                <w:rFonts w:ascii="Times New Roman" w:hAnsi="Times New Roman"/>
                <w:szCs w:val="22"/>
              </w:rPr>
              <w:t>Шеврикуко Елена Романовна</w:t>
            </w:r>
          </w:p>
        </w:tc>
        <w:tc>
          <w:tcPr>
            <w:tcW w:w="3583" w:type="dxa"/>
          </w:tcPr>
          <w:p w:rsidR="00BB00B1" w:rsidRPr="007C7973" w:rsidRDefault="00BB00B1" w:rsidP="007C7973">
            <w:pPr>
              <w:spacing w:line="240" w:lineRule="auto"/>
              <w:ind w:right="567"/>
              <w:rPr>
                <w:rFonts w:ascii="Times New Roman" w:hAnsi="Times New Roman"/>
                <w:b/>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7C7973">
            <w:pPr>
              <w:spacing w:line="240" w:lineRule="auto"/>
              <w:ind w:right="34"/>
              <w:rPr>
                <w:rFonts w:ascii="Times New Roman" w:hAnsi="Times New Roman"/>
                <w:szCs w:val="22"/>
              </w:rPr>
            </w:pPr>
          </w:p>
        </w:tc>
        <w:tc>
          <w:tcPr>
            <w:tcW w:w="2942" w:type="dxa"/>
          </w:tcPr>
          <w:p w:rsidR="00BB00B1" w:rsidRPr="007C7973" w:rsidRDefault="00BB00B1" w:rsidP="007C7973">
            <w:pPr>
              <w:spacing w:line="240" w:lineRule="auto"/>
              <w:rPr>
                <w:rFonts w:ascii="Times New Roman" w:hAnsi="Times New Roman"/>
                <w:szCs w:val="22"/>
              </w:rPr>
            </w:pPr>
          </w:p>
        </w:tc>
        <w:tc>
          <w:tcPr>
            <w:tcW w:w="2246" w:type="dxa"/>
          </w:tcPr>
          <w:p w:rsidR="00BB00B1" w:rsidRPr="007C7973" w:rsidRDefault="00BB00B1" w:rsidP="007C7973">
            <w:pPr>
              <w:spacing w:line="240" w:lineRule="auto"/>
              <w:ind w:right="567"/>
              <w:rPr>
                <w:rFonts w:ascii="Times New Roman" w:hAnsi="Times New Roman"/>
                <w:szCs w:val="22"/>
              </w:rPr>
            </w:pPr>
            <w:r w:rsidRPr="007C7973">
              <w:rPr>
                <w:rFonts w:ascii="Times New Roman" w:hAnsi="Times New Roman"/>
                <w:szCs w:val="22"/>
              </w:rPr>
              <w:t>Жигарева Татьяна Вячеславовна</w:t>
            </w:r>
          </w:p>
        </w:tc>
        <w:tc>
          <w:tcPr>
            <w:tcW w:w="3583" w:type="dxa"/>
          </w:tcPr>
          <w:p w:rsidR="00BB00B1" w:rsidRPr="007C7973" w:rsidRDefault="00BB00B1" w:rsidP="007C7973">
            <w:pPr>
              <w:spacing w:line="240" w:lineRule="auto"/>
              <w:ind w:right="567"/>
              <w:rPr>
                <w:rFonts w:ascii="Times New Roman" w:hAnsi="Times New Roman"/>
                <w:b/>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7C7973">
            <w:pPr>
              <w:spacing w:line="240" w:lineRule="auto"/>
              <w:ind w:right="34"/>
              <w:rPr>
                <w:rFonts w:ascii="Times New Roman" w:hAnsi="Times New Roman"/>
                <w:szCs w:val="22"/>
              </w:rPr>
            </w:pPr>
          </w:p>
        </w:tc>
        <w:tc>
          <w:tcPr>
            <w:tcW w:w="2942" w:type="dxa"/>
          </w:tcPr>
          <w:p w:rsidR="00BB00B1" w:rsidRPr="007C7973" w:rsidRDefault="00BB00B1" w:rsidP="007C7973">
            <w:pPr>
              <w:spacing w:line="240" w:lineRule="auto"/>
              <w:rPr>
                <w:rFonts w:ascii="Times New Roman" w:hAnsi="Times New Roman"/>
                <w:szCs w:val="22"/>
              </w:rPr>
            </w:pPr>
          </w:p>
        </w:tc>
        <w:tc>
          <w:tcPr>
            <w:tcW w:w="2246" w:type="dxa"/>
          </w:tcPr>
          <w:p w:rsidR="00BB00B1" w:rsidRPr="007C7973" w:rsidRDefault="00BB00B1" w:rsidP="007C7973">
            <w:pPr>
              <w:spacing w:line="240" w:lineRule="auto"/>
              <w:ind w:right="567"/>
              <w:rPr>
                <w:rFonts w:ascii="Times New Roman" w:hAnsi="Times New Roman"/>
                <w:szCs w:val="22"/>
              </w:rPr>
            </w:pPr>
            <w:r w:rsidRPr="007C7973">
              <w:rPr>
                <w:rFonts w:ascii="Times New Roman" w:hAnsi="Times New Roman"/>
                <w:szCs w:val="22"/>
              </w:rPr>
              <w:t>Тюленев Сергей Александрович</w:t>
            </w:r>
          </w:p>
        </w:tc>
        <w:tc>
          <w:tcPr>
            <w:tcW w:w="3583" w:type="dxa"/>
          </w:tcPr>
          <w:p w:rsidR="00BB00B1" w:rsidRPr="007C7973" w:rsidRDefault="00BB00B1" w:rsidP="007C7973">
            <w:pPr>
              <w:spacing w:line="240" w:lineRule="auto"/>
              <w:ind w:right="567"/>
              <w:rPr>
                <w:rFonts w:ascii="Times New Roman" w:hAnsi="Times New Roman"/>
                <w:b/>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3F1E10">
            <w:pPr>
              <w:spacing w:line="240" w:lineRule="auto"/>
              <w:ind w:right="34"/>
              <w:rPr>
                <w:rFonts w:ascii="Times New Roman" w:hAnsi="Times New Roman"/>
                <w:szCs w:val="22"/>
              </w:rPr>
            </w:pPr>
          </w:p>
        </w:tc>
        <w:tc>
          <w:tcPr>
            <w:tcW w:w="2942" w:type="dxa"/>
          </w:tcPr>
          <w:p w:rsidR="00BB00B1" w:rsidRPr="007C7973" w:rsidRDefault="00BB00B1" w:rsidP="003F1E10">
            <w:pPr>
              <w:spacing w:line="240" w:lineRule="auto"/>
              <w:rPr>
                <w:rFonts w:ascii="Times New Roman" w:hAnsi="Times New Roman"/>
                <w:szCs w:val="22"/>
              </w:rPr>
            </w:pPr>
          </w:p>
        </w:tc>
        <w:tc>
          <w:tcPr>
            <w:tcW w:w="2246" w:type="dxa"/>
          </w:tcPr>
          <w:p w:rsidR="00BB00B1" w:rsidRPr="007C7973" w:rsidRDefault="00BB00B1" w:rsidP="003F1E10">
            <w:pPr>
              <w:spacing w:line="240" w:lineRule="auto"/>
              <w:ind w:right="567"/>
              <w:rPr>
                <w:rFonts w:ascii="Times New Roman" w:hAnsi="Times New Roman"/>
                <w:szCs w:val="22"/>
              </w:rPr>
            </w:pPr>
            <w:r w:rsidRPr="007C7973">
              <w:rPr>
                <w:rFonts w:ascii="Times New Roman" w:hAnsi="Times New Roman"/>
                <w:szCs w:val="22"/>
              </w:rPr>
              <w:t>Татьяна Вячеславовна Левитина</w:t>
            </w:r>
          </w:p>
        </w:tc>
        <w:tc>
          <w:tcPr>
            <w:tcW w:w="3583" w:type="dxa"/>
          </w:tcPr>
          <w:p w:rsidR="00BB00B1" w:rsidRPr="007C7973" w:rsidRDefault="00BB00B1" w:rsidP="003F1E10">
            <w:pPr>
              <w:spacing w:line="240" w:lineRule="auto"/>
              <w:ind w:right="567"/>
              <w:rPr>
                <w:rFonts w:ascii="Times New Roman" w:hAnsi="Times New Roman"/>
                <w:szCs w:val="22"/>
              </w:rPr>
            </w:pPr>
            <w:r w:rsidRPr="007C7973">
              <w:rPr>
                <w:rFonts w:ascii="Times New Roman" w:hAnsi="Times New Roman"/>
                <w:szCs w:val="22"/>
              </w:rPr>
              <w:t>Заслуженный работник культуры Липецкой области, артист-инструменталист, ВМС ОАУК «ЛГФ (Унион)»</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Сергей Юрьевич Терехов</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Артист-инструменталист (солист) ВК ОАУК «ЛГФ (Унион)»</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Ольга Владимировна Пронина</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Концертмейстер по классу вокала 1 кат ОАУК «ЛГФ (Унион)»</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shd w:val="clear" w:color="auto" w:fill="FFFFFF"/>
              </w:rPr>
              <w:t>Горяйнов Владимир Николаевич</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shd w:val="clear" w:color="auto" w:fill="FFFFFF"/>
              </w:rPr>
              <w:t>артист ансамбля духовых инструментов «Элит-Брасс-Бенд» 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rPr>
              <w:t>Ивашкин Александр Владимирович</w:t>
            </w:r>
          </w:p>
        </w:tc>
        <w:tc>
          <w:tcPr>
            <w:tcW w:w="3583" w:type="dxa"/>
          </w:tcPr>
          <w:p w:rsidR="00BB00B1" w:rsidRPr="00240A69" w:rsidRDefault="00BB00B1" w:rsidP="003A261D">
            <w:pPr>
              <w:pStyle w:val="a5"/>
              <w:rPr>
                <w:rFonts w:ascii="Times New Roman" w:hAnsi="Times New Roman"/>
                <w:iCs/>
                <w:szCs w:val="22"/>
              </w:rPr>
            </w:pPr>
            <w:r w:rsidRPr="00240A69">
              <w:rPr>
                <w:rFonts w:ascii="Times New Roman" w:hAnsi="Times New Roman"/>
                <w:szCs w:val="22"/>
                <w:shd w:val="clear" w:color="auto" w:fill="FFFFFF"/>
              </w:rPr>
              <w:t>главный специалист по оркестровому жанру ОБУК «Областной центр культуры, народного творчества и кино» 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shd w:val="clear" w:color="auto" w:fill="FFFFFF"/>
              </w:rPr>
              <w:t xml:space="preserve">Самарин Василий Александрович </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shd w:val="clear" w:color="auto" w:fill="FFFFFF"/>
              </w:rPr>
              <w:t>главный дирижерЛипецкого государственного духового оркестра. Залуженный работник культуры РФ.</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r w:rsidRPr="007C7973">
              <w:rPr>
                <w:rFonts w:ascii="Times New Roman" w:hAnsi="Times New Roman"/>
                <w:szCs w:val="22"/>
              </w:rPr>
              <w:t>1.2</w:t>
            </w:r>
          </w:p>
        </w:tc>
        <w:tc>
          <w:tcPr>
            <w:tcW w:w="2942" w:type="dxa"/>
          </w:tcPr>
          <w:p w:rsidR="00BB00B1" w:rsidRPr="007C7973" w:rsidRDefault="00BB00B1" w:rsidP="003A261D">
            <w:pPr>
              <w:spacing w:line="240" w:lineRule="auto"/>
              <w:rPr>
                <w:rFonts w:ascii="Times New Roman" w:hAnsi="Times New Roman"/>
                <w:b/>
                <w:szCs w:val="22"/>
              </w:rPr>
            </w:pPr>
            <w:r w:rsidRPr="007C7973">
              <w:rPr>
                <w:rFonts w:ascii="Times New Roman" w:hAnsi="Times New Roman"/>
                <w:szCs w:val="22"/>
              </w:rPr>
              <w:t>исполнительство на народных инструментах</w:t>
            </w:r>
          </w:p>
        </w:tc>
        <w:tc>
          <w:tcPr>
            <w:tcW w:w="2246" w:type="dxa"/>
          </w:tcPr>
          <w:p w:rsidR="00BB00B1" w:rsidRPr="007C7973" w:rsidRDefault="00BB00B1" w:rsidP="003A261D">
            <w:pPr>
              <w:spacing w:line="240" w:lineRule="auto"/>
              <w:ind w:right="567"/>
              <w:rPr>
                <w:rFonts w:ascii="Times New Roman" w:hAnsi="Times New Roman"/>
                <w:szCs w:val="22"/>
                <w:shd w:val="clear" w:color="auto" w:fill="FFFFFF"/>
              </w:rPr>
            </w:pPr>
            <w:r w:rsidRPr="007C7973">
              <w:rPr>
                <w:rFonts w:ascii="Times New Roman" w:hAnsi="Times New Roman"/>
                <w:szCs w:val="22"/>
                <w:shd w:val="clear" w:color="auto" w:fill="FFFFFF"/>
              </w:rPr>
              <w:t xml:space="preserve">Акимушкин </w:t>
            </w:r>
          </w:p>
          <w:p w:rsidR="00BB00B1" w:rsidRPr="007C7973" w:rsidRDefault="00BB00B1" w:rsidP="003A261D">
            <w:pPr>
              <w:spacing w:line="240" w:lineRule="auto"/>
              <w:ind w:right="567"/>
              <w:rPr>
                <w:rFonts w:ascii="Times New Roman" w:hAnsi="Times New Roman"/>
                <w:szCs w:val="22"/>
                <w:shd w:val="clear" w:color="auto" w:fill="FFFFFF"/>
              </w:rPr>
            </w:pPr>
            <w:r w:rsidRPr="007C7973">
              <w:rPr>
                <w:rFonts w:ascii="Times New Roman" w:hAnsi="Times New Roman"/>
                <w:szCs w:val="22"/>
                <w:shd w:val="clear" w:color="auto" w:fill="FFFFFF"/>
              </w:rPr>
              <w:t>Дмитрий Сергеевич</w:t>
            </w:r>
          </w:p>
        </w:tc>
        <w:tc>
          <w:tcPr>
            <w:tcW w:w="3583" w:type="dxa"/>
          </w:tcPr>
          <w:p w:rsidR="00BB00B1" w:rsidRPr="007C7973" w:rsidRDefault="00BB00B1" w:rsidP="003A261D">
            <w:pPr>
              <w:spacing w:line="240" w:lineRule="auto"/>
              <w:rPr>
                <w:rFonts w:ascii="Times New Roman" w:hAnsi="Times New Roman"/>
                <w:szCs w:val="22"/>
                <w:shd w:val="clear" w:color="auto" w:fill="FFFFFF"/>
              </w:rPr>
            </w:pPr>
            <w:r w:rsidRPr="007C7973">
              <w:rPr>
                <w:rFonts w:ascii="Times New Roman" w:hAnsi="Times New Roman"/>
                <w:szCs w:val="22"/>
                <w:shd w:val="clear" w:color="auto" w:fill="FFFFFF"/>
              </w:rPr>
              <w:t xml:space="preserve"> ГОАОУ «Центр образования, реабилитации и оздоровления» г. Липецка, педагог дополнительного образования</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Иноземцев Алексей Васильевич</w:t>
            </w:r>
          </w:p>
        </w:tc>
        <w:tc>
          <w:tcPr>
            <w:tcW w:w="3583" w:type="dxa"/>
          </w:tcPr>
          <w:p w:rsidR="00BB00B1" w:rsidRPr="007C7973" w:rsidRDefault="00BB00B1" w:rsidP="003A261D">
            <w:pPr>
              <w:rPr>
                <w:rFonts w:ascii="Times New Roman" w:hAnsi="Times New Roman"/>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Семиколенов Александр Васильевич</w:t>
            </w:r>
          </w:p>
        </w:tc>
        <w:tc>
          <w:tcPr>
            <w:tcW w:w="3583" w:type="dxa"/>
          </w:tcPr>
          <w:p w:rsidR="00BB00B1" w:rsidRPr="007C7973" w:rsidRDefault="00BB00B1" w:rsidP="003A261D">
            <w:pPr>
              <w:rPr>
                <w:rFonts w:ascii="Times New Roman" w:hAnsi="Times New Roman"/>
                <w:szCs w:val="22"/>
              </w:rPr>
            </w:pPr>
            <w:r w:rsidRPr="007C7973">
              <w:rPr>
                <w:rFonts w:ascii="Times New Roman" w:hAnsi="Times New Roman"/>
                <w:szCs w:val="22"/>
              </w:rPr>
              <w:t>преподаватель ЛОКИ им. К.Н. Игумнова, заслуженный работник культуры Р.Ф.</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Вячеслав Григорьевич Мельник</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Заслуженный артист, России, артист-инструменталист (солист), ВМС ОАУК «ЛГФ (Унион)»</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Style w:val="a7"/>
                <w:rFonts w:ascii="Times New Roman" w:hAnsi="Times New Roman"/>
                <w:b w:val="0"/>
                <w:iCs/>
                <w:szCs w:val="22"/>
                <w:shd w:val="clear" w:color="auto" w:fill="FFFFFF"/>
              </w:rPr>
              <w:t>Коротун</w:t>
            </w:r>
            <w:r>
              <w:rPr>
                <w:rStyle w:val="a7"/>
                <w:rFonts w:ascii="Times New Roman" w:hAnsi="Times New Roman"/>
                <w:b w:val="0"/>
                <w:iCs/>
                <w:szCs w:val="22"/>
                <w:shd w:val="clear" w:color="auto" w:fill="FFFFFF"/>
                <w:lang w:val="en-US"/>
              </w:rPr>
              <w:t xml:space="preserve"> </w:t>
            </w:r>
            <w:r w:rsidRPr="007C7973">
              <w:rPr>
                <w:rFonts w:ascii="Times New Roman" w:hAnsi="Times New Roman"/>
                <w:iCs/>
                <w:szCs w:val="22"/>
                <w:shd w:val="clear" w:color="auto" w:fill="FFFFFF"/>
              </w:rPr>
              <w:t>Антон Александрович</w:t>
            </w:r>
            <w:r w:rsidRPr="007C7973">
              <w:rPr>
                <w:rFonts w:ascii="Times New Roman" w:hAnsi="Times New Roman"/>
                <w:szCs w:val="22"/>
                <w:shd w:val="clear" w:color="auto" w:fill="FFFFFF"/>
              </w:rPr>
              <w:t> </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shd w:val="clear" w:color="auto" w:fill="FFFFFF"/>
              </w:rPr>
              <w:t>руководитель Заслуженного коллектива народного творчества липецкой области оркестра русских народных инструментов 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shd w:val="clear" w:color="auto" w:fill="FFFFFF"/>
              </w:rPr>
              <w:t>Колупанова Татьяна Ивановна</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shd w:val="clear" w:color="auto" w:fill="FFFFFF"/>
              </w:rPr>
              <w:t>артист оркестра заслуженного коллектива народного творчества ансамбля народного танца «Раздолье» им. Валерия Шелякина 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shd w:val="clear" w:color="auto" w:fill="FFFFFF"/>
              </w:rPr>
              <w:t>Федянин Роман Сергеевич</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shd w:val="clear" w:color="auto" w:fill="FFFFFF"/>
              </w:rPr>
              <w:t>руководитель оркестра заслуженного коллектива народного творчества ансамбля народного танца «Раздолье» им. Валерия Шелякина 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shd w:val="clear" w:color="auto" w:fill="FFFFFF"/>
              </w:rPr>
            </w:pPr>
            <w:r w:rsidRPr="007C7973">
              <w:rPr>
                <w:rFonts w:ascii="Times New Roman" w:hAnsi="Times New Roman"/>
                <w:iCs/>
                <w:szCs w:val="22"/>
                <w:shd w:val="clear" w:color="auto" w:fill="FFFFFF"/>
              </w:rPr>
              <w:t>Черных Светлана Михайловна</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shd w:val="clear" w:color="auto" w:fill="FFFFFF"/>
              </w:rPr>
              <w:t>артист заслуженного коллектива народного творчества липецкой области оркестра русских народных инструментов 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r w:rsidRPr="007C7973">
              <w:rPr>
                <w:rFonts w:ascii="Times New Roman" w:hAnsi="Times New Roman"/>
                <w:szCs w:val="22"/>
              </w:rPr>
              <w:t>1.3</w:t>
            </w:r>
          </w:p>
        </w:tc>
        <w:tc>
          <w:tcPr>
            <w:tcW w:w="2942" w:type="dxa"/>
          </w:tcPr>
          <w:p w:rsidR="00BB00B1" w:rsidRPr="007C7973" w:rsidRDefault="00BB00B1" w:rsidP="003A261D">
            <w:pPr>
              <w:spacing w:line="240" w:lineRule="auto"/>
              <w:rPr>
                <w:rFonts w:ascii="Times New Roman" w:hAnsi="Times New Roman"/>
                <w:szCs w:val="22"/>
              </w:rPr>
            </w:pPr>
            <w:r w:rsidRPr="007C7973">
              <w:rPr>
                <w:rFonts w:ascii="Times New Roman" w:hAnsi="Times New Roman"/>
                <w:szCs w:val="22"/>
              </w:rPr>
              <w:t>вокальное академическое искусство (сольное, ансамблевое, хоровое)</w:t>
            </w:r>
          </w:p>
        </w:tc>
        <w:tc>
          <w:tcPr>
            <w:tcW w:w="2246" w:type="dxa"/>
          </w:tcPr>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 xml:space="preserve">Пчелкина </w:t>
            </w:r>
          </w:p>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Надежда Алексеевна</w:t>
            </w:r>
          </w:p>
        </w:tc>
        <w:tc>
          <w:tcPr>
            <w:tcW w:w="3583" w:type="dxa"/>
          </w:tcPr>
          <w:p w:rsidR="00BB00B1" w:rsidRPr="007C7973" w:rsidRDefault="00BB00B1" w:rsidP="003A261D">
            <w:pPr>
              <w:spacing w:line="240" w:lineRule="auto"/>
              <w:rPr>
                <w:rFonts w:ascii="Times New Roman" w:hAnsi="Times New Roman"/>
                <w:bCs/>
                <w:szCs w:val="22"/>
              </w:rPr>
            </w:pPr>
            <w:r w:rsidRPr="007C7973">
              <w:rPr>
                <w:rFonts w:ascii="Times New Roman" w:hAnsi="Times New Roman"/>
                <w:bCs/>
                <w:szCs w:val="22"/>
              </w:rPr>
              <w:t>МАОУ «Лицей 44» г. Липецка, педагог дополнительного образования, руководитель хорового коллектива «Вдохновение»</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Шабунина Наталия Николаевна</w:t>
            </w:r>
          </w:p>
        </w:tc>
        <w:tc>
          <w:tcPr>
            <w:tcW w:w="3583" w:type="dxa"/>
          </w:tcPr>
          <w:p w:rsidR="00BB00B1" w:rsidRPr="007C7973" w:rsidRDefault="00BB00B1" w:rsidP="003A261D">
            <w:pPr>
              <w:rPr>
                <w:rFonts w:ascii="Times New Roman" w:hAnsi="Times New Roman"/>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Тимергалеева Марина Анатольевна</w:t>
            </w:r>
          </w:p>
        </w:tc>
        <w:tc>
          <w:tcPr>
            <w:tcW w:w="3583" w:type="dxa"/>
          </w:tcPr>
          <w:p w:rsidR="00BB00B1" w:rsidRPr="007C7973" w:rsidRDefault="00BB00B1" w:rsidP="003A261D">
            <w:pPr>
              <w:rPr>
                <w:rFonts w:ascii="Times New Roman" w:hAnsi="Times New Roman"/>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Игорь Викторович Пронин </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Артист-вокалист (солист) ВК ОАУК «ЛГФ (Унион)»</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bCs/>
                <w:szCs w:val="22"/>
              </w:rPr>
            </w:pPr>
            <w:r w:rsidRPr="007C7973">
              <w:rPr>
                <w:rFonts w:ascii="Times New Roman" w:hAnsi="Times New Roman"/>
                <w:bCs/>
                <w:szCs w:val="22"/>
              </w:rPr>
              <w:t>Ворошилова Елена Борисовна</w:t>
            </w:r>
          </w:p>
          <w:p w:rsidR="00BB00B1" w:rsidRPr="007C7973" w:rsidRDefault="00BB00B1" w:rsidP="003A261D">
            <w:pPr>
              <w:pStyle w:val="a5"/>
              <w:rPr>
                <w:rFonts w:ascii="Times New Roman" w:hAnsi="Times New Roman"/>
                <w:bCs/>
                <w:szCs w:val="22"/>
              </w:rPr>
            </w:pP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bCs/>
                <w:szCs w:val="22"/>
              </w:rPr>
              <w:t>главный хормейстер и дирижёр Липецкого камерного хора МУ «Липецкого Дома музыки», лауреат Всероссийских и международных конкурсов</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bCs/>
                <w:szCs w:val="22"/>
              </w:rPr>
              <w:t xml:space="preserve">Воробьева Светлана Анатольевна </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bCs/>
                <w:szCs w:val="22"/>
              </w:rPr>
              <w:t>кандидат педагогических наук, доцент кафедры музыкальной подготовки и социокультурных проектов института культуры и искусства ЛГПУ им. П.П. Семёнова-Тян-Шанского.</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Отрошенко Светлана Анатольевна</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преподаватель ПЦК «Хоровое дирижирование» ЛОКИ им. К.Н. Игумнова», лауреат Всероссийских и международных конкурсов.</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 xml:space="preserve">Овчинникова Софья Валерьевна </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лауреат Всероссийских конкурсов, солистка ОАУК «Липецкой государственной филармонии (Унион)».</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r w:rsidRPr="007C7973">
              <w:rPr>
                <w:rFonts w:ascii="Times New Roman" w:hAnsi="Times New Roman"/>
                <w:szCs w:val="22"/>
              </w:rPr>
              <w:t>1.4</w:t>
            </w:r>
          </w:p>
        </w:tc>
        <w:tc>
          <w:tcPr>
            <w:tcW w:w="2942" w:type="dxa"/>
          </w:tcPr>
          <w:p w:rsidR="00BB00B1" w:rsidRPr="007C7973" w:rsidRDefault="00BB00B1" w:rsidP="003A261D">
            <w:pPr>
              <w:spacing w:line="240" w:lineRule="auto"/>
              <w:rPr>
                <w:rFonts w:ascii="Times New Roman" w:hAnsi="Times New Roman"/>
                <w:b/>
                <w:szCs w:val="22"/>
              </w:rPr>
            </w:pPr>
            <w:r w:rsidRPr="007C7973">
              <w:rPr>
                <w:rFonts w:ascii="Times New Roman" w:hAnsi="Times New Roman"/>
                <w:szCs w:val="22"/>
              </w:rPr>
              <w:t>вокальное эстрадное искусство (сольное, ансамблевое);</w:t>
            </w:r>
          </w:p>
        </w:tc>
        <w:tc>
          <w:tcPr>
            <w:tcW w:w="2246" w:type="dxa"/>
          </w:tcPr>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 xml:space="preserve">Малявкина </w:t>
            </w:r>
          </w:p>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Светлана Владимировна</w:t>
            </w:r>
          </w:p>
        </w:tc>
        <w:tc>
          <w:tcPr>
            <w:tcW w:w="3583" w:type="dxa"/>
          </w:tcPr>
          <w:p w:rsidR="00BB00B1" w:rsidRPr="007C7973" w:rsidRDefault="00BB00B1" w:rsidP="003A261D">
            <w:pPr>
              <w:spacing w:line="240" w:lineRule="auto"/>
              <w:rPr>
                <w:rFonts w:ascii="Times New Roman" w:hAnsi="Times New Roman"/>
                <w:bCs/>
                <w:szCs w:val="22"/>
              </w:rPr>
            </w:pPr>
            <w:r w:rsidRPr="007C7973">
              <w:rPr>
                <w:rFonts w:ascii="Times New Roman" w:hAnsi="Times New Roman"/>
                <w:bCs/>
                <w:szCs w:val="22"/>
              </w:rPr>
              <w:t>ГБУ ДО «Центр дополнительного образования Липецкой области», педагог дополнительного образования, руководитель Образцового детского коллектива – музыкальной студии «Камертон»</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Волкова Наталья  Викторовна</w:t>
            </w:r>
          </w:p>
        </w:tc>
        <w:tc>
          <w:tcPr>
            <w:tcW w:w="3583"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МУ  «Липецкий Дом музыки», солист Липецкого джазового оркестра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color w:val="auto"/>
                <w:szCs w:val="22"/>
              </w:rPr>
              <w:t>Василина Евгеньевна Бережная</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color w:val="auto"/>
                <w:szCs w:val="22"/>
              </w:rPr>
              <w:t>Солистка Липецкой государственной филармонии, лауреат Всероссийских и международных конкурсов.</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 xml:space="preserve">Пименова Анастасия Андреевна </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Солистка Липецкой государственной филармонии, лауреат Всероссийских и международных конкурсов.</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 xml:space="preserve">Сарафанникова Наталья Васильевна </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председатель ПЦК «Хоровое дирижирование» ЛОКИ им. К.Н. Игумнова».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 xml:space="preserve">Шуленина Элина Владимировна- </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 xml:space="preserve">хормейстер первой категории народного хора русской песни «Русская песня» и народного ансамбля «Хлевенские напевы» ЦКД с. Хлевное, преподаватель МБУ ДО ДШИ №1 им. М.И. Глинки, руководитель вокальной </w:t>
            </w:r>
            <w:r w:rsidRPr="007C7973">
              <w:rPr>
                <w:rFonts w:ascii="Times New Roman" w:hAnsi="Times New Roman"/>
                <w:szCs w:val="22"/>
                <w:lang w:val="en-US"/>
              </w:rPr>
              <w:t>art</w:t>
            </w:r>
            <w:r w:rsidRPr="007C7973">
              <w:rPr>
                <w:rFonts w:ascii="Times New Roman" w:hAnsi="Times New Roman"/>
                <w:szCs w:val="22"/>
              </w:rPr>
              <w:t>-студии «Мята» МАУ ДО «ЦРТДиЮ Советский»</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r w:rsidRPr="007C7973">
              <w:rPr>
                <w:rFonts w:ascii="Times New Roman" w:hAnsi="Times New Roman"/>
                <w:szCs w:val="22"/>
              </w:rPr>
              <w:t>1.5</w:t>
            </w:r>
          </w:p>
        </w:tc>
        <w:tc>
          <w:tcPr>
            <w:tcW w:w="2942" w:type="dxa"/>
          </w:tcPr>
          <w:p w:rsidR="00BB00B1" w:rsidRPr="007C7973" w:rsidRDefault="00BB00B1" w:rsidP="003A261D">
            <w:pPr>
              <w:spacing w:line="240" w:lineRule="auto"/>
              <w:rPr>
                <w:rFonts w:ascii="Times New Roman" w:hAnsi="Times New Roman"/>
                <w:b/>
                <w:szCs w:val="22"/>
              </w:rPr>
            </w:pPr>
            <w:r w:rsidRPr="007C7973">
              <w:rPr>
                <w:rFonts w:ascii="Times New Roman" w:hAnsi="Times New Roman"/>
                <w:szCs w:val="22"/>
              </w:rPr>
              <w:t>вокальная народная культура народов России и мира</w:t>
            </w:r>
          </w:p>
        </w:tc>
        <w:tc>
          <w:tcPr>
            <w:tcW w:w="2246" w:type="dxa"/>
          </w:tcPr>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 xml:space="preserve">Позднякова </w:t>
            </w:r>
          </w:p>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Татьяна Борисовна</w:t>
            </w:r>
          </w:p>
        </w:tc>
        <w:tc>
          <w:tcPr>
            <w:tcW w:w="3583" w:type="dxa"/>
          </w:tcPr>
          <w:p w:rsidR="00BB00B1" w:rsidRPr="007C7973" w:rsidRDefault="00BB00B1" w:rsidP="003A261D">
            <w:pPr>
              <w:spacing w:line="240" w:lineRule="auto"/>
              <w:rPr>
                <w:rFonts w:ascii="Times New Roman" w:hAnsi="Times New Roman"/>
                <w:bCs/>
                <w:szCs w:val="22"/>
              </w:rPr>
            </w:pPr>
            <w:r w:rsidRPr="007C7973">
              <w:rPr>
                <w:rFonts w:ascii="Times New Roman" w:hAnsi="Times New Roman"/>
                <w:bCs/>
                <w:szCs w:val="22"/>
              </w:rPr>
              <w:t>МАУ ДО ЦРТДиЮ «Советский», педагог дополнительного образования, руководитель Образцового детского коллектива – ансамбля народной песни «Зарянка», Почётный работник образования РФ</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Селиванова Ольга Николаевна</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МБУ ДО «ДМШ №9», директор</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color w:val="auto"/>
                <w:szCs w:val="22"/>
              </w:rPr>
              <w:t>Чеснокова Надежда Васильевна</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color w:val="auto"/>
                <w:szCs w:val="22"/>
              </w:rPr>
              <w:t>преподаватель ПЦК «Сольное и хоровое народное пение» ЛОКИ им. К.Н. Игумнова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shd w:val="clear" w:color="auto" w:fill="FFFFFF"/>
              </w:rPr>
            </w:pPr>
            <w:r w:rsidRPr="007C7973">
              <w:rPr>
                <w:rFonts w:ascii="Times New Roman" w:hAnsi="Times New Roman"/>
                <w:iCs/>
                <w:szCs w:val="22"/>
              </w:rPr>
              <w:t>Барбашина Наталья Александровна</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руководитель заслуженного коллектива народного творчества Липецкой области ансамбля русской песни «Россиянка» им. Марии и Александра Уваровых</w:t>
            </w:r>
            <w:r w:rsidRPr="007C7973">
              <w:rPr>
                <w:rFonts w:ascii="Times New Roman" w:hAnsi="Times New Roman"/>
                <w:szCs w:val="22"/>
                <w:shd w:val="clear" w:color="auto" w:fill="FFFFFF"/>
              </w:rPr>
              <w:t>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rPr>
              <w:t>Брычеева Надежда Петровна</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руководитель заслуженного коллектива народного творчества Липецкой области ансамбля народной песни «Тараторочки»</w:t>
            </w:r>
            <w:r w:rsidRPr="007C7973">
              <w:rPr>
                <w:rFonts w:ascii="Times New Roman" w:hAnsi="Times New Roman"/>
                <w:szCs w:val="22"/>
                <w:shd w:val="clear" w:color="auto" w:fill="FFFFFF"/>
              </w:rPr>
              <w:t xml:space="preserve"> 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Гридина Арина Витальевна</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художественный руководитель муниципального ансамбля «Зень» им. В. Владимировой</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rPr>
                <w:rFonts w:ascii="Times New Roman" w:hAnsi="Times New Roman"/>
                <w:szCs w:val="22"/>
              </w:rPr>
            </w:pPr>
            <w:r w:rsidRPr="007C7973">
              <w:rPr>
                <w:rFonts w:ascii="Times New Roman" w:hAnsi="Times New Roman"/>
                <w:szCs w:val="22"/>
              </w:rPr>
              <w:t xml:space="preserve">Григорьева Екатерина Алексеевна </w:t>
            </w:r>
          </w:p>
        </w:tc>
        <w:tc>
          <w:tcPr>
            <w:tcW w:w="3583" w:type="dxa"/>
          </w:tcPr>
          <w:p w:rsidR="00BB00B1" w:rsidRPr="007C7973" w:rsidRDefault="00BB00B1" w:rsidP="003A261D">
            <w:pPr>
              <w:spacing w:line="240" w:lineRule="auto"/>
              <w:rPr>
                <w:rFonts w:ascii="Times New Roman" w:hAnsi="Times New Roman"/>
                <w:szCs w:val="22"/>
              </w:rPr>
            </w:pPr>
            <w:r w:rsidRPr="007C7973">
              <w:rPr>
                <w:rFonts w:ascii="Times New Roman" w:hAnsi="Times New Roman"/>
                <w:szCs w:val="22"/>
              </w:rPr>
              <w:t>руководитель народного коллектива фольклорного ансамбля «ВЕРА», заслуженный работник культуры Липецкой области 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iCs/>
                <w:szCs w:val="22"/>
              </w:rPr>
            </w:pPr>
            <w:r w:rsidRPr="007C7973">
              <w:rPr>
                <w:rFonts w:ascii="Times New Roman" w:hAnsi="Times New Roman"/>
                <w:szCs w:val="22"/>
              </w:rPr>
              <w:t xml:space="preserve">Захарова Ирина Сергеевна </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 xml:space="preserve">главный специалист по фольклору Отдела традиционной народной культуры и выставочной деятельности </w:t>
            </w:r>
            <w:r w:rsidRPr="007C7973">
              <w:rPr>
                <w:rFonts w:ascii="Times New Roman" w:hAnsi="Times New Roman"/>
                <w:szCs w:val="22"/>
                <w:shd w:val="clear" w:color="auto" w:fill="FFFFFF"/>
              </w:rPr>
              <w:t>ОБУК «ОЦКНТ»</w:t>
            </w:r>
            <w:r w:rsidRPr="007C7973">
              <w:rPr>
                <w:rStyle w:val="a6"/>
                <w:rFonts w:ascii="Times New Roman" w:hAnsi="Times New Roman"/>
                <w:szCs w:val="22"/>
                <w:shd w:val="clear" w:color="auto" w:fill="FFFFFF"/>
              </w:rPr>
              <w:t>.</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Крысанов Владимир Викторович</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председатель ПЦК «Сольное и хоровое народное пение» ЛОКИ им. К.Н. Игумнова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r w:rsidRPr="007C7973">
              <w:rPr>
                <w:rFonts w:ascii="Times New Roman" w:hAnsi="Times New Roman"/>
                <w:szCs w:val="22"/>
              </w:rPr>
              <w:t>1.6</w:t>
            </w:r>
          </w:p>
        </w:tc>
        <w:tc>
          <w:tcPr>
            <w:tcW w:w="2942" w:type="dxa"/>
          </w:tcPr>
          <w:p w:rsidR="00BB00B1" w:rsidRPr="007C7973" w:rsidRDefault="00BB00B1" w:rsidP="003A261D">
            <w:pPr>
              <w:spacing w:line="240" w:lineRule="auto"/>
              <w:rPr>
                <w:rFonts w:ascii="Times New Roman" w:hAnsi="Times New Roman"/>
                <w:b/>
                <w:szCs w:val="22"/>
              </w:rPr>
            </w:pPr>
            <w:r w:rsidRPr="00B31217">
              <w:rPr>
                <w:rFonts w:ascii="Times New Roman" w:hAnsi="Times New Roman"/>
                <w:szCs w:val="22"/>
              </w:rPr>
              <w:t>духовная музыка: вокальное исполнительство</w:t>
            </w:r>
          </w:p>
        </w:tc>
        <w:tc>
          <w:tcPr>
            <w:tcW w:w="2246"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Цилин Игорь Михайлович</w:t>
            </w:r>
          </w:p>
        </w:tc>
        <w:tc>
          <w:tcPr>
            <w:tcW w:w="3583" w:type="dxa"/>
          </w:tcPr>
          <w:p w:rsidR="00BB00B1" w:rsidRPr="007C7973" w:rsidRDefault="00BB00B1" w:rsidP="003A261D">
            <w:pPr>
              <w:spacing w:line="240" w:lineRule="auto"/>
              <w:rPr>
                <w:rFonts w:ascii="Times New Roman" w:hAnsi="Times New Roman"/>
                <w:szCs w:val="22"/>
              </w:rPr>
            </w:pPr>
            <w:r w:rsidRPr="007C7973">
              <w:rPr>
                <w:rFonts w:ascii="Times New Roman" w:hAnsi="Times New Roman"/>
                <w:szCs w:val="22"/>
              </w:rPr>
              <w:t>МУ «Липецкий Дом музыки», художественный руководитель и главный дирижер Липецкого камерного хора, Заслуженный артист РФ</w:t>
            </w:r>
          </w:p>
          <w:p w:rsidR="00BB00B1" w:rsidRPr="007C7973" w:rsidRDefault="00BB00B1" w:rsidP="003A261D">
            <w:pPr>
              <w:spacing w:line="240" w:lineRule="auto"/>
              <w:ind w:right="567"/>
              <w:rPr>
                <w:rFonts w:ascii="Times New Roman" w:hAnsi="Times New Roman"/>
                <w:b/>
                <w:szCs w:val="22"/>
              </w:rPr>
            </w:pP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Сергей Алекссевич Блинков</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Лауреат всероссийских и международных конкурсов </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 xml:space="preserve">Гудаев Сергей Владимирович </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ведущий методист Отдела традиционной народной культуры и выставочной деятельности «ОЦКНТ» поет в Храме.</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Самылин Андрей Николаевич</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гл. специалист по вокальному жанру отдела развития творчества и проектной деятельности ОЦКНТ поет в Храме.</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Фокина Елена </w:t>
            </w:r>
          </w:p>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Ивановна</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ОБУ «ЦСЗН</w:t>
            </w:r>
          </w:p>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Липецкой области» филиал № 20 по городу Липецку, начальник отдела по работе с пожилыми людьми и инвалидами</w:t>
            </w:r>
          </w:p>
        </w:tc>
      </w:tr>
      <w:tr w:rsidR="00BB00B1" w:rsidRPr="007C7973" w:rsidTr="001A30E6">
        <w:tc>
          <w:tcPr>
            <w:tcW w:w="9336" w:type="dxa"/>
            <w:gridSpan w:val="4"/>
          </w:tcPr>
          <w:p w:rsidR="00BB00B1" w:rsidRPr="007C7973" w:rsidRDefault="00BB00B1" w:rsidP="00BB00B1">
            <w:pPr>
              <w:spacing w:line="240" w:lineRule="auto"/>
              <w:ind w:right="567"/>
              <w:jc w:val="center"/>
              <w:rPr>
                <w:rFonts w:ascii="Times New Roman" w:hAnsi="Times New Roman"/>
                <w:szCs w:val="22"/>
              </w:rPr>
            </w:pPr>
            <w:r>
              <w:rPr>
                <w:rFonts w:ascii="Times New Roman" w:hAnsi="Times New Roman"/>
                <w:b/>
                <w:szCs w:val="22"/>
                <w:lang w:val="en-US"/>
              </w:rPr>
              <w:t xml:space="preserve">II </w:t>
            </w:r>
            <w:r w:rsidRPr="007C7973">
              <w:rPr>
                <w:rFonts w:ascii="Times New Roman" w:hAnsi="Times New Roman"/>
                <w:b/>
                <w:szCs w:val="22"/>
              </w:rPr>
              <w:t>Изобразительное искусство</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b/>
                <w:szCs w:val="22"/>
                <w:highlight w:val="green"/>
              </w:rPr>
            </w:pPr>
          </w:p>
        </w:tc>
        <w:tc>
          <w:tcPr>
            <w:tcW w:w="3583" w:type="dxa"/>
          </w:tcPr>
          <w:p w:rsidR="00BB00B1" w:rsidRPr="007C7973" w:rsidRDefault="00BB00B1" w:rsidP="003A261D">
            <w:pPr>
              <w:spacing w:line="240" w:lineRule="auto"/>
              <w:ind w:right="567"/>
              <w:rPr>
                <w:rFonts w:ascii="Times New Roman" w:hAnsi="Times New Roman"/>
                <w:szCs w:val="22"/>
                <w:highlight w:val="green"/>
              </w:rPr>
            </w:pP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r w:rsidRPr="007C7973">
              <w:rPr>
                <w:rFonts w:ascii="Times New Roman" w:hAnsi="Times New Roman"/>
                <w:szCs w:val="22"/>
              </w:rPr>
              <w:t>2.1</w:t>
            </w:r>
          </w:p>
        </w:tc>
        <w:tc>
          <w:tcPr>
            <w:tcW w:w="2942" w:type="dxa"/>
          </w:tcPr>
          <w:p w:rsidR="00BB00B1" w:rsidRPr="007C7973" w:rsidRDefault="00BB00B1" w:rsidP="003A261D">
            <w:pPr>
              <w:spacing w:line="240" w:lineRule="auto"/>
              <w:rPr>
                <w:rFonts w:ascii="Times New Roman" w:hAnsi="Times New Roman"/>
                <w:szCs w:val="22"/>
              </w:rPr>
            </w:pPr>
            <w:r w:rsidRPr="007C7973">
              <w:rPr>
                <w:rFonts w:ascii="Times New Roman" w:hAnsi="Times New Roman"/>
                <w:szCs w:val="22"/>
              </w:rPr>
              <w:t>живопись и графика</w:t>
            </w:r>
          </w:p>
        </w:tc>
        <w:tc>
          <w:tcPr>
            <w:tcW w:w="2246" w:type="dxa"/>
          </w:tcPr>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Безрядина</w:t>
            </w:r>
          </w:p>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Елена Николаевна</w:t>
            </w:r>
          </w:p>
        </w:tc>
        <w:tc>
          <w:tcPr>
            <w:tcW w:w="3583" w:type="dxa"/>
          </w:tcPr>
          <w:p w:rsidR="00BB00B1" w:rsidRPr="007C7973" w:rsidRDefault="00BB00B1" w:rsidP="003A261D">
            <w:pPr>
              <w:spacing w:line="240" w:lineRule="auto"/>
              <w:rPr>
                <w:rFonts w:ascii="Times New Roman" w:hAnsi="Times New Roman"/>
                <w:bCs/>
                <w:szCs w:val="22"/>
              </w:rPr>
            </w:pPr>
            <w:r w:rsidRPr="007C7973">
              <w:rPr>
                <w:rFonts w:ascii="Times New Roman" w:hAnsi="Times New Roman"/>
                <w:bCs/>
                <w:szCs w:val="22"/>
              </w:rPr>
              <w:t>МБОУ СШ №72 г. Липецка им. Ф.Г. Гануса, руководитель изостудии «Творчество», учитель изобразительного искусства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Большакова Анна Александровна</w:t>
            </w:r>
          </w:p>
        </w:tc>
        <w:tc>
          <w:tcPr>
            <w:tcW w:w="3583"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Дорина Инна Владимировна</w:t>
            </w:r>
          </w:p>
        </w:tc>
        <w:tc>
          <w:tcPr>
            <w:tcW w:w="3583"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Микитюк Виктор Романович</w:t>
            </w:r>
          </w:p>
        </w:tc>
        <w:tc>
          <w:tcPr>
            <w:tcW w:w="3583" w:type="dxa"/>
          </w:tcPr>
          <w:p w:rsidR="00BB00B1" w:rsidRPr="007C7973" w:rsidRDefault="00BB00B1" w:rsidP="003A261D">
            <w:pPr>
              <w:spacing w:line="240" w:lineRule="auto"/>
              <w:ind w:right="567"/>
              <w:rPr>
                <w:rFonts w:ascii="Times New Roman" w:hAnsi="Times New Roman"/>
                <w:b/>
                <w:szCs w:val="22"/>
              </w:rPr>
            </w:pPr>
            <w:r w:rsidRPr="007C7973">
              <w:rPr>
                <w:rFonts w:ascii="Times New Roman" w:eastAsia="Calibri" w:hAnsi="Times New Roman"/>
                <w:color w:val="auto"/>
                <w:szCs w:val="22"/>
                <w:lang w:eastAsia="en-US"/>
              </w:rPr>
              <w:t>преподаватель ЛОКИ им. К.Н. Игумнова, почетный член Союза художников РФ</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Ушакова Ирина Анатольевна</w:t>
            </w:r>
          </w:p>
        </w:tc>
        <w:tc>
          <w:tcPr>
            <w:tcW w:w="3583"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Власова Кристина </w:t>
            </w:r>
          </w:p>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Владимировна</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ОБУ «ЦСЗН</w:t>
            </w:r>
          </w:p>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Липецкой области» филиал № 20 по городу Липецку, начальник отдела социальной поддержки семьи и детей</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F5158C" w:rsidRDefault="00BB00B1" w:rsidP="003A261D">
            <w:pPr>
              <w:spacing w:line="240" w:lineRule="auto"/>
              <w:rPr>
                <w:rFonts w:ascii="Times New Roman" w:hAnsi="Times New Roman"/>
                <w:i/>
                <w:szCs w:val="22"/>
              </w:rPr>
            </w:pPr>
          </w:p>
        </w:tc>
        <w:tc>
          <w:tcPr>
            <w:tcW w:w="2246" w:type="dxa"/>
          </w:tcPr>
          <w:p w:rsidR="00BB00B1" w:rsidRPr="002C4CC3" w:rsidRDefault="00BB00B1" w:rsidP="003A261D">
            <w:pPr>
              <w:spacing w:line="240" w:lineRule="auto"/>
              <w:ind w:right="567"/>
              <w:rPr>
                <w:rFonts w:ascii="Times New Roman" w:hAnsi="Times New Roman"/>
                <w:szCs w:val="22"/>
              </w:rPr>
            </w:pPr>
            <w:r w:rsidRPr="002C4CC3">
              <w:rPr>
                <w:rFonts w:ascii="Times New Roman" w:hAnsi="Times New Roman"/>
                <w:szCs w:val="22"/>
              </w:rPr>
              <w:t xml:space="preserve">Леликов Александр Павлович </w:t>
            </w:r>
          </w:p>
        </w:tc>
        <w:tc>
          <w:tcPr>
            <w:tcW w:w="3583" w:type="dxa"/>
          </w:tcPr>
          <w:p w:rsidR="00BB00B1" w:rsidRPr="002C4CC3" w:rsidRDefault="00BB00B1" w:rsidP="003A261D">
            <w:pPr>
              <w:spacing w:line="240" w:lineRule="auto"/>
              <w:ind w:right="567"/>
              <w:rPr>
                <w:rFonts w:ascii="Times New Roman" w:hAnsi="Times New Roman"/>
                <w:szCs w:val="22"/>
              </w:rPr>
            </w:pPr>
            <w:r w:rsidRPr="002C4CC3">
              <w:rPr>
                <w:rFonts w:ascii="Times New Roman" w:hAnsi="Times New Roman"/>
                <w:szCs w:val="22"/>
              </w:rPr>
              <w:t>руководитель народной студии изобразительного искусства 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F5158C" w:rsidRDefault="00BB00B1" w:rsidP="003A261D">
            <w:pPr>
              <w:spacing w:line="240" w:lineRule="auto"/>
              <w:rPr>
                <w:rFonts w:ascii="Times New Roman" w:hAnsi="Times New Roman"/>
                <w:i/>
                <w:szCs w:val="22"/>
              </w:rPr>
            </w:pPr>
          </w:p>
        </w:tc>
        <w:tc>
          <w:tcPr>
            <w:tcW w:w="2246" w:type="dxa"/>
          </w:tcPr>
          <w:p w:rsidR="00BB00B1" w:rsidRPr="00D75238" w:rsidRDefault="00BB00B1" w:rsidP="003A261D">
            <w:pPr>
              <w:jc w:val="both"/>
              <w:rPr>
                <w:rFonts w:ascii="Times New Roman" w:hAnsi="Times New Roman"/>
                <w:sz w:val="24"/>
                <w:szCs w:val="24"/>
              </w:rPr>
            </w:pPr>
            <w:r>
              <w:rPr>
                <w:rFonts w:ascii="Times New Roman" w:hAnsi="Times New Roman"/>
                <w:sz w:val="24"/>
                <w:szCs w:val="24"/>
              </w:rPr>
              <w:t>Лукьянчиков Виктор Иванович</w:t>
            </w:r>
          </w:p>
        </w:tc>
        <w:tc>
          <w:tcPr>
            <w:tcW w:w="3583" w:type="dxa"/>
          </w:tcPr>
          <w:p w:rsidR="00BB00B1" w:rsidRPr="00D75238" w:rsidRDefault="00BB00B1" w:rsidP="003A261D">
            <w:pPr>
              <w:jc w:val="both"/>
              <w:rPr>
                <w:rFonts w:ascii="Times New Roman" w:hAnsi="Times New Roman"/>
                <w:sz w:val="24"/>
                <w:szCs w:val="24"/>
              </w:rPr>
            </w:pPr>
            <w:r>
              <w:rPr>
                <w:rFonts w:ascii="Times New Roman" w:hAnsi="Times New Roman"/>
                <w:sz w:val="24"/>
                <w:szCs w:val="24"/>
              </w:rPr>
              <w:t>Доцент кафедры изобразительного, декоративно-прикладного искусства и дизайна</w:t>
            </w:r>
          </w:p>
          <w:p w:rsidR="00BB00B1" w:rsidRPr="00D75238" w:rsidRDefault="00BB00B1" w:rsidP="003A261D">
            <w:pPr>
              <w:jc w:val="both"/>
              <w:rPr>
                <w:rFonts w:ascii="Times New Roman" w:hAnsi="Times New Roman"/>
                <w:sz w:val="24"/>
                <w:szCs w:val="24"/>
              </w:rPr>
            </w:pPr>
            <w:r>
              <w:rPr>
                <w:rFonts w:ascii="Times New Roman" w:hAnsi="Times New Roman"/>
                <w:sz w:val="24"/>
                <w:szCs w:val="24"/>
              </w:rPr>
              <w:t>Кандидат философских наук, доцент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r w:rsidRPr="007C7973">
              <w:rPr>
                <w:rFonts w:ascii="Times New Roman" w:hAnsi="Times New Roman"/>
                <w:szCs w:val="22"/>
              </w:rPr>
              <w:t>2.2</w:t>
            </w:r>
          </w:p>
        </w:tc>
        <w:tc>
          <w:tcPr>
            <w:tcW w:w="2942" w:type="dxa"/>
          </w:tcPr>
          <w:p w:rsidR="00BB00B1" w:rsidRPr="007C7973" w:rsidRDefault="00BB00B1" w:rsidP="003A261D">
            <w:pPr>
              <w:spacing w:line="240" w:lineRule="auto"/>
              <w:rPr>
                <w:rFonts w:ascii="Times New Roman" w:hAnsi="Times New Roman"/>
                <w:szCs w:val="22"/>
              </w:rPr>
            </w:pPr>
            <w:r w:rsidRPr="007C7973">
              <w:rPr>
                <w:rFonts w:ascii="Times New Roman" w:hAnsi="Times New Roman"/>
                <w:szCs w:val="22"/>
              </w:rPr>
              <w:t>декоративно-прикладное искусство</w:t>
            </w:r>
          </w:p>
        </w:tc>
        <w:tc>
          <w:tcPr>
            <w:tcW w:w="2246" w:type="dxa"/>
          </w:tcPr>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 xml:space="preserve">Пастухова </w:t>
            </w:r>
          </w:p>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Светлана Юрьевна</w:t>
            </w:r>
          </w:p>
        </w:tc>
        <w:tc>
          <w:tcPr>
            <w:tcW w:w="3583" w:type="dxa"/>
          </w:tcPr>
          <w:p w:rsidR="00BB00B1" w:rsidRPr="007C7973" w:rsidRDefault="00BB00B1" w:rsidP="003A261D">
            <w:pPr>
              <w:spacing w:line="240" w:lineRule="auto"/>
              <w:rPr>
                <w:rFonts w:ascii="Times New Roman" w:hAnsi="Times New Roman"/>
                <w:bCs/>
                <w:szCs w:val="22"/>
              </w:rPr>
            </w:pPr>
            <w:r w:rsidRPr="007C7973">
              <w:rPr>
                <w:rFonts w:ascii="Times New Roman" w:hAnsi="Times New Roman"/>
                <w:bCs/>
                <w:szCs w:val="22"/>
              </w:rPr>
              <w:t>ГОАОУ ЛО «Центр непрерывного образования обучающихся с особыми образовательными потребностями» «Траектория», педагог дополнительного образования, Лауреат премии правительства РФ в области образования, народный мастер России</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rPr>
              <w:t>Бахмутская Александра Борисовна</w:t>
            </w: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руководитель образцовой студии изобразительного творчества «Искусство», заслуженный работник культуры Липецкой области ОБУК «ОЦКНТ»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rPr>
              <w:t xml:space="preserve">Ворона Лариса Михайловна </w:t>
            </w:r>
          </w:p>
          <w:p w:rsidR="00BB00B1" w:rsidRPr="007C7973" w:rsidRDefault="00BB00B1" w:rsidP="003A261D">
            <w:pPr>
              <w:pStyle w:val="a5"/>
              <w:rPr>
                <w:rFonts w:ascii="Times New Roman" w:hAnsi="Times New Roman"/>
                <w:szCs w:val="22"/>
              </w:rPr>
            </w:pP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Заместитель директора по развитию творчества, проектной деятельности и традиционной народной культуре.  ОБУК «Областной центр культуры, народного творчества и кино». Почетный работник общего образования Российской Федерации</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shd w:val="clear" w:color="auto" w:fill="FFFFFF"/>
              </w:rPr>
            </w:pPr>
            <w:r w:rsidRPr="007C7973">
              <w:rPr>
                <w:rFonts w:ascii="Times New Roman" w:hAnsi="Times New Roman"/>
                <w:iCs/>
                <w:szCs w:val="22"/>
              </w:rPr>
              <w:t>Черных Елена Павловна</w:t>
            </w:r>
          </w:p>
          <w:p w:rsidR="00BB00B1" w:rsidRPr="007C7973" w:rsidRDefault="00BB00B1" w:rsidP="003A261D">
            <w:pPr>
              <w:pStyle w:val="a5"/>
              <w:rPr>
                <w:rFonts w:ascii="Times New Roman" w:hAnsi="Times New Roman"/>
                <w:szCs w:val="22"/>
              </w:rPr>
            </w:pP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п</w:t>
            </w:r>
            <w:r w:rsidRPr="007C7973">
              <w:rPr>
                <w:rFonts w:ascii="Times New Roman" w:hAnsi="Times New Roman"/>
                <w:szCs w:val="22"/>
                <w:shd w:val="clear" w:color="auto" w:fill="FFFFFF"/>
              </w:rPr>
              <w:t>реподаватель МБОУ ДО "Хлевенская школа искусств" История костюма. ДПИ. Композиция. Работа с материалом.</w:t>
            </w:r>
            <w:r w:rsidRPr="007C7973">
              <w:rPr>
                <w:rFonts w:ascii="Times New Roman" w:hAnsi="Times New Roman"/>
                <w:szCs w:val="22"/>
              </w:rPr>
              <w:t xml:space="preserve"> с. Хлевное</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rPr>
              <w:t xml:space="preserve">Хлебникова Татьяна Федоровна </w:t>
            </w:r>
          </w:p>
          <w:p w:rsidR="00BB00B1" w:rsidRPr="007C7973" w:rsidRDefault="00BB00B1" w:rsidP="003A261D">
            <w:pPr>
              <w:pStyle w:val="a5"/>
              <w:rPr>
                <w:rFonts w:ascii="Times New Roman" w:hAnsi="Times New Roman"/>
                <w:szCs w:val="22"/>
              </w:rPr>
            </w:pP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педагог дополнительного образования ДОУ высшей категории, руководит кружками раннего эстетического развития. г. Данков</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rPr>
              <w:t xml:space="preserve">Титова Татьяна Павловна </w:t>
            </w:r>
          </w:p>
          <w:p w:rsidR="00BB00B1" w:rsidRPr="007C7973" w:rsidRDefault="00BB00B1" w:rsidP="003A261D">
            <w:pPr>
              <w:pStyle w:val="a5"/>
              <w:rPr>
                <w:rFonts w:ascii="Times New Roman" w:hAnsi="Times New Roman"/>
                <w:szCs w:val="22"/>
              </w:rPr>
            </w:pP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Учитель изобразительного искусства МБОУ «Гимназия №1 имени Н.И. Борцова» Мастер керамист. Гончарная мастерская Титовых. г. Лебедянь</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r w:rsidRPr="007C7973">
              <w:rPr>
                <w:rFonts w:ascii="Times New Roman" w:hAnsi="Times New Roman"/>
                <w:szCs w:val="22"/>
              </w:rPr>
              <w:t>2.3</w:t>
            </w:r>
          </w:p>
        </w:tc>
        <w:tc>
          <w:tcPr>
            <w:tcW w:w="2942" w:type="dxa"/>
          </w:tcPr>
          <w:p w:rsidR="00BB00B1" w:rsidRPr="007C7973" w:rsidRDefault="00BB00B1" w:rsidP="003A261D">
            <w:pPr>
              <w:spacing w:line="240" w:lineRule="auto"/>
              <w:rPr>
                <w:rFonts w:ascii="Times New Roman" w:hAnsi="Times New Roman"/>
                <w:szCs w:val="22"/>
              </w:rPr>
            </w:pPr>
            <w:r w:rsidRPr="00804D83">
              <w:rPr>
                <w:rFonts w:ascii="Times New Roman" w:hAnsi="Times New Roman"/>
                <w:szCs w:val="22"/>
              </w:rPr>
              <w:t>дизайн и моделирование одежды (костюм)</w:t>
            </w:r>
          </w:p>
        </w:tc>
        <w:tc>
          <w:tcPr>
            <w:tcW w:w="2246" w:type="dxa"/>
          </w:tcPr>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 xml:space="preserve">Вишнякова </w:t>
            </w:r>
          </w:p>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Галина Михайловна</w:t>
            </w:r>
          </w:p>
        </w:tc>
        <w:tc>
          <w:tcPr>
            <w:tcW w:w="3583" w:type="dxa"/>
          </w:tcPr>
          <w:p w:rsidR="00BB00B1" w:rsidRPr="007C7973" w:rsidRDefault="00BB00B1" w:rsidP="003A261D">
            <w:pPr>
              <w:spacing w:line="240" w:lineRule="auto"/>
              <w:rPr>
                <w:rFonts w:ascii="Times New Roman" w:hAnsi="Times New Roman"/>
                <w:bCs/>
                <w:szCs w:val="22"/>
              </w:rPr>
            </w:pPr>
            <w:r w:rsidRPr="007C7973">
              <w:rPr>
                <w:rFonts w:ascii="Times New Roman" w:hAnsi="Times New Roman"/>
                <w:bCs/>
                <w:szCs w:val="22"/>
              </w:rPr>
              <w:t>ГОБ ПОУ «Липецкий колледж индустрии, сервиса» мастер производственного обучения (художник по костюму)</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Мальцева Виктория Алексеевна</w:t>
            </w:r>
          </w:p>
        </w:tc>
        <w:tc>
          <w:tcPr>
            <w:tcW w:w="3583" w:type="dxa"/>
          </w:tcPr>
          <w:p w:rsidR="00BB00B1" w:rsidRPr="002C4CC3" w:rsidRDefault="00BB00B1" w:rsidP="003A261D">
            <w:pPr>
              <w:spacing w:line="240" w:lineRule="auto"/>
              <w:rPr>
                <w:rFonts w:ascii="Times New Roman" w:hAnsi="Times New Roman"/>
                <w:iCs/>
                <w:szCs w:val="22"/>
              </w:rPr>
            </w:pPr>
            <w:r w:rsidRPr="002C4CC3">
              <w:rPr>
                <w:rFonts w:ascii="Times New Roman" w:hAnsi="Times New Roman"/>
                <w:iCs/>
                <w:szCs w:val="22"/>
              </w:rPr>
              <w:t>заведующая кафедрой дизайна, художественного образования и технологий института культуры, истории и права Елецкого Государственного университета им. И.А. Бунина, кандидат педагогических наук, профессор по специальности Техническая эстетика и дизайн, член Союза дизайнеров России, Почетный работник сферы образования РФ, г. Елец</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spacing w:line="240" w:lineRule="auto"/>
              <w:rPr>
                <w:rFonts w:ascii="Times New Roman" w:hAnsi="Times New Roman"/>
                <w:iCs/>
                <w:szCs w:val="22"/>
              </w:rPr>
            </w:pPr>
            <w:r w:rsidRPr="002C4CC3">
              <w:rPr>
                <w:rFonts w:ascii="Times New Roman" w:hAnsi="Times New Roman"/>
                <w:iCs/>
                <w:szCs w:val="22"/>
              </w:rPr>
              <w:t>Борисова Екатерина Александровна</w:t>
            </w:r>
          </w:p>
          <w:p w:rsidR="00BB00B1" w:rsidRPr="002C4CC3" w:rsidRDefault="00BB00B1" w:rsidP="003A261D">
            <w:pPr>
              <w:spacing w:line="240" w:lineRule="auto"/>
              <w:ind w:right="567"/>
              <w:rPr>
                <w:rFonts w:ascii="Times New Roman" w:hAnsi="Times New Roman"/>
                <w:iCs/>
                <w:szCs w:val="22"/>
              </w:rPr>
            </w:pPr>
          </w:p>
        </w:tc>
        <w:tc>
          <w:tcPr>
            <w:tcW w:w="3583" w:type="dxa"/>
          </w:tcPr>
          <w:p w:rsidR="00BB00B1" w:rsidRPr="002C4CC3" w:rsidRDefault="00BB00B1" w:rsidP="003A261D">
            <w:pPr>
              <w:spacing w:line="240" w:lineRule="auto"/>
              <w:rPr>
                <w:rFonts w:ascii="Times New Roman" w:hAnsi="Times New Roman"/>
                <w:iCs/>
                <w:szCs w:val="22"/>
              </w:rPr>
            </w:pPr>
            <w:r w:rsidRPr="002C4CC3">
              <w:rPr>
                <w:rFonts w:ascii="Times New Roman" w:hAnsi="Times New Roman"/>
                <w:iCs/>
                <w:szCs w:val="22"/>
              </w:rPr>
              <w:t xml:space="preserve">кандидат педагогических наук, доцент </w:t>
            </w:r>
          </w:p>
          <w:p w:rsidR="00BB00B1" w:rsidRPr="002C4CC3" w:rsidRDefault="00BB00B1" w:rsidP="003A261D">
            <w:pPr>
              <w:spacing w:line="240" w:lineRule="auto"/>
              <w:rPr>
                <w:rFonts w:ascii="Times New Roman" w:hAnsi="Times New Roman"/>
                <w:iCs/>
                <w:szCs w:val="22"/>
              </w:rPr>
            </w:pPr>
            <w:r w:rsidRPr="002C4CC3">
              <w:rPr>
                <w:rFonts w:ascii="Times New Roman" w:hAnsi="Times New Roman"/>
                <w:iCs/>
                <w:szCs w:val="22"/>
              </w:rPr>
              <w:t xml:space="preserve">Кафедра дизайна, художественного образования и технологий </w:t>
            </w:r>
          </w:p>
          <w:p w:rsidR="00BB00B1" w:rsidRPr="002C4CC3" w:rsidRDefault="00BB00B1" w:rsidP="003A261D">
            <w:pPr>
              <w:spacing w:line="240" w:lineRule="auto"/>
              <w:rPr>
                <w:rFonts w:ascii="Times New Roman" w:hAnsi="Times New Roman"/>
                <w:iCs/>
                <w:szCs w:val="22"/>
              </w:rPr>
            </w:pPr>
            <w:r w:rsidRPr="002C4CC3">
              <w:rPr>
                <w:rFonts w:ascii="Times New Roman" w:hAnsi="Times New Roman"/>
                <w:iCs/>
                <w:szCs w:val="22"/>
              </w:rPr>
              <w:t>член Союза дизайнеров РФ;лауреат Всероссийского смотра-конкурса «Молодые дарования» - 2001г.(3 место), 2016г. (3 место), 2017г. (1 место), 2018г. (2 место);награждена:Благодарностью Главы администрации Липецкой облас-ти,благодарственными письмами Министерства культуры РФ, Администрации Липецкой области, участник Международных и всероссийских выставок; лауреат и дипломант конкурсов дизайнеров, занесена на Доску почета и в Книгу «Трудовая слава города Ельца».</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Павлова Ольга Сергеевна</w:t>
            </w:r>
          </w:p>
        </w:tc>
        <w:tc>
          <w:tcPr>
            <w:tcW w:w="3583" w:type="dxa"/>
          </w:tcPr>
          <w:p w:rsidR="00BB00B1" w:rsidRPr="002C4CC3" w:rsidRDefault="00BB00B1" w:rsidP="003A261D">
            <w:pPr>
              <w:spacing w:line="240" w:lineRule="auto"/>
              <w:rPr>
                <w:rFonts w:ascii="Times New Roman" w:hAnsi="Times New Roman"/>
                <w:iCs/>
                <w:szCs w:val="22"/>
              </w:rPr>
            </w:pPr>
            <w:r w:rsidRPr="002C4CC3">
              <w:rPr>
                <w:rFonts w:ascii="Times New Roman" w:hAnsi="Times New Roman"/>
                <w:iCs/>
                <w:szCs w:val="22"/>
              </w:rPr>
              <w:t>доцент кафедры дизайна и художественной обработки материалов Липецкого государственного технического университета, кандидат искусствоведения, г. Липецк</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Зимина Елена Дмитриевна</w:t>
            </w:r>
          </w:p>
        </w:tc>
        <w:tc>
          <w:tcPr>
            <w:tcW w:w="3583" w:type="dxa"/>
          </w:tcPr>
          <w:p w:rsidR="00BB00B1" w:rsidRPr="002C4CC3" w:rsidRDefault="00BB00B1" w:rsidP="003A261D">
            <w:pPr>
              <w:spacing w:line="240" w:lineRule="auto"/>
              <w:rPr>
                <w:rFonts w:ascii="Times New Roman" w:hAnsi="Times New Roman"/>
                <w:iCs/>
                <w:szCs w:val="22"/>
              </w:rPr>
            </w:pPr>
            <w:r w:rsidRPr="002C4CC3">
              <w:rPr>
                <w:rFonts w:ascii="Times New Roman" w:hAnsi="Times New Roman"/>
                <w:iCs/>
                <w:szCs w:val="22"/>
              </w:rPr>
              <w:t>ОАУК «Центр культуры и туризма», специалист по традиционному художественному текстилю отдела романовская игрушка, народный мастер России, член Союза художников РФ</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D75238" w:rsidRDefault="00BB00B1" w:rsidP="003A261D">
            <w:pPr>
              <w:jc w:val="both"/>
              <w:rPr>
                <w:rFonts w:ascii="Times New Roman" w:hAnsi="Times New Roman"/>
                <w:sz w:val="24"/>
                <w:szCs w:val="24"/>
              </w:rPr>
            </w:pPr>
            <w:r>
              <w:rPr>
                <w:rFonts w:ascii="Times New Roman" w:hAnsi="Times New Roman"/>
                <w:sz w:val="24"/>
                <w:szCs w:val="24"/>
              </w:rPr>
              <w:t>Никитенков Сергей Алексеевич</w:t>
            </w:r>
          </w:p>
        </w:tc>
        <w:tc>
          <w:tcPr>
            <w:tcW w:w="3583" w:type="dxa"/>
          </w:tcPr>
          <w:p w:rsidR="00BB00B1" w:rsidRPr="00D75238" w:rsidRDefault="00BB00B1" w:rsidP="003A261D">
            <w:pPr>
              <w:jc w:val="both"/>
              <w:rPr>
                <w:rFonts w:ascii="Times New Roman" w:hAnsi="Times New Roman"/>
                <w:sz w:val="24"/>
                <w:szCs w:val="24"/>
              </w:rPr>
            </w:pPr>
            <w:r>
              <w:rPr>
                <w:rFonts w:ascii="Times New Roman" w:hAnsi="Times New Roman"/>
                <w:sz w:val="24"/>
                <w:szCs w:val="24"/>
              </w:rPr>
              <w:t>Доцент кафедры изобразительного, декоративно-прикладного искусства и дизайна</w:t>
            </w:r>
          </w:p>
          <w:p w:rsidR="00BB00B1" w:rsidRPr="00D75238" w:rsidRDefault="00BB00B1" w:rsidP="003A261D">
            <w:pPr>
              <w:jc w:val="both"/>
              <w:rPr>
                <w:rFonts w:ascii="Times New Roman" w:hAnsi="Times New Roman"/>
                <w:sz w:val="24"/>
                <w:szCs w:val="24"/>
              </w:rPr>
            </w:pPr>
            <w:r>
              <w:rPr>
                <w:rFonts w:ascii="Times New Roman" w:hAnsi="Times New Roman"/>
                <w:sz w:val="24"/>
                <w:szCs w:val="24"/>
              </w:rPr>
              <w:t>Кандидат педагогических наук, доцент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r w:rsidRPr="007C7973">
              <w:rPr>
                <w:rFonts w:ascii="Times New Roman" w:hAnsi="Times New Roman"/>
                <w:szCs w:val="22"/>
              </w:rPr>
              <w:t>2.4</w:t>
            </w:r>
          </w:p>
        </w:tc>
        <w:tc>
          <w:tcPr>
            <w:tcW w:w="2942" w:type="dxa"/>
          </w:tcPr>
          <w:p w:rsidR="00BB00B1" w:rsidRPr="007C7973" w:rsidRDefault="00BB00B1" w:rsidP="003A261D">
            <w:pPr>
              <w:spacing w:line="240" w:lineRule="auto"/>
              <w:rPr>
                <w:rFonts w:ascii="Times New Roman" w:hAnsi="Times New Roman"/>
                <w:szCs w:val="22"/>
              </w:rPr>
            </w:pPr>
            <w:r w:rsidRPr="00240A69">
              <w:rPr>
                <w:rFonts w:ascii="Times New Roman" w:hAnsi="Times New Roman"/>
                <w:szCs w:val="22"/>
              </w:rPr>
              <w:t>скульптура (малые формы)</w:t>
            </w:r>
          </w:p>
        </w:tc>
        <w:tc>
          <w:tcPr>
            <w:tcW w:w="2246" w:type="dxa"/>
          </w:tcPr>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 xml:space="preserve">Потапов </w:t>
            </w:r>
          </w:p>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Алексей Юрьевич</w:t>
            </w:r>
          </w:p>
        </w:tc>
        <w:tc>
          <w:tcPr>
            <w:tcW w:w="3583" w:type="dxa"/>
          </w:tcPr>
          <w:p w:rsidR="00BB00B1" w:rsidRPr="007C7973" w:rsidRDefault="00BB00B1" w:rsidP="003A261D">
            <w:pPr>
              <w:spacing w:line="240" w:lineRule="auto"/>
              <w:rPr>
                <w:rFonts w:ascii="Times New Roman" w:hAnsi="Times New Roman"/>
                <w:bCs/>
                <w:szCs w:val="22"/>
              </w:rPr>
            </w:pPr>
            <w:r w:rsidRPr="007C7973">
              <w:rPr>
                <w:rFonts w:ascii="Times New Roman" w:hAnsi="Times New Roman"/>
                <w:bCs/>
                <w:szCs w:val="22"/>
              </w:rPr>
              <w:t>ГБУ ДО «Центр дополнительного образования Липецкой области», педагога дополнительного образования, руководитель Образцового детского коллектива – студии «Керамика», член Союза художников России</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Смалиевский Сергей Егорович</w:t>
            </w:r>
          </w:p>
        </w:tc>
        <w:tc>
          <w:tcPr>
            <w:tcW w:w="3583" w:type="dxa"/>
          </w:tcPr>
          <w:p w:rsidR="00BB00B1" w:rsidRPr="002C4CC3" w:rsidRDefault="00BB00B1" w:rsidP="003A261D">
            <w:pPr>
              <w:spacing w:line="240" w:lineRule="auto"/>
              <w:rPr>
                <w:rFonts w:ascii="Times New Roman" w:hAnsi="Times New Roman"/>
                <w:iCs/>
                <w:szCs w:val="22"/>
              </w:rPr>
            </w:pPr>
            <w:r w:rsidRPr="002C4CC3">
              <w:rPr>
                <w:rFonts w:ascii="Times New Roman" w:hAnsi="Times New Roman"/>
                <w:iCs/>
                <w:szCs w:val="22"/>
              </w:rPr>
              <w:t>график, скульптор</w:t>
            </w:r>
          </w:p>
          <w:p w:rsidR="00BB00B1" w:rsidRPr="002C4CC3" w:rsidRDefault="00BB00B1" w:rsidP="003A261D">
            <w:pPr>
              <w:spacing w:line="240" w:lineRule="auto"/>
              <w:rPr>
                <w:rFonts w:ascii="Times New Roman" w:hAnsi="Times New Roman"/>
                <w:iCs/>
                <w:szCs w:val="22"/>
              </w:rPr>
            </w:pPr>
            <w:r w:rsidRPr="002C4CC3">
              <w:rPr>
                <w:rFonts w:ascii="Times New Roman" w:hAnsi="Times New Roman"/>
                <w:iCs/>
                <w:szCs w:val="22"/>
              </w:rPr>
              <w:t>член СХР, ст. преподаватель ИКИ ХГФ</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081F3B" w:rsidRDefault="00BB00B1" w:rsidP="003A261D">
            <w:pPr>
              <w:spacing w:line="240" w:lineRule="auto"/>
              <w:ind w:right="567"/>
              <w:jc w:val="both"/>
              <w:rPr>
                <w:rFonts w:ascii="Tahoma" w:hAnsi="Tahoma"/>
                <w:bCs/>
                <w:szCs w:val="22"/>
              </w:rPr>
            </w:pPr>
            <w:r>
              <w:rPr>
                <w:rFonts w:ascii="Tahoma" w:hAnsi="Tahoma"/>
                <w:bCs/>
                <w:szCs w:val="22"/>
              </w:rPr>
              <w:t>Сулин Андрей Анатольевич</w:t>
            </w:r>
          </w:p>
        </w:tc>
        <w:tc>
          <w:tcPr>
            <w:tcW w:w="3583" w:type="dxa"/>
          </w:tcPr>
          <w:p w:rsidR="00BB00B1" w:rsidRPr="003B620B" w:rsidRDefault="00BB00B1" w:rsidP="003A261D">
            <w:pPr>
              <w:spacing w:line="240" w:lineRule="auto"/>
              <w:jc w:val="both"/>
              <w:rPr>
                <w:rFonts w:ascii="Tahoma" w:hAnsi="Tahoma"/>
                <w:bCs/>
                <w:szCs w:val="22"/>
              </w:rPr>
            </w:pPr>
            <w:r>
              <w:rPr>
                <w:rFonts w:ascii="Tahoma" w:hAnsi="Tahoma"/>
                <w:bCs/>
                <w:szCs w:val="22"/>
              </w:rPr>
              <w:t>ИП «Сулин А.А», х</w:t>
            </w:r>
            <w:r w:rsidRPr="003B620B">
              <w:rPr>
                <w:rFonts w:ascii="Tahoma" w:hAnsi="Tahoma"/>
                <w:bCs/>
                <w:szCs w:val="22"/>
              </w:rPr>
              <w:t>удожник, скульптор</w:t>
            </w:r>
            <w:r>
              <w:rPr>
                <w:rFonts w:ascii="Tahoma" w:hAnsi="Tahoma"/>
                <w:bCs/>
                <w:szCs w:val="22"/>
              </w:rPr>
              <w:t>.</w:t>
            </w:r>
            <w:r w:rsidRPr="003B620B">
              <w:rPr>
                <w:rFonts w:ascii="Tahoma" w:hAnsi="Tahoma"/>
                <w:bCs/>
                <w:szCs w:val="22"/>
              </w:rPr>
              <w:t>Произвед</w:t>
            </w:r>
            <w:r>
              <w:rPr>
                <w:rFonts w:ascii="Tahoma" w:hAnsi="Tahoma"/>
                <w:bCs/>
                <w:szCs w:val="22"/>
              </w:rPr>
              <w:t>ения художника хранятся в Липец</w:t>
            </w:r>
            <w:r w:rsidRPr="003B620B">
              <w:rPr>
                <w:rFonts w:ascii="Tahoma" w:hAnsi="Tahoma"/>
                <w:bCs/>
                <w:szCs w:val="22"/>
              </w:rPr>
              <w:t>ком обл. краеведческом музее, в Долгоруковском (Липецкой обл.) краеведческом музее, вчастных собраниях России, Франции, странах</w:t>
            </w:r>
          </w:p>
          <w:p w:rsidR="00BB00B1" w:rsidRPr="00081F3B" w:rsidRDefault="00BB00B1" w:rsidP="003A261D">
            <w:pPr>
              <w:spacing w:line="240" w:lineRule="auto"/>
              <w:jc w:val="both"/>
              <w:rPr>
                <w:rFonts w:ascii="Tahoma" w:hAnsi="Tahoma"/>
                <w:bCs/>
                <w:szCs w:val="22"/>
              </w:rPr>
            </w:pPr>
            <w:r w:rsidRPr="003B620B">
              <w:rPr>
                <w:rFonts w:ascii="Tahoma" w:hAnsi="Tahoma"/>
                <w:bCs/>
                <w:szCs w:val="22"/>
              </w:rPr>
              <w:t>СНГ.</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Мальцева</w:t>
            </w:r>
          </w:p>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Виктория Алексеевна</w:t>
            </w:r>
          </w:p>
        </w:tc>
        <w:tc>
          <w:tcPr>
            <w:tcW w:w="3583" w:type="dxa"/>
          </w:tcPr>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ФГБОУ ВО «ЕГУ им. И.А. Бунина», заведующий кафедрой дизайна, художественного образования и технологий, кандидат педагогических наук, доцент</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pStyle w:val="a5"/>
              <w:rPr>
                <w:rFonts w:ascii="Times New Roman" w:hAnsi="Times New Roman"/>
                <w:iCs/>
                <w:szCs w:val="22"/>
              </w:rPr>
            </w:pPr>
            <w:r w:rsidRPr="002C4CC3">
              <w:rPr>
                <w:rFonts w:ascii="Times New Roman" w:hAnsi="Times New Roman"/>
                <w:iCs/>
                <w:szCs w:val="22"/>
              </w:rPr>
              <w:t xml:space="preserve">Люрис Людмила Юрьевна </w:t>
            </w:r>
          </w:p>
          <w:p w:rsidR="00BB00B1" w:rsidRPr="002C4CC3" w:rsidRDefault="00BB00B1" w:rsidP="003A261D">
            <w:pPr>
              <w:pStyle w:val="a5"/>
              <w:rPr>
                <w:rFonts w:ascii="Times New Roman" w:hAnsi="Times New Roman"/>
                <w:iCs/>
                <w:szCs w:val="22"/>
              </w:rPr>
            </w:pPr>
          </w:p>
        </w:tc>
        <w:tc>
          <w:tcPr>
            <w:tcW w:w="3583" w:type="dxa"/>
          </w:tcPr>
          <w:p w:rsidR="00BB00B1" w:rsidRPr="002C4CC3" w:rsidRDefault="00BB00B1" w:rsidP="003A261D">
            <w:pPr>
              <w:pStyle w:val="a5"/>
              <w:rPr>
                <w:rFonts w:ascii="Times New Roman" w:hAnsi="Times New Roman"/>
                <w:iCs/>
                <w:szCs w:val="22"/>
              </w:rPr>
            </w:pPr>
            <w:r w:rsidRPr="002C4CC3">
              <w:rPr>
                <w:rFonts w:ascii="Times New Roman" w:hAnsi="Times New Roman"/>
                <w:iCs/>
                <w:szCs w:val="22"/>
              </w:rPr>
              <w:t>заслуженный работник культуры Липецкой области, Мастер художественного текстиля, специалист по лоскутному шитью Центра романовской игрушки, Мастер традиционного романовского промысла. Лауреат международных и всероссийских фестивалей народного творчества</w:t>
            </w:r>
          </w:p>
        </w:tc>
      </w:tr>
      <w:tr w:rsidR="00BB00B1" w:rsidRPr="007C7973" w:rsidTr="007B7B6D">
        <w:tc>
          <w:tcPr>
            <w:tcW w:w="9336" w:type="dxa"/>
            <w:gridSpan w:val="4"/>
          </w:tcPr>
          <w:p w:rsidR="00BB00B1" w:rsidRPr="002C4CC3" w:rsidRDefault="00BB00B1" w:rsidP="00BB00B1">
            <w:pPr>
              <w:pStyle w:val="a5"/>
              <w:jc w:val="center"/>
              <w:rPr>
                <w:rFonts w:ascii="Times New Roman" w:hAnsi="Times New Roman"/>
                <w:iCs/>
                <w:szCs w:val="22"/>
              </w:rPr>
            </w:pPr>
            <w:r>
              <w:rPr>
                <w:rFonts w:ascii="Times New Roman" w:hAnsi="Times New Roman"/>
                <w:b/>
                <w:szCs w:val="22"/>
                <w:lang w:val="en-US"/>
              </w:rPr>
              <w:t xml:space="preserve">III </w:t>
            </w:r>
            <w:r w:rsidRPr="007C7973">
              <w:rPr>
                <w:rFonts w:ascii="Times New Roman" w:hAnsi="Times New Roman"/>
                <w:b/>
                <w:szCs w:val="22"/>
              </w:rPr>
              <w:t>Аудиовизуальное искусство</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b/>
                <w:szCs w:val="22"/>
                <w:highlight w:val="green"/>
              </w:rPr>
            </w:pPr>
          </w:p>
        </w:tc>
        <w:tc>
          <w:tcPr>
            <w:tcW w:w="3583" w:type="dxa"/>
          </w:tcPr>
          <w:p w:rsidR="00BB00B1" w:rsidRPr="007C7973" w:rsidRDefault="00BB00B1" w:rsidP="003A261D">
            <w:pPr>
              <w:spacing w:line="240" w:lineRule="auto"/>
              <w:ind w:right="567"/>
              <w:rPr>
                <w:rFonts w:ascii="Times New Roman" w:hAnsi="Times New Roman"/>
                <w:szCs w:val="22"/>
                <w:highlight w:val="green"/>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r w:rsidRPr="007C7973">
              <w:rPr>
                <w:rFonts w:ascii="Times New Roman" w:hAnsi="Times New Roman"/>
                <w:szCs w:val="22"/>
              </w:rPr>
              <w:t>3.1</w:t>
            </w:r>
          </w:p>
        </w:tc>
        <w:tc>
          <w:tcPr>
            <w:tcW w:w="2942" w:type="dxa"/>
          </w:tcPr>
          <w:p w:rsidR="00BB00B1" w:rsidRPr="007C7973" w:rsidRDefault="00BB00B1" w:rsidP="003A261D">
            <w:pPr>
              <w:spacing w:line="240" w:lineRule="auto"/>
              <w:rPr>
                <w:rFonts w:ascii="Times New Roman" w:hAnsi="Times New Roman"/>
                <w:szCs w:val="22"/>
              </w:rPr>
            </w:pPr>
            <w:r w:rsidRPr="00804D83">
              <w:rPr>
                <w:rFonts w:ascii="Times New Roman" w:hAnsi="Times New Roman"/>
                <w:szCs w:val="22"/>
              </w:rPr>
              <w:t>документальное и художественное кино</w:t>
            </w: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Даниил </w:t>
            </w:r>
            <w:r>
              <w:rPr>
                <w:rFonts w:ascii="Times New Roman" w:hAnsi="Times New Roman"/>
                <w:szCs w:val="22"/>
              </w:rPr>
              <w:t xml:space="preserve">Вячеславович </w:t>
            </w:r>
            <w:r w:rsidRPr="007C7973">
              <w:rPr>
                <w:rFonts w:ascii="Times New Roman" w:hAnsi="Times New Roman"/>
                <w:szCs w:val="22"/>
              </w:rPr>
              <w:t>Васильев</w:t>
            </w:r>
          </w:p>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pPr>
              <w:spacing w:line="240" w:lineRule="auto"/>
              <w:ind w:right="567"/>
              <w:rPr>
                <w:rFonts w:ascii="Times New Roman" w:eastAsia="NSimSun" w:hAnsi="Times New Roman"/>
                <w:color w:val="auto"/>
                <w:kern w:val="2"/>
                <w:szCs w:val="22"/>
                <w:lang w:eastAsia="zh-CN" w:bidi="hi-IN"/>
              </w:rPr>
            </w:pPr>
            <w:r w:rsidRPr="007C7973">
              <w:rPr>
                <w:rFonts w:ascii="Times New Roman" w:hAnsi="Times New Roman"/>
                <w:szCs w:val="22"/>
              </w:rPr>
              <w:t>режиссер монтажа ОБУ ТРК «Липецкое время»</w:t>
            </w:r>
          </w:p>
          <w:p w:rsidR="00BB00B1" w:rsidRPr="007C7973" w:rsidRDefault="00BB00B1" w:rsidP="003A261D">
            <w:pPr>
              <w:spacing w:line="240" w:lineRule="auto"/>
              <w:ind w:right="567"/>
              <w:rPr>
                <w:rFonts w:ascii="Times New Roman" w:hAnsi="Times New Roman"/>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Щетинина Людмила </w:t>
            </w:r>
          </w:p>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Александровна</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ОБУ «ЦСЗН</w:t>
            </w:r>
          </w:p>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Липецкой области», заведующий отделением контроля социальной поддержки семьи и детей и</w:t>
            </w:r>
          </w:p>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реабилитации инвалидов отдела по работе с филиалами</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07002" w:rsidRDefault="00BB00B1" w:rsidP="003A261D">
            <w:pPr>
              <w:spacing w:line="240" w:lineRule="auto"/>
              <w:rPr>
                <w:rFonts w:ascii="Times New Roman" w:hAnsi="Times New Roman"/>
                <w:i/>
                <w:color w:val="FF0000"/>
                <w:szCs w:val="22"/>
              </w:rPr>
            </w:pPr>
          </w:p>
        </w:tc>
        <w:tc>
          <w:tcPr>
            <w:tcW w:w="2246" w:type="dxa"/>
          </w:tcPr>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Потороев</w:t>
            </w:r>
          </w:p>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Владимир Анатольевич</w:t>
            </w:r>
          </w:p>
        </w:tc>
        <w:tc>
          <w:tcPr>
            <w:tcW w:w="3583" w:type="dxa"/>
          </w:tcPr>
          <w:p w:rsidR="00BB00B1" w:rsidRPr="002C4CC3" w:rsidRDefault="00BB00B1" w:rsidP="003A261D">
            <w:pPr>
              <w:spacing w:line="240" w:lineRule="auto"/>
              <w:rPr>
                <w:rFonts w:ascii="Times New Roman" w:hAnsi="Times New Roman"/>
                <w:iCs/>
                <w:szCs w:val="22"/>
              </w:rPr>
            </w:pPr>
            <w:r w:rsidRPr="002C4CC3">
              <w:rPr>
                <w:rFonts w:ascii="Times New Roman" w:hAnsi="Times New Roman"/>
                <w:iCs/>
                <w:szCs w:val="22"/>
              </w:rPr>
              <w:t>МАУ ДО ЦТТ «Новолипецкий» г. Липецка, педагог-организатор, руководитель творческого объединения «Детская киностудия «ДЖИНН», Почётный работник общего образования РФ</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07002" w:rsidRDefault="00BB00B1" w:rsidP="003A261D">
            <w:pPr>
              <w:spacing w:line="240" w:lineRule="auto"/>
              <w:rPr>
                <w:rFonts w:ascii="Times New Roman" w:hAnsi="Times New Roman"/>
                <w:i/>
                <w:color w:val="FF0000"/>
                <w:szCs w:val="22"/>
              </w:rPr>
            </w:pPr>
          </w:p>
        </w:tc>
        <w:tc>
          <w:tcPr>
            <w:tcW w:w="2246" w:type="dxa"/>
          </w:tcPr>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 xml:space="preserve">Тихомиров Сергей Александрович  </w:t>
            </w:r>
          </w:p>
        </w:tc>
        <w:tc>
          <w:tcPr>
            <w:tcW w:w="3583" w:type="dxa"/>
          </w:tcPr>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член Союза кинематографистов России. Кинорежиссер, видеооператор, педагог, призёр российских и международных кинофестивалей. Работал режиссёром-оператором и корреспондентом Воронежской государственной телерадиовещательной компании. Автор более 150 игровых и неигровых фильмов и телефильмов. Неоднократно становился лауреатом киноконкурсов (Евразийский телефорум, «Липецкий выбор», «Радонеж», «Китоврас» и других)</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2C4CC3" w:rsidRDefault="00BB00B1" w:rsidP="003A261D">
            <w:pPr>
              <w:spacing w:line="240" w:lineRule="auto"/>
              <w:ind w:right="567"/>
              <w:rPr>
                <w:rFonts w:ascii="Times New Roman" w:hAnsi="Times New Roman"/>
                <w:iCs/>
                <w:szCs w:val="22"/>
              </w:rPr>
            </w:pPr>
            <w:r w:rsidRPr="002C4CC3">
              <w:rPr>
                <w:rFonts w:ascii="Times New Roman" w:hAnsi="Times New Roman"/>
                <w:iCs/>
                <w:szCs w:val="22"/>
              </w:rPr>
              <w:t>Шемонаев Роман Андреевич</w:t>
            </w:r>
          </w:p>
        </w:tc>
        <w:tc>
          <w:tcPr>
            <w:tcW w:w="3583" w:type="dxa"/>
          </w:tcPr>
          <w:p w:rsidR="00BB00B1" w:rsidRPr="002C4CC3" w:rsidRDefault="00BB00B1" w:rsidP="003A261D">
            <w:pPr>
              <w:tabs>
                <w:tab w:val="left" w:pos="0"/>
              </w:tabs>
              <w:spacing w:line="240" w:lineRule="auto"/>
              <w:ind w:right="-18"/>
              <w:rPr>
                <w:rFonts w:ascii="Times New Roman" w:hAnsi="Times New Roman"/>
                <w:iCs/>
                <w:szCs w:val="22"/>
              </w:rPr>
            </w:pPr>
            <w:r w:rsidRPr="002C4CC3">
              <w:rPr>
                <w:rFonts w:ascii="Times New Roman" w:hAnsi="Times New Roman"/>
                <w:iCs/>
                <w:szCs w:val="22"/>
              </w:rPr>
              <w:t>Елецкая телевизионная и радиовещательная компания «Елец-ТV», телеоператор</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pPr>
              <w:spacing w:line="240" w:lineRule="auto"/>
              <w:ind w:right="567"/>
              <w:rPr>
                <w:rFonts w:ascii="Times New Roman" w:hAnsi="Times New Roman"/>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r w:rsidRPr="007C7973">
              <w:rPr>
                <w:rFonts w:ascii="Times New Roman" w:hAnsi="Times New Roman"/>
                <w:szCs w:val="22"/>
              </w:rPr>
              <w:t>3.2</w:t>
            </w:r>
          </w:p>
        </w:tc>
        <w:tc>
          <w:tcPr>
            <w:tcW w:w="2942" w:type="dxa"/>
          </w:tcPr>
          <w:p w:rsidR="00BB00B1" w:rsidRPr="007C7973" w:rsidRDefault="00BB00B1" w:rsidP="003A261D">
            <w:pPr>
              <w:spacing w:line="240" w:lineRule="auto"/>
              <w:rPr>
                <w:rFonts w:ascii="Times New Roman" w:hAnsi="Times New Roman"/>
                <w:szCs w:val="22"/>
              </w:rPr>
            </w:pPr>
            <w:r w:rsidRPr="007C7973">
              <w:rPr>
                <w:rFonts w:ascii="Times New Roman" w:hAnsi="Times New Roman"/>
                <w:szCs w:val="22"/>
              </w:rPr>
              <w:t>мультипликационное кино</w:t>
            </w:r>
          </w:p>
        </w:tc>
        <w:tc>
          <w:tcPr>
            <w:tcW w:w="2246" w:type="dxa"/>
          </w:tcPr>
          <w:p w:rsidR="00BB00B1" w:rsidRPr="007C7973" w:rsidRDefault="00BB00B1" w:rsidP="003A261D">
            <w:pPr>
              <w:spacing w:line="240" w:lineRule="auto"/>
              <w:ind w:right="567"/>
              <w:rPr>
                <w:rFonts w:ascii="Times New Roman" w:hAnsi="Times New Roman"/>
                <w:bCs/>
                <w:szCs w:val="22"/>
              </w:rPr>
            </w:pPr>
          </w:p>
        </w:tc>
        <w:tc>
          <w:tcPr>
            <w:tcW w:w="3583" w:type="dxa"/>
          </w:tcPr>
          <w:p w:rsidR="00BB00B1" w:rsidRPr="007C7973" w:rsidRDefault="00BB00B1" w:rsidP="003A261D">
            <w:pPr>
              <w:spacing w:line="240" w:lineRule="auto"/>
              <w:rPr>
                <w:rFonts w:ascii="Times New Roman" w:hAnsi="Times New Roman"/>
                <w:bCs/>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Даниил </w:t>
            </w:r>
            <w:r>
              <w:rPr>
                <w:rFonts w:ascii="Times New Roman" w:hAnsi="Times New Roman"/>
                <w:szCs w:val="22"/>
              </w:rPr>
              <w:t xml:space="preserve">Вячеславович </w:t>
            </w:r>
            <w:r w:rsidRPr="007C7973">
              <w:rPr>
                <w:rFonts w:ascii="Times New Roman" w:hAnsi="Times New Roman"/>
                <w:szCs w:val="22"/>
              </w:rPr>
              <w:t>Васильев</w:t>
            </w:r>
          </w:p>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pPr>
              <w:spacing w:line="240" w:lineRule="auto"/>
              <w:ind w:right="567"/>
              <w:rPr>
                <w:rFonts w:ascii="Times New Roman" w:eastAsia="NSimSun" w:hAnsi="Times New Roman"/>
                <w:color w:val="auto"/>
                <w:kern w:val="2"/>
                <w:szCs w:val="22"/>
                <w:lang w:eastAsia="zh-CN" w:bidi="hi-IN"/>
              </w:rPr>
            </w:pPr>
            <w:r w:rsidRPr="007C7973">
              <w:rPr>
                <w:rFonts w:ascii="Times New Roman" w:hAnsi="Times New Roman"/>
                <w:szCs w:val="22"/>
              </w:rPr>
              <w:t>режиссер монтажа ОБУ ТРК «Липецкое время»</w:t>
            </w:r>
          </w:p>
          <w:p w:rsidR="00BB00B1" w:rsidRPr="007C7973" w:rsidRDefault="00BB00B1" w:rsidP="003A261D">
            <w:pPr>
              <w:spacing w:line="240" w:lineRule="auto"/>
              <w:ind w:right="567"/>
              <w:rPr>
                <w:rFonts w:ascii="Times New Roman" w:hAnsi="Times New Roman"/>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Софья </w:t>
            </w:r>
            <w:r>
              <w:rPr>
                <w:rFonts w:ascii="Times New Roman" w:hAnsi="Times New Roman"/>
                <w:szCs w:val="22"/>
              </w:rPr>
              <w:t xml:space="preserve">Николаевна </w:t>
            </w:r>
            <w:r w:rsidRPr="007C7973">
              <w:rPr>
                <w:rFonts w:ascii="Times New Roman" w:hAnsi="Times New Roman"/>
                <w:szCs w:val="22"/>
              </w:rPr>
              <w:t xml:space="preserve">Милютинская </w:t>
            </w:r>
            <w:r w:rsidRPr="007C7973">
              <w:rPr>
                <w:rFonts w:ascii="Times New Roman" w:hAnsi="Times New Roman"/>
                <w:szCs w:val="22"/>
              </w:rPr>
              <w:tab/>
            </w:r>
            <w:r w:rsidRPr="007C7973">
              <w:rPr>
                <w:rFonts w:ascii="Times New Roman" w:hAnsi="Times New Roman"/>
                <w:szCs w:val="22"/>
              </w:rPr>
              <w:tab/>
            </w:r>
          </w:p>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главный редактор детского журнала «Золотой ключик»</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rPr>
              <w:t xml:space="preserve">Корзинкин Владимир Александрович </w:t>
            </w:r>
          </w:p>
          <w:p w:rsidR="00BB00B1" w:rsidRPr="007C7973" w:rsidRDefault="00BB00B1" w:rsidP="003A261D">
            <w:pPr>
              <w:pStyle w:val="a5"/>
              <w:rPr>
                <w:rFonts w:ascii="Times New Roman" w:hAnsi="Times New Roman"/>
                <w:szCs w:val="22"/>
              </w:rPr>
            </w:pP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член союза кинематографистов России. Работал в областной телевизионной и радиовещательной компании «Липецкое время», признавался лучшим видеооператором региона. Режиссер-документалист. Автор более 30 документальных фильмов. Неоднократно становился лауреатом киноконкурсов («Меридиан надежды», «Липецкий выбор», «Спасти и сохранить», «Россия вдохновляет!» и других), телевизионных конкурсов (Всероссийский телевизионный конкурс "ТЭФИ-регион")</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rPr>
              <w:t>Никитин Геннадий Александрович</w:t>
            </w:r>
          </w:p>
          <w:p w:rsidR="00BB00B1" w:rsidRPr="007C7973" w:rsidRDefault="00BB00B1" w:rsidP="003A261D">
            <w:pPr>
              <w:pStyle w:val="a5"/>
              <w:rPr>
                <w:rFonts w:ascii="Times New Roman" w:hAnsi="Times New Roman"/>
                <w:szCs w:val="22"/>
              </w:rPr>
            </w:pP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ответственный за работу епархиальной телестудии «Свет миру» Липецкой епархии. Выпускник факультета «Факультет экранных искусств» по специальности «Кинотелеоператорство» Санкт-Петербургского государственного института кино и телевидения. Режиссёр-документалист, его фильм о святителе Тихоне Задонском «Любить, смиряться и прощать» признан лучшим в номинации «За высокую нравственность и патриотизм» и отмечен дипломом кинофестиваля «Липецкий выбор-2016»</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2C4CC3" w:rsidRDefault="00BB00B1" w:rsidP="003A261D">
            <w:pPr>
              <w:pStyle w:val="a5"/>
              <w:rPr>
                <w:rFonts w:ascii="Times New Roman" w:hAnsi="Times New Roman"/>
                <w:szCs w:val="22"/>
              </w:rPr>
            </w:pPr>
            <w:r w:rsidRPr="002C4CC3">
              <w:rPr>
                <w:rFonts w:ascii="Times New Roman" w:hAnsi="Times New Roman"/>
                <w:szCs w:val="22"/>
              </w:rPr>
              <w:t>Люлюшин Александр Анатольевич</w:t>
            </w:r>
          </w:p>
        </w:tc>
        <w:tc>
          <w:tcPr>
            <w:tcW w:w="3583" w:type="dxa"/>
          </w:tcPr>
          <w:p w:rsidR="00BB00B1" w:rsidRPr="002C4CC3" w:rsidRDefault="00BB00B1" w:rsidP="003A261D">
            <w:pPr>
              <w:pStyle w:val="a5"/>
              <w:rPr>
                <w:rFonts w:ascii="Times New Roman" w:hAnsi="Times New Roman"/>
                <w:szCs w:val="22"/>
              </w:rPr>
            </w:pPr>
            <w:r w:rsidRPr="002C4CC3">
              <w:rPr>
                <w:rFonts w:ascii="Times New Roman" w:hAnsi="Times New Roman"/>
                <w:szCs w:val="22"/>
              </w:rPr>
              <w:t>кандидат педагогических наук, доцент кафедры лингвистики и межкультурной коммуникации ЛГПУ имени П.П. Семёнова-Тян-Шанского, руководитель научно-просветительского проекта «Ностальгия»</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r w:rsidRPr="007C7973">
              <w:rPr>
                <w:rFonts w:ascii="Times New Roman" w:hAnsi="Times New Roman"/>
                <w:szCs w:val="22"/>
              </w:rPr>
              <w:t>3.3</w:t>
            </w:r>
          </w:p>
        </w:tc>
        <w:tc>
          <w:tcPr>
            <w:tcW w:w="2942" w:type="dxa"/>
          </w:tcPr>
          <w:p w:rsidR="00BB00B1" w:rsidRPr="007C7973" w:rsidRDefault="00BB00B1" w:rsidP="003A261D">
            <w:pPr>
              <w:spacing w:line="240" w:lineRule="auto"/>
              <w:rPr>
                <w:rFonts w:ascii="Times New Roman" w:hAnsi="Times New Roman"/>
                <w:szCs w:val="22"/>
              </w:rPr>
            </w:pPr>
            <w:r w:rsidRPr="004E6C4D">
              <w:rPr>
                <w:rFonts w:ascii="Times New Roman" w:hAnsi="Times New Roman"/>
                <w:szCs w:val="22"/>
              </w:rPr>
              <w:t>фото</w:t>
            </w: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Ольга </w:t>
            </w:r>
            <w:r>
              <w:rPr>
                <w:rFonts w:ascii="Times New Roman" w:hAnsi="Times New Roman"/>
                <w:szCs w:val="22"/>
              </w:rPr>
              <w:t xml:space="preserve">Львовна </w:t>
            </w:r>
            <w:r w:rsidRPr="007C7973">
              <w:rPr>
                <w:rFonts w:ascii="Times New Roman" w:hAnsi="Times New Roman"/>
                <w:szCs w:val="22"/>
              </w:rPr>
              <w:t xml:space="preserve">Белякова </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старший фотокорреспондент ОБУ ИД «Липецкая газета»</w:t>
            </w:r>
          </w:p>
          <w:p w:rsidR="00BB00B1" w:rsidRPr="007C7973" w:rsidRDefault="00BB00B1" w:rsidP="003A261D">
            <w:pPr>
              <w:spacing w:line="240" w:lineRule="auto"/>
              <w:ind w:right="567"/>
              <w:rPr>
                <w:rFonts w:ascii="Times New Roman" w:hAnsi="Times New Roman"/>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7C7973" w:rsidRDefault="00BB00B1" w:rsidP="003A261D">
            <w:pPr>
              <w:pStyle w:val="a5"/>
              <w:rPr>
                <w:rFonts w:ascii="Times New Roman" w:hAnsi="Times New Roman"/>
                <w:szCs w:val="22"/>
              </w:rPr>
            </w:pPr>
            <w:r w:rsidRPr="007C7973">
              <w:rPr>
                <w:rFonts w:ascii="Times New Roman" w:hAnsi="Times New Roman"/>
                <w:iCs/>
                <w:szCs w:val="22"/>
              </w:rPr>
              <w:t>Москалев Владимир Валентинович</w:t>
            </w:r>
          </w:p>
          <w:p w:rsidR="00BB00B1" w:rsidRPr="007C7973" w:rsidRDefault="00BB00B1" w:rsidP="003A261D">
            <w:pPr>
              <w:pStyle w:val="a5"/>
              <w:rPr>
                <w:rFonts w:ascii="Times New Roman" w:hAnsi="Times New Roman"/>
                <w:szCs w:val="22"/>
              </w:rPr>
            </w:pPr>
          </w:p>
        </w:tc>
        <w:tc>
          <w:tcPr>
            <w:tcW w:w="3583" w:type="dxa"/>
          </w:tcPr>
          <w:p w:rsidR="00BB00B1" w:rsidRPr="007C7973" w:rsidRDefault="00BB00B1" w:rsidP="003A261D">
            <w:pPr>
              <w:pStyle w:val="a5"/>
              <w:rPr>
                <w:rFonts w:ascii="Times New Roman" w:hAnsi="Times New Roman"/>
                <w:szCs w:val="22"/>
              </w:rPr>
            </w:pPr>
            <w:r w:rsidRPr="007C7973">
              <w:rPr>
                <w:rFonts w:ascii="Times New Roman" w:hAnsi="Times New Roman"/>
                <w:szCs w:val="22"/>
              </w:rPr>
              <w:t>почетный работник общего образования Российской федерации. Работал главным специалистом в пресс-службе администрации Липецкой области. Руководитель образцового детского коллектива «Детское творческое объединения „Спектр“ лицея 44 г. Липецка, главное детище которого – телевизионная передача «Капельки»</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rPr>
                <w:rFonts w:ascii="Times New Roman" w:hAnsi="Times New Roman"/>
                <w:szCs w:val="22"/>
              </w:rPr>
            </w:pPr>
            <w:r w:rsidRPr="002C4CC3">
              <w:rPr>
                <w:rFonts w:ascii="Times New Roman" w:hAnsi="Times New Roman"/>
                <w:szCs w:val="22"/>
              </w:rPr>
              <w:t>Дякина Анжелика Александровна</w:t>
            </w:r>
          </w:p>
        </w:tc>
        <w:tc>
          <w:tcPr>
            <w:tcW w:w="3583" w:type="dxa"/>
          </w:tcPr>
          <w:p w:rsidR="00BB00B1" w:rsidRPr="002C4CC3" w:rsidRDefault="00BB00B1" w:rsidP="003A261D">
            <w:pPr>
              <w:rPr>
                <w:rFonts w:ascii="Times New Roman" w:hAnsi="Times New Roman"/>
                <w:szCs w:val="22"/>
              </w:rPr>
            </w:pPr>
            <w:r w:rsidRPr="002C4CC3">
              <w:rPr>
                <w:rFonts w:ascii="Times New Roman" w:hAnsi="Times New Roman"/>
                <w:szCs w:val="22"/>
              </w:rPr>
              <w:t>Доктор филологических наук, доцент, профессор кафедры литературоведения и журналистики ЕГУ им. И.А. Бунина</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spacing w:line="240" w:lineRule="auto"/>
              <w:ind w:right="567"/>
              <w:jc w:val="both"/>
              <w:rPr>
                <w:rFonts w:ascii="Times New Roman" w:hAnsi="Times New Roman"/>
                <w:szCs w:val="22"/>
              </w:rPr>
            </w:pPr>
            <w:r w:rsidRPr="002C4CC3">
              <w:rPr>
                <w:rFonts w:ascii="Times New Roman" w:hAnsi="Times New Roman"/>
                <w:szCs w:val="22"/>
              </w:rPr>
              <w:t>Громова Елена Геннадьевна</w:t>
            </w:r>
          </w:p>
        </w:tc>
        <w:tc>
          <w:tcPr>
            <w:tcW w:w="3583" w:type="dxa"/>
          </w:tcPr>
          <w:p w:rsidR="00BB00B1" w:rsidRPr="002C4CC3" w:rsidRDefault="00BB00B1" w:rsidP="003A261D">
            <w:pPr>
              <w:spacing w:line="240" w:lineRule="auto"/>
              <w:ind w:right="567"/>
              <w:jc w:val="center"/>
              <w:rPr>
                <w:rFonts w:ascii="Times New Roman" w:hAnsi="Times New Roman"/>
                <w:szCs w:val="22"/>
              </w:rPr>
            </w:pPr>
            <w:r w:rsidRPr="002C4CC3">
              <w:rPr>
                <w:rFonts w:ascii="Times New Roman" w:hAnsi="Times New Roman"/>
                <w:szCs w:val="22"/>
              </w:rPr>
              <w:t>Преподаватель студии фото и видеопроизводства МАУ ДО «Школа креативных индустрий»</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D75238" w:rsidRDefault="00BB00B1" w:rsidP="003A261D">
            <w:pPr>
              <w:jc w:val="both"/>
              <w:rPr>
                <w:rFonts w:ascii="Times New Roman" w:hAnsi="Times New Roman"/>
                <w:sz w:val="24"/>
                <w:szCs w:val="24"/>
              </w:rPr>
            </w:pPr>
            <w:r>
              <w:rPr>
                <w:rFonts w:ascii="Times New Roman" w:hAnsi="Times New Roman"/>
                <w:sz w:val="24"/>
                <w:szCs w:val="24"/>
              </w:rPr>
              <w:t>Корякина Галина Михайловна</w:t>
            </w:r>
          </w:p>
        </w:tc>
        <w:tc>
          <w:tcPr>
            <w:tcW w:w="3583" w:type="dxa"/>
          </w:tcPr>
          <w:p w:rsidR="00BB00B1" w:rsidRPr="00D75238" w:rsidRDefault="00BB00B1" w:rsidP="003A261D">
            <w:pPr>
              <w:jc w:val="both"/>
              <w:rPr>
                <w:rFonts w:ascii="Times New Roman" w:hAnsi="Times New Roman"/>
                <w:sz w:val="24"/>
                <w:szCs w:val="24"/>
              </w:rPr>
            </w:pPr>
            <w:r>
              <w:rPr>
                <w:rFonts w:ascii="Times New Roman" w:hAnsi="Times New Roman"/>
                <w:sz w:val="24"/>
                <w:szCs w:val="24"/>
              </w:rPr>
              <w:t>Доцент кафедры изобразительного, декоративно-прикладного искусства и дизайна</w:t>
            </w:r>
          </w:p>
          <w:p w:rsidR="00BB00B1" w:rsidRPr="00D75238" w:rsidRDefault="00BB00B1" w:rsidP="003A261D">
            <w:pPr>
              <w:jc w:val="both"/>
              <w:rPr>
                <w:rFonts w:ascii="Times New Roman" w:hAnsi="Times New Roman"/>
                <w:sz w:val="24"/>
                <w:szCs w:val="24"/>
              </w:rPr>
            </w:pPr>
            <w:r>
              <w:rPr>
                <w:rFonts w:ascii="Times New Roman" w:hAnsi="Times New Roman"/>
                <w:sz w:val="24"/>
                <w:szCs w:val="24"/>
              </w:rPr>
              <w:t xml:space="preserve">Кандидат педагогических наук </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spacing w:line="240" w:lineRule="auto"/>
              <w:ind w:right="567"/>
              <w:jc w:val="both"/>
              <w:rPr>
                <w:rFonts w:ascii="Times New Roman" w:hAnsi="Times New Roman"/>
                <w:szCs w:val="22"/>
              </w:rPr>
            </w:pPr>
          </w:p>
        </w:tc>
        <w:tc>
          <w:tcPr>
            <w:tcW w:w="3583" w:type="dxa"/>
          </w:tcPr>
          <w:p w:rsidR="00BB00B1" w:rsidRPr="002C4CC3" w:rsidRDefault="00BB00B1" w:rsidP="003A261D">
            <w:pPr>
              <w:spacing w:line="240" w:lineRule="auto"/>
              <w:ind w:right="567"/>
              <w:jc w:val="center"/>
              <w:rPr>
                <w:rFonts w:ascii="Times New Roman" w:hAnsi="Times New Roman"/>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r w:rsidRPr="007C7973">
              <w:rPr>
                <w:rFonts w:ascii="Times New Roman" w:hAnsi="Times New Roman"/>
                <w:szCs w:val="22"/>
              </w:rPr>
              <w:t>3.4</w:t>
            </w:r>
          </w:p>
        </w:tc>
        <w:tc>
          <w:tcPr>
            <w:tcW w:w="2942" w:type="dxa"/>
          </w:tcPr>
          <w:p w:rsidR="00BB00B1" w:rsidRPr="007C7973" w:rsidRDefault="00BB00B1" w:rsidP="003A261D">
            <w:pPr>
              <w:spacing w:line="240" w:lineRule="auto"/>
              <w:rPr>
                <w:rFonts w:ascii="Times New Roman" w:hAnsi="Times New Roman"/>
                <w:szCs w:val="22"/>
              </w:rPr>
            </w:pPr>
            <w:r w:rsidRPr="00C40335">
              <w:rPr>
                <w:rFonts w:ascii="Times New Roman" w:hAnsi="Times New Roman"/>
                <w:szCs w:val="22"/>
              </w:rPr>
              <w:t>радио- и тележурналистика, печатные СМИ</w:t>
            </w: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Ирина </w:t>
            </w:r>
            <w:r>
              <w:rPr>
                <w:rFonts w:ascii="Times New Roman" w:hAnsi="Times New Roman"/>
                <w:szCs w:val="22"/>
              </w:rPr>
              <w:t xml:space="preserve">Сергеевна </w:t>
            </w:r>
            <w:r w:rsidRPr="007C7973">
              <w:rPr>
                <w:rFonts w:ascii="Times New Roman" w:hAnsi="Times New Roman"/>
                <w:szCs w:val="22"/>
              </w:rPr>
              <w:t xml:space="preserve">Дмитриева  </w:t>
            </w:r>
          </w:p>
          <w:p w:rsidR="00BB00B1" w:rsidRPr="007C7973" w:rsidRDefault="00BB00B1" w:rsidP="003A261D">
            <w:pPr>
              <w:spacing w:line="240" w:lineRule="auto"/>
              <w:ind w:right="567"/>
              <w:rPr>
                <w:rFonts w:ascii="Times New Roman" w:hAnsi="Times New Roman"/>
                <w:szCs w:val="22"/>
              </w:rPr>
            </w:pPr>
          </w:p>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ведущий шеф-редактор телевидения ОБУ ТРК «Липецкое время»</w:t>
            </w:r>
          </w:p>
          <w:p w:rsidR="00BB00B1" w:rsidRPr="007C7973" w:rsidRDefault="00BB00B1" w:rsidP="003A261D">
            <w:pPr>
              <w:spacing w:line="240" w:lineRule="auto"/>
              <w:ind w:right="567"/>
              <w:rPr>
                <w:rFonts w:ascii="Times New Roman" w:hAnsi="Times New Roman"/>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Дулова Екатерина</w:t>
            </w:r>
            <w:r>
              <w:rPr>
                <w:rFonts w:ascii="Times New Roman" w:hAnsi="Times New Roman"/>
                <w:szCs w:val="22"/>
              </w:rPr>
              <w:t xml:space="preserve"> Сергеевна</w:t>
            </w:r>
          </w:p>
          <w:p w:rsidR="00BB00B1" w:rsidRPr="007C7973" w:rsidRDefault="00BB00B1" w:rsidP="003A261D">
            <w:pPr>
              <w:spacing w:line="240" w:lineRule="auto"/>
              <w:ind w:right="567"/>
              <w:rPr>
                <w:rFonts w:ascii="Times New Roman" w:hAnsi="Times New Roman"/>
                <w:szCs w:val="22"/>
              </w:rPr>
            </w:pPr>
          </w:p>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главный редактор радиовещания ОБУ ТРК «Липецкое время»</w:t>
            </w:r>
          </w:p>
          <w:p w:rsidR="00BB00B1" w:rsidRPr="007C7973" w:rsidRDefault="00BB00B1" w:rsidP="003A261D">
            <w:pPr>
              <w:spacing w:line="240" w:lineRule="auto"/>
              <w:ind w:right="567"/>
              <w:rPr>
                <w:rFonts w:ascii="Times New Roman" w:hAnsi="Times New Roman"/>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Горская Елена </w:t>
            </w:r>
            <w:r>
              <w:rPr>
                <w:rFonts w:ascii="Times New Roman" w:hAnsi="Times New Roman"/>
                <w:szCs w:val="22"/>
              </w:rPr>
              <w:t>Игоревна</w:t>
            </w:r>
          </w:p>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Заместитель начальника управления информационной политики Липецкой области </w:t>
            </w:r>
          </w:p>
          <w:p w:rsidR="00BB00B1" w:rsidRPr="007C7973" w:rsidRDefault="00BB00B1" w:rsidP="003A261D">
            <w:pPr>
              <w:spacing w:line="240" w:lineRule="auto"/>
              <w:ind w:right="567"/>
              <w:rPr>
                <w:rFonts w:ascii="Times New Roman" w:hAnsi="Times New Roman"/>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Софья</w:t>
            </w:r>
            <w:r>
              <w:rPr>
                <w:rFonts w:ascii="Times New Roman" w:hAnsi="Times New Roman"/>
                <w:szCs w:val="22"/>
              </w:rPr>
              <w:t xml:space="preserve"> Николаевна</w:t>
            </w:r>
            <w:r w:rsidRPr="007C7973">
              <w:rPr>
                <w:rFonts w:ascii="Times New Roman" w:hAnsi="Times New Roman"/>
                <w:szCs w:val="22"/>
              </w:rPr>
              <w:t xml:space="preserve"> Милютинская</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главный редактор детского журнала «Золотой ключик</w:t>
            </w:r>
          </w:p>
          <w:p w:rsidR="00BB00B1" w:rsidRPr="007C7973" w:rsidRDefault="00BB00B1" w:rsidP="003A261D">
            <w:pPr>
              <w:spacing w:line="240" w:lineRule="auto"/>
              <w:ind w:right="567"/>
              <w:rPr>
                <w:rFonts w:ascii="Times New Roman" w:hAnsi="Times New Roman"/>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EC7174" w:rsidRDefault="00BB00B1" w:rsidP="003A261D">
            <w:pPr>
              <w:pStyle w:val="a5"/>
              <w:rPr>
                <w:rFonts w:ascii="Times New Roman" w:hAnsi="Times New Roman"/>
                <w:sz w:val="24"/>
                <w:szCs w:val="24"/>
              </w:rPr>
            </w:pPr>
            <w:r w:rsidRPr="00EC7174">
              <w:rPr>
                <w:rFonts w:ascii="Times New Roman" w:hAnsi="Times New Roman"/>
                <w:iCs/>
                <w:sz w:val="24"/>
                <w:szCs w:val="24"/>
              </w:rPr>
              <w:t>Тихомиров Сергей Александрович</w:t>
            </w:r>
          </w:p>
        </w:tc>
        <w:tc>
          <w:tcPr>
            <w:tcW w:w="3583" w:type="dxa"/>
          </w:tcPr>
          <w:p w:rsidR="00BB00B1" w:rsidRPr="00EC7174" w:rsidRDefault="00BB00B1" w:rsidP="003A261D">
            <w:pPr>
              <w:pStyle w:val="a5"/>
              <w:rPr>
                <w:rFonts w:ascii="Times New Roman" w:hAnsi="Times New Roman"/>
                <w:sz w:val="24"/>
                <w:szCs w:val="24"/>
              </w:rPr>
            </w:pPr>
            <w:r w:rsidRPr="00EC7174">
              <w:rPr>
                <w:rFonts w:ascii="Times New Roman" w:hAnsi="Times New Roman"/>
                <w:sz w:val="24"/>
                <w:szCs w:val="24"/>
              </w:rPr>
              <w:t>член Союза кинематографистов России. Кинорежиссер, видеооператор, педагог, призёр российских и международных кинофестивалей. Работал режиссёром-оператором и корреспондентом Воронежской государственной телерадиовещательной компании. Автор более 150 игровых и неигровых фильмов и телефильмов. Неоднократно становился лауреатом киноконкурсов (Евразийский телефорум, «Липецкий выбор», «Радонеж», «Китоврас» и других)</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D75238" w:rsidRDefault="00BB00B1" w:rsidP="003A261D">
            <w:pPr>
              <w:jc w:val="both"/>
              <w:rPr>
                <w:rFonts w:ascii="Times New Roman" w:hAnsi="Times New Roman"/>
                <w:sz w:val="24"/>
                <w:szCs w:val="24"/>
              </w:rPr>
            </w:pPr>
            <w:r>
              <w:rPr>
                <w:rFonts w:ascii="Times New Roman" w:hAnsi="Times New Roman"/>
                <w:sz w:val="24"/>
                <w:szCs w:val="24"/>
              </w:rPr>
              <w:t>Саблина Надежда Алексеевна</w:t>
            </w:r>
          </w:p>
        </w:tc>
        <w:tc>
          <w:tcPr>
            <w:tcW w:w="3583" w:type="dxa"/>
          </w:tcPr>
          <w:p w:rsidR="00BB00B1" w:rsidRPr="00D75238" w:rsidRDefault="00BB00B1" w:rsidP="003A261D">
            <w:pPr>
              <w:jc w:val="both"/>
              <w:rPr>
                <w:rFonts w:ascii="Times New Roman" w:hAnsi="Times New Roman"/>
                <w:sz w:val="24"/>
                <w:szCs w:val="24"/>
              </w:rPr>
            </w:pPr>
            <w:r>
              <w:rPr>
                <w:rFonts w:ascii="Times New Roman" w:hAnsi="Times New Roman"/>
                <w:sz w:val="24"/>
                <w:szCs w:val="24"/>
              </w:rPr>
              <w:t>Доцент кафедры изобразительного, декоративно-прикладного искусства и дизайна</w:t>
            </w:r>
          </w:p>
          <w:p w:rsidR="00BB00B1" w:rsidRPr="00D75238" w:rsidRDefault="00BB00B1" w:rsidP="003A261D">
            <w:pPr>
              <w:jc w:val="both"/>
              <w:rPr>
                <w:rFonts w:ascii="Times New Roman" w:hAnsi="Times New Roman"/>
                <w:sz w:val="24"/>
                <w:szCs w:val="24"/>
              </w:rPr>
            </w:pPr>
            <w:r>
              <w:rPr>
                <w:rFonts w:ascii="Times New Roman" w:hAnsi="Times New Roman"/>
                <w:sz w:val="24"/>
                <w:szCs w:val="24"/>
              </w:rPr>
              <w:t>Кандидат педагогических наук, доцент</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r w:rsidRPr="007C7973">
              <w:rPr>
                <w:rFonts w:ascii="Times New Roman" w:hAnsi="Times New Roman"/>
                <w:szCs w:val="22"/>
              </w:rPr>
              <w:t>3.5</w:t>
            </w:r>
          </w:p>
        </w:tc>
        <w:tc>
          <w:tcPr>
            <w:tcW w:w="2942" w:type="dxa"/>
          </w:tcPr>
          <w:p w:rsidR="00BB00B1" w:rsidRPr="007C7973" w:rsidRDefault="00BB00B1" w:rsidP="003A261D">
            <w:pPr>
              <w:spacing w:line="240" w:lineRule="auto"/>
              <w:rPr>
                <w:rFonts w:ascii="Times New Roman" w:hAnsi="Times New Roman"/>
                <w:szCs w:val="22"/>
              </w:rPr>
            </w:pPr>
            <w:r w:rsidRPr="0086723E">
              <w:rPr>
                <w:rFonts w:ascii="Times New Roman" w:hAnsi="Times New Roman"/>
                <w:szCs w:val="22"/>
              </w:rPr>
              <w:t>создание рекламных материалов</w:t>
            </w: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Инна</w:t>
            </w:r>
            <w:r>
              <w:rPr>
                <w:rFonts w:ascii="Times New Roman" w:hAnsi="Times New Roman"/>
                <w:szCs w:val="22"/>
              </w:rPr>
              <w:t xml:space="preserve"> Владимировна</w:t>
            </w:r>
            <w:r w:rsidRPr="007C7973">
              <w:rPr>
                <w:rFonts w:ascii="Times New Roman" w:hAnsi="Times New Roman"/>
                <w:szCs w:val="22"/>
              </w:rPr>
              <w:t xml:space="preserve"> Кулагина</w:t>
            </w:r>
          </w:p>
          <w:p w:rsidR="00BB00B1" w:rsidRPr="007C7973" w:rsidRDefault="00BB00B1" w:rsidP="003A261D">
            <w:pPr>
              <w:spacing w:line="240" w:lineRule="auto"/>
              <w:ind w:right="567"/>
              <w:rPr>
                <w:rFonts w:ascii="Times New Roman" w:hAnsi="Times New Roman"/>
                <w:szCs w:val="22"/>
              </w:rPr>
            </w:pPr>
          </w:p>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начальник рекламного отдела ОБУ ИД «Липецкая газета»</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highlight w:val="green"/>
              </w:rPr>
            </w:pPr>
          </w:p>
        </w:tc>
        <w:tc>
          <w:tcPr>
            <w:tcW w:w="2246" w:type="dxa"/>
          </w:tcPr>
          <w:p w:rsidR="00BB00B1" w:rsidRPr="002C4CC3" w:rsidRDefault="00BB00B1" w:rsidP="003A261D">
            <w:pPr>
              <w:rPr>
                <w:rFonts w:ascii="Times New Roman" w:hAnsi="Times New Roman"/>
                <w:szCs w:val="22"/>
              </w:rPr>
            </w:pPr>
            <w:r w:rsidRPr="002C4CC3">
              <w:rPr>
                <w:rFonts w:ascii="Times New Roman" w:hAnsi="Times New Roman"/>
                <w:szCs w:val="22"/>
              </w:rPr>
              <w:t xml:space="preserve">Каковкина Инна Геннадьевна </w:t>
            </w:r>
          </w:p>
        </w:tc>
        <w:tc>
          <w:tcPr>
            <w:tcW w:w="3583" w:type="dxa"/>
          </w:tcPr>
          <w:p w:rsidR="00BB00B1" w:rsidRPr="002C4CC3" w:rsidRDefault="00BB00B1" w:rsidP="003A261D">
            <w:pPr>
              <w:rPr>
                <w:rFonts w:ascii="Times New Roman" w:hAnsi="Times New Roman"/>
                <w:szCs w:val="22"/>
              </w:rPr>
            </w:pPr>
            <w:r w:rsidRPr="002C4CC3">
              <w:rPr>
                <w:rFonts w:ascii="Times New Roman" w:hAnsi="Times New Roman"/>
                <w:szCs w:val="22"/>
              </w:rPr>
              <w:t>ГБУ ДО «Центр дополнительного образования Липецкой области», педагог дополнительного образования Центра цифрового образования детей «IT-куб»</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rPr>
                <w:rFonts w:ascii="Times New Roman" w:hAnsi="Times New Roman"/>
                <w:szCs w:val="22"/>
              </w:rPr>
            </w:pPr>
            <w:r w:rsidRPr="007C7973">
              <w:rPr>
                <w:rFonts w:ascii="Times New Roman" w:hAnsi="Times New Roman"/>
                <w:szCs w:val="22"/>
              </w:rPr>
              <w:t xml:space="preserve">Павел </w:t>
            </w:r>
            <w:r>
              <w:rPr>
                <w:rFonts w:ascii="Times New Roman" w:hAnsi="Times New Roman"/>
                <w:szCs w:val="22"/>
              </w:rPr>
              <w:t xml:space="preserve">Вячеславович </w:t>
            </w:r>
            <w:r w:rsidRPr="007C7973">
              <w:rPr>
                <w:rFonts w:ascii="Times New Roman" w:hAnsi="Times New Roman"/>
                <w:szCs w:val="22"/>
              </w:rPr>
              <w:t>Жуков</w:t>
            </w:r>
          </w:p>
        </w:tc>
        <w:tc>
          <w:tcPr>
            <w:tcW w:w="3583" w:type="dxa"/>
          </w:tcPr>
          <w:p w:rsidR="00BB00B1" w:rsidRPr="007C7973" w:rsidRDefault="00BB00B1" w:rsidP="003A261D">
            <w:pPr>
              <w:rPr>
                <w:rFonts w:ascii="Times New Roman" w:hAnsi="Times New Roman"/>
                <w:szCs w:val="22"/>
              </w:rPr>
            </w:pPr>
            <w:r w:rsidRPr="007C7973">
              <w:rPr>
                <w:rFonts w:ascii="Times New Roman" w:hAnsi="Times New Roman"/>
                <w:szCs w:val="22"/>
              </w:rPr>
              <w:t>главный редактор онлайн-журнала «Ёж»</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2C4CC3" w:rsidRDefault="00BB00B1" w:rsidP="003A261D">
            <w:pPr>
              <w:rPr>
                <w:rFonts w:ascii="Times New Roman" w:hAnsi="Times New Roman"/>
                <w:szCs w:val="22"/>
              </w:rPr>
            </w:pPr>
            <w:r w:rsidRPr="002C4CC3">
              <w:rPr>
                <w:rFonts w:ascii="Times New Roman" w:hAnsi="Times New Roman"/>
                <w:szCs w:val="22"/>
              </w:rPr>
              <w:t>Кретинина Ольга Валентиновна</w:t>
            </w:r>
          </w:p>
        </w:tc>
        <w:tc>
          <w:tcPr>
            <w:tcW w:w="3583" w:type="dxa"/>
          </w:tcPr>
          <w:p w:rsidR="00BB00B1" w:rsidRPr="002C4CC3" w:rsidRDefault="00BB00B1" w:rsidP="003A261D">
            <w:pPr>
              <w:rPr>
                <w:rFonts w:ascii="Times New Roman" w:hAnsi="Times New Roman"/>
                <w:szCs w:val="22"/>
              </w:rPr>
            </w:pPr>
            <w:r w:rsidRPr="002C4CC3">
              <w:rPr>
                <w:rFonts w:ascii="Times New Roman" w:hAnsi="Times New Roman"/>
                <w:szCs w:val="22"/>
              </w:rPr>
              <w:t>Директор МАУ ДО «Школа креативных индустрий», Член Союза Фотохудожников</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Default="00BB00B1" w:rsidP="003A261D">
            <w:pPr>
              <w:jc w:val="both"/>
              <w:rPr>
                <w:rFonts w:ascii="Times New Roman" w:hAnsi="Times New Roman"/>
                <w:sz w:val="24"/>
                <w:szCs w:val="24"/>
              </w:rPr>
            </w:pPr>
            <w:r>
              <w:rPr>
                <w:rFonts w:ascii="Times New Roman" w:hAnsi="Times New Roman"/>
                <w:sz w:val="24"/>
                <w:szCs w:val="24"/>
              </w:rPr>
              <w:t>Люлюшин Александр Анатольевич</w:t>
            </w:r>
          </w:p>
        </w:tc>
        <w:tc>
          <w:tcPr>
            <w:tcW w:w="3583" w:type="dxa"/>
          </w:tcPr>
          <w:p w:rsidR="00BB00B1" w:rsidRDefault="00BB00B1" w:rsidP="003A261D">
            <w:pPr>
              <w:jc w:val="both"/>
              <w:rPr>
                <w:rFonts w:ascii="Times New Roman" w:hAnsi="Times New Roman"/>
                <w:sz w:val="24"/>
                <w:szCs w:val="24"/>
              </w:rPr>
            </w:pPr>
            <w:r>
              <w:rPr>
                <w:rFonts w:ascii="Times New Roman" w:hAnsi="Times New Roman"/>
                <w:sz w:val="24"/>
                <w:szCs w:val="24"/>
              </w:rPr>
              <w:t>Доцент кафедры лингвистики и межкультурной коммуникации</w:t>
            </w:r>
          </w:p>
          <w:p w:rsidR="00BB00B1" w:rsidRDefault="00BB00B1" w:rsidP="003A261D">
            <w:pPr>
              <w:jc w:val="both"/>
              <w:rPr>
                <w:rFonts w:ascii="Times New Roman" w:hAnsi="Times New Roman"/>
                <w:sz w:val="24"/>
                <w:szCs w:val="24"/>
              </w:rPr>
            </w:pPr>
            <w:r>
              <w:rPr>
                <w:rFonts w:ascii="Times New Roman" w:hAnsi="Times New Roman"/>
                <w:sz w:val="24"/>
                <w:szCs w:val="24"/>
              </w:rPr>
              <w:t>Кандидат педагогических наук, доцент</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r w:rsidRPr="007C7973">
              <w:rPr>
                <w:rFonts w:ascii="Times New Roman" w:hAnsi="Times New Roman"/>
                <w:szCs w:val="22"/>
              </w:rPr>
              <w:t>3.6</w:t>
            </w:r>
          </w:p>
        </w:tc>
        <w:tc>
          <w:tcPr>
            <w:tcW w:w="2942" w:type="dxa"/>
          </w:tcPr>
          <w:p w:rsidR="00BB00B1" w:rsidRPr="007C7973" w:rsidRDefault="00BB00B1" w:rsidP="003A261D">
            <w:pPr>
              <w:spacing w:line="240" w:lineRule="auto"/>
              <w:rPr>
                <w:rFonts w:ascii="Times New Roman" w:hAnsi="Times New Roman"/>
                <w:szCs w:val="22"/>
              </w:rPr>
            </w:pPr>
            <w:r w:rsidRPr="00C40335">
              <w:rPr>
                <w:rFonts w:ascii="Times New Roman" w:hAnsi="Times New Roman"/>
                <w:szCs w:val="22"/>
              </w:rPr>
              <w:t>компьютерная графика и дизайн персонажей</w:t>
            </w:r>
          </w:p>
        </w:tc>
        <w:tc>
          <w:tcPr>
            <w:tcW w:w="2246" w:type="dxa"/>
          </w:tcPr>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 xml:space="preserve">Павлова </w:t>
            </w:r>
          </w:p>
          <w:p w:rsidR="00BB00B1" w:rsidRPr="007C7973" w:rsidRDefault="00BB00B1" w:rsidP="003A261D">
            <w:pPr>
              <w:spacing w:line="240" w:lineRule="auto"/>
              <w:ind w:right="567"/>
              <w:rPr>
                <w:rFonts w:ascii="Times New Roman" w:hAnsi="Times New Roman"/>
                <w:bCs/>
                <w:szCs w:val="22"/>
              </w:rPr>
            </w:pPr>
            <w:r w:rsidRPr="007C7973">
              <w:rPr>
                <w:rFonts w:ascii="Times New Roman" w:hAnsi="Times New Roman"/>
                <w:bCs/>
                <w:szCs w:val="22"/>
              </w:rPr>
              <w:t>Ольга Сергеевна</w:t>
            </w:r>
          </w:p>
        </w:tc>
        <w:tc>
          <w:tcPr>
            <w:tcW w:w="3583" w:type="dxa"/>
          </w:tcPr>
          <w:p w:rsidR="00BB00B1" w:rsidRPr="007C7973" w:rsidRDefault="00BB00B1" w:rsidP="003A261D">
            <w:pPr>
              <w:spacing w:line="240" w:lineRule="auto"/>
              <w:rPr>
                <w:rFonts w:ascii="Times New Roman" w:hAnsi="Times New Roman"/>
                <w:bCs/>
                <w:szCs w:val="22"/>
              </w:rPr>
            </w:pPr>
            <w:r w:rsidRPr="007C7973">
              <w:rPr>
                <w:rFonts w:ascii="Times New Roman" w:hAnsi="Times New Roman"/>
                <w:bCs/>
                <w:szCs w:val="22"/>
              </w:rPr>
              <w:t>ФГБОУ ВО «Липецкий государственный технический университет», доцент кафедры дизайна и художественной обработки металлов, кандидат искусствоведения</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Крутских Анастасия Юрьевна</w:t>
            </w:r>
          </w:p>
        </w:tc>
        <w:tc>
          <w:tcPr>
            <w:tcW w:w="3583"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МАУ ДО «Школа креативных индустрий», преподаватель</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Софья </w:t>
            </w:r>
            <w:r>
              <w:rPr>
                <w:rFonts w:ascii="Times New Roman" w:hAnsi="Times New Roman"/>
                <w:szCs w:val="22"/>
              </w:rPr>
              <w:t xml:space="preserve">Николаевна </w:t>
            </w:r>
            <w:r w:rsidRPr="007C7973">
              <w:rPr>
                <w:rFonts w:ascii="Times New Roman" w:hAnsi="Times New Roman"/>
                <w:szCs w:val="22"/>
              </w:rPr>
              <w:t xml:space="preserve">Милютинская </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главный редактор детского журнала «Золотой ключик»</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2C4CC3" w:rsidRDefault="00BB00B1" w:rsidP="003A261D">
            <w:pPr>
              <w:rPr>
                <w:rFonts w:ascii="Times New Roman" w:hAnsi="Times New Roman"/>
                <w:szCs w:val="22"/>
              </w:rPr>
            </w:pPr>
            <w:r w:rsidRPr="002C4CC3">
              <w:rPr>
                <w:rFonts w:ascii="Times New Roman" w:hAnsi="Times New Roman"/>
                <w:szCs w:val="22"/>
              </w:rPr>
              <w:t>Ачкасов Михаил Александрович</w:t>
            </w:r>
          </w:p>
        </w:tc>
        <w:tc>
          <w:tcPr>
            <w:tcW w:w="3583" w:type="dxa"/>
          </w:tcPr>
          <w:p w:rsidR="00BB00B1" w:rsidRPr="002C4CC3" w:rsidRDefault="00BB00B1" w:rsidP="003A261D">
            <w:pPr>
              <w:tabs>
                <w:tab w:val="left" w:pos="0"/>
              </w:tabs>
              <w:rPr>
                <w:rFonts w:ascii="Times New Roman" w:hAnsi="Times New Roman"/>
                <w:szCs w:val="22"/>
              </w:rPr>
            </w:pPr>
            <w:r w:rsidRPr="002C4CC3">
              <w:rPr>
                <w:rFonts w:ascii="Times New Roman" w:hAnsi="Times New Roman"/>
                <w:szCs w:val="22"/>
              </w:rPr>
              <w:t>ГБУ ДО «Центр дополнительного образования Липецкой области», педагог дополнительного образования Центра цифрового образования детей «IT-куб»</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2C4CC3" w:rsidRDefault="00BB00B1" w:rsidP="003A261D">
            <w:pPr>
              <w:rPr>
                <w:rFonts w:ascii="Times New Roman" w:hAnsi="Times New Roman"/>
                <w:szCs w:val="22"/>
              </w:rPr>
            </w:pPr>
            <w:r w:rsidRPr="002C4CC3">
              <w:rPr>
                <w:rFonts w:ascii="Times New Roman" w:hAnsi="Times New Roman"/>
                <w:szCs w:val="22"/>
              </w:rPr>
              <w:t>Нагорная Татьяна Владимировна</w:t>
            </w:r>
          </w:p>
        </w:tc>
        <w:tc>
          <w:tcPr>
            <w:tcW w:w="3583" w:type="dxa"/>
          </w:tcPr>
          <w:p w:rsidR="00BB00B1" w:rsidRPr="002C4CC3" w:rsidRDefault="00BB00B1" w:rsidP="003A261D">
            <w:r w:rsidRPr="002C4CC3">
              <w:t>ГБУ ДО «Центр дополнительного образования Липецкой области», педагог дополнительного образования, руководитель Образцового детского коллектива – студии изобразительного и декоративно прикладного искусства «Вдохновение», член Липецкой ремесленной палаты</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r w:rsidRPr="007C7973">
              <w:rPr>
                <w:rFonts w:ascii="Times New Roman" w:hAnsi="Times New Roman"/>
                <w:szCs w:val="22"/>
              </w:rPr>
              <w:t>3.7</w:t>
            </w:r>
          </w:p>
        </w:tc>
        <w:tc>
          <w:tcPr>
            <w:tcW w:w="2942" w:type="dxa"/>
          </w:tcPr>
          <w:p w:rsidR="00BB00B1" w:rsidRPr="007C7973" w:rsidRDefault="00BB00B1" w:rsidP="003A261D">
            <w:pPr>
              <w:spacing w:line="240" w:lineRule="auto"/>
              <w:rPr>
                <w:rFonts w:ascii="Times New Roman" w:hAnsi="Times New Roman"/>
                <w:szCs w:val="22"/>
              </w:rPr>
            </w:pPr>
            <w:r w:rsidRPr="00C40335">
              <w:rPr>
                <w:rFonts w:ascii="Times New Roman" w:hAnsi="Times New Roman"/>
                <w:szCs w:val="22"/>
              </w:rPr>
              <w:t>блогерство</w:t>
            </w: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Шевяков </w:t>
            </w:r>
          </w:p>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Василий Васильевич</w:t>
            </w:r>
          </w:p>
        </w:tc>
        <w:tc>
          <w:tcPr>
            <w:tcW w:w="3583" w:type="dxa"/>
          </w:tcPr>
          <w:p w:rsidR="00BB00B1" w:rsidRPr="007C7973" w:rsidRDefault="00BB00B1" w:rsidP="003A261D">
            <w:r w:rsidRPr="007C7973">
              <w:t>ГБУ ДО «Центр дополнительного образования Липецкой области», режиссер</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Маслова Юлия</w:t>
            </w:r>
            <w:r>
              <w:rPr>
                <w:rFonts w:ascii="Times New Roman" w:hAnsi="Times New Roman"/>
                <w:szCs w:val="22"/>
              </w:rPr>
              <w:t xml:space="preserve"> Дмитриевна</w:t>
            </w:r>
          </w:p>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r w:rsidRPr="007C7973">
              <w:t>руководитель продюсерского центра InsightPeople в Липецке</w:t>
            </w:r>
          </w:p>
          <w:p w:rsidR="00BB00B1" w:rsidRPr="007C7973" w:rsidRDefault="00BB00B1" w:rsidP="003A261D"/>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Высоцкая Марина</w:t>
            </w:r>
          </w:p>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блогер, </w:t>
            </w:r>
            <w:r w:rsidRPr="007C7973">
              <w:rPr>
                <w:rFonts w:ascii="Times New Roman" w:hAnsi="Times New Roman"/>
                <w:szCs w:val="22"/>
                <w:shd w:val="clear" w:color="auto" w:fill="FFFFFF"/>
              </w:rPr>
              <w:t xml:space="preserve">резидент </w:t>
            </w:r>
            <w:r w:rsidRPr="007C7973">
              <w:rPr>
                <w:rFonts w:ascii="Times New Roman" w:hAnsi="Times New Roman"/>
                <w:szCs w:val="22"/>
              </w:rPr>
              <w:t>@insight</w:t>
            </w:r>
            <w:r w:rsidRPr="007C7973">
              <w:rPr>
                <w:rFonts w:ascii="Times New Roman" w:hAnsi="Times New Roman"/>
                <w:szCs w:val="22"/>
                <w:shd w:val="clear" w:color="auto" w:fill="FFFFFF"/>
              </w:rPr>
              <w:t>.people</w:t>
            </w:r>
          </w:p>
          <w:p w:rsidR="00BB00B1" w:rsidRPr="007C7973" w:rsidRDefault="00BB00B1" w:rsidP="003A261D">
            <w:pPr>
              <w:spacing w:line="240" w:lineRule="auto"/>
              <w:ind w:right="567"/>
              <w:rPr>
                <w:rFonts w:ascii="Times New Roman" w:hAnsi="Times New Roman"/>
                <w:szCs w:val="22"/>
              </w:rPr>
            </w:pP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Default="00BB00B1" w:rsidP="003A261D">
            <w:pPr>
              <w:spacing w:line="240" w:lineRule="auto"/>
              <w:ind w:right="567"/>
              <w:rPr>
                <w:rFonts w:ascii="Times New Roman" w:hAnsi="Times New Roman"/>
                <w:szCs w:val="22"/>
              </w:rPr>
            </w:pPr>
            <w:r w:rsidRPr="007C7973">
              <w:rPr>
                <w:rFonts w:ascii="Times New Roman" w:hAnsi="Times New Roman"/>
                <w:szCs w:val="22"/>
              </w:rPr>
              <w:t>Толстых Наталья</w:t>
            </w:r>
            <w:r>
              <w:rPr>
                <w:rFonts w:ascii="Times New Roman" w:hAnsi="Times New Roman"/>
                <w:szCs w:val="22"/>
              </w:rPr>
              <w:t xml:space="preserve"> Сергеевна</w:t>
            </w:r>
          </w:p>
          <w:p w:rsidR="00BB00B1" w:rsidRPr="007C7973" w:rsidRDefault="00BB00B1" w:rsidP="003A261D">
            <w:pPr>
              <w:spacing w:line="240" w:lineRule="auto"/>
              <w:ind w:right="567"/>
              <w:rPr>
                <w:rFonts w:ascii="Times New Roman" w:hAnsi="Times New Roman"/>
                <w:szCs w:val="22"/>
              </w:rPr>
            </w:pP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блогер, </w:t>
            </w:r>
            <w:r w:rsidRPr="007C7973">
              <w:rPr>
                <w:rFonts w:ascii="Times New Roman" w:hAnsi="Times New Roman"/>
                <w:szCs w:val="22"/>
                <w:shd w:val="clear" w:color="auto" w:fill="FFFFFF"/>
              </w:rPr>
              <w:t xml:space="preserve">резидент </w:t>
            </w:r>
            <w:r w:rsidRPr="007C7973">
              <w:rPr>
                <w:rFonts w:ascii="Times New Roman" w:hAnsi="Times New Roman"/>
                <w:szCs w:val="22"/>
              </w:rPr>
              <w:t>@insight</w:t>
            </w:r>
            <w:r w:rsidRPr="007C7973">
              <w:rPr>
                <w:rFonts w:ascii="Times New Roman" w:hAnsi="Times New Roman"/>
                <w:szCs w:val="22"/>
                <w:shd w:val="clear" w:color="auto" w:fill="FFFFFF"/>
              </w:rPr>
              <w:t>.people</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2C4CC3" w:rsidRDefault="00BB00B1" w:rsidP="003A261D">
            <w:pPr>
              <w:rPr>
                <w:rFonts w:ascii="Times New Roman" w:hAnsi="Times New Roman"/>
                <w:szCs w:val="22"/>
              </w:rPr>
            </w:pPr>
            <w:r w:rsidRPr="002C4CC3">
              <w:rPr>
                <w:rFonts w:ascii="Times New Roman" w:hAnsi="Times New Roman"/>
                <w:szCs w:val="22"/>
              </w:rPr>
              <w:t>Кошкарова Светлана Сергеевна</w:t>
            </w:r>
          </w:p>
        </w:tc>
        <w:tc>
          <w:tcPr>
            <w:tcW w:w="3583" w:type="dxa"/>
          </w:tcPr>
          <w:p w:rsidR="00BB00B1" w:rsidRPr="002C4CC3" w:rsidRDefault="00BB00B1" w:rsidP="003A261D">
            <w:pPr>
              <w:rPr>
                <w:rFonts w:ascii="Times New Roman" w:hAnsi="Times New Roman"/>
                <w:szCs w:val="22"/>
              </w:rPr>
            </w:pPr>
            <w:r w:rsidRPr="002C4CC3">
              <w:rPr>
                <w:rFonts w:ascii="Times New Roman" w:hAnsi="Times New Roman"/>
                <w:szCs w:val="22"/>
              </w:rPr>
              <w:t>инженер, журналист и специалист по интернет-коммуникациям. Финалист всероссийского конкурса «Лидеры интернет-коммуникаций» президентской платформы «Россия - страна возможностей»</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r w:rsidRPr="007C7973">
              <w:rPr>
                <w:rFonts w:ascii="Times New Roman" w:hAnsi="Times New Roman"/>
                <w:szCs w:val="22"/>
              </w:rPr>
              <w:t>3.8</w:t>
            </w:r>
          </w:p>
        </w:tc>
        <w:tc>
          <w:tcPr>
            <w:tcW w:w="2942" w:type="dxa"/>
          </w:tcPr>
          <w:p w:rsidR="00BB00B1" w:rsidRPr="009968AE" w:rsidRDefault="00BB00B1" w:rsidP="003A261D">
            <w:pPr>
              <w:spacing w:line="240" w:lineRule="auto"/>
              <w:rPr>
                <w:rFonts w:ascii="Times New Roman" w:hAnsi="Times New Roman"/>
                <w:szCs w:val="22"/>
              </w:rPr>
            </w:pPr>
            <w:r w:rsidRPr="0036532F">
              <w:rPr>
                <w:rFonts w:ascii="Times New Roman" w:hAnsi="Times New Roman"/>
                <w:szCs w:val="22"/>
              </w:rPr>
              <w:t>книжное реставрационное дело и создание книг для особых читателей</w:t>
            </w: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 xml:space="preserve">Елена </w:t>
            </w:r>
            <w:r>
              <w:rPr>
                <w:rFonts w:ascii="Times New Roman" w:hAnsi="Times New Roman"/>
                <w:szCs w:val="22"/>
              </w:rPr>
              <w:t xml:space="preserve">Владимировна </w:t>
            </w:r>
            <w:r w:rsidRPr="007C7973">
              <w:rPr>
                <w:rFonts w:ascii="Times New Roman" w:hAnsi="Times New Roman"/>
                <w:szCs w:val="22"/>
              </w:rPr>
              <w:t>Хатян</w:t>
            </w:r>
          </w:p>
        </w:tc>
        <w:tc>
          <w:tcPr>
            <w:tcW w:w="3583"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заместитель директора ОБУ ИД «Липецкая газета»</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tLeast"/>
              <w:contextualSpacing/>
              <w:rPr>
                <w:rFonts w:ascii="Times New Roman" w:eastAsia="Calibri" w:hAnsi="Times New Roman"/>
                <w:szCs w:val="22"/>
              </w:rPr>
            </w:pPr>
            <w:r w:rsidRPr="007C7973">
              <w:rPr>
                <w:rFonts w:ascii="Times New Roman" w:eastAsia="Calibri" w:hAnsi="Times New Roman"/>
                <w:szCs w:val="22"/>
              </w:rPr>
              <w:t>Артемова Ирина Владимировна</w:t>
            </w:r>
          </w:p>
        </w:tc>
        <w:tc>
          <w:tcPr>
            <w:tcW w:w="3583" w:type="dxa"/>
          </w:tcPr>
          <w:p w:rsidR="00BB00B1" w:rsidRPr="007C7973" w:rsidRDefault="00BB00B1" w:rsidP="003A261D">
            <w:pPr>
              <w:spacing w:line="240" w:lineRule="atLeast"/>
              <w:contextualSpacing/>
              <w:rPr>
                <w:rFonts w:ascii="Times New Roman" w:eastAsia="Calibri" w:hAnsi="Times New Roman"/>
                <w:szCs w:val="22"/>
              </w:rPr>
            </w:pPr>
            <w:r w:rsidRPr="007C7973">
              <w:rPr>
                <w:rFonts w:ascii="Times New Roman" w:eastAsia="Calibri" w:hAnsi="Times New Roman"/>
                <w:szCs w:val="22"/>
              </w:rPr>
              <w:t>Заведующий сектором отдела редкой книги</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tLeast"/>
              <w:contextualSpacing/>
              <w:rPr>
                <w:rFonts w:ascii="Times New Roman" w:eastAsia="Calibri" w:hAnsi="Times New Roman"/>
                <w:szCs w:val="22"/>
              </w:rPr>
            </w:pPr>
            <w:r w:rsidRPr="007C7973">
              <w:rPr>
                <w:rFonts w:ascii="Times New Roman" w:eastAsia="Calibri" w:hAnsi="Times New Roman"/>
                <w:szCs w:val="22"/>
              </w:rPr>
              <w:t>Чернышова Татьяна Владимировна</w:t>
            </w:r>
          </w:p>
        </w:tc>
        <w:tc>
          <w:tcPr>
            <w:tcW w:w="3583" w:type="dxa"/>
          </w:tcPr>
          <w:p w:rsidR="00BB00B1" w:rsidRPr="007C7973" w:rsidRDefault="00BB00B1" w:rsidP="003A261D">
            <w:pPr>
              <w:spacing w:line="240" w:lineRule="atLeast"/>
              <w:contextualSpacing/>
              <w:rPr>
                <w:rFonts w:ascii="Times New Roman" w:eastAsia="Calibri" w:hAnsi="Times New Roman"/>
                <w:szCs w:val="22"/>
              </w:rPr>
            </w:pPr>
            <w:r w:rsidRPr="007C7973">
              <w:rPr>
                <w:rFonts w:ascii="Times New Roman" w:eastAsia="Calibri" w:hAnsi="Times New Roman"/>
                <w:szCs w:val="22"/>
              </w:rPr>
              <w:t>Главный библиотекарь отдела редкой книги</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tLeast"/>
              <w:contextualSpacing/>
              <w:rPr>
                <w:rFonts w:ascii="Times New Roman" w:eastAsia="Calibri" w:hAnsi="Times New Roman"/>
                <w:szCs w:val="22"/>
              </w:rPr>
            </w:pPr>
            <w:r w:rsidRPr="007C7973">
              <w:rPr>
                <w:rFonts w:ascii="Times New Roman" w:eastAsia="Calibri" w:hAnsi="Times New Roman"/>
                <w:szCs w:val="22"/>
              </w:rPr>
              <w:t>Ряжских Ирина Анатольевна</w:t>
            </w:r>
          </w:p>
        </w:tc>
        <w:tc>
          <w:tcPr>
            <w:tcW w:w="3583" w:type="dxa"/>
          </w:tcPr>
          <w:p w:rsidR="00BB00B1" w:rsidRPr="007C7973" w:rsidRDefault="00BB00B1" w:rsidP="003A261D">
            <w:pPr>
              <w:spacing w:line="240" w:lineRule="atLeast"/>
              <w:contextualSpacing/>
              <w:rPr>
                <w:rFonts w:ascii="Times New Roman" w:eastAsia="Calibri" w:hAnsi="Times New Roman"/>
                <w:szCs w:val="22"/>
              </w:rPr>
            </w:pPr>
            <w:r w:rsidRPr="007C7973">
              <w:rPr>
                <w:rFonts w:ascii="Times New Roman" w:eastAsia="Calibri" w:hAnsi="Times New Roman"/>
                <w:szCs w:val="22"/>
              </w:rPr>
              <w:t>Заведующий тифлоинформационным отделом филиала «Липецкая областная специальная библиотека для слепых»</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tLeast"/>
              <w:contextualSpacing/>
              <w:rPr>
                <w:rFonts w:ascii="Times New Roman" w:eastAsia="Calibri" w:hAnsi="Times New Roman"/>
                <w:szCs w:val="22"/>
              </w:rPr>
            </w:pPr>
            <w:r w:rsidRPr="005A4815">
              <w:rPr>
                <w:rFonts w:ascii="Times New Roman" w:eastAsia="Calibri" w:hAnsi="Times New Roman"/>
                <w:szCs w:val="22"/>
              </w:rPr>
              <w:t xml:space="preserve">Талыкова Марина Владимировна </w:t>
            </w:r>
          </w:p>
        </w:tc>
        <w:tc>
          <w:tcPr>
            <w:tcW w:w="3583" w:type="dxa"/>
          </w:tcPr>
          <w:p w:rsidR="00BB00B1" w:rsidRPr="007C7973" w:rsidRDefault="00BB00B1" w:rsidP="003A261D">
            <w:pPr>
              <w:spacing w:line="240" w:lineRule="atLeast"/>
              <w:contextualSpacing/>
              <w:rPr>
                <w:rFonts w:ascii="Times New Roman" w:eastAsia="Calibri" w:hAnsi="Times New Roman"/>
                <w:szCs w:val="22"/>
              </w:rPr>
            </w:pPr>
            <w:r>
              <w:rPr>
                <w:rFonts w:ascii="Times New Roman" w:eastAsia="Calibri" w:hAnsi="Times New Roman"/>
                <w:szCs w:val="22"/>
              </w:rPr>
              <w:t>З</w:t>
            </w:r>
            <w:r w:rsidRPr="005A4815">
              <w:rPr>
                <w:rFonts w:ascii="Times New Roman" w:eastAsia="Calibri" w:hAnsi="Times New Roman"/>
                <w:szCs w:val="22"/>
              </w:rPr>
              <w:t>аведующий отделом Липецкой областной специальной библиотеки для слепых.</w:t>
            </w:r>
          </w:p>
        </w:tc>
      </w:tr>
      <w:tr w:rsidR="00BB00B1" w:rsidRPr="007C7973" w:rsidTr="00BB00B1">
        <w:tc>
          <w:tcPr>
            <w:tcW w:w="565" w:type="dxa"/>
          </w:tcPr>
          <w:p w:rsidR="00BB00B1" w:rsidRPr="007C7973" w:rsidRDefault="00BB00B1" w:rsidP="003A261D">
            <w:pPr>
              <w:spacing w:line="240" w:lineRule="auto"/>
              <w:ind w:right="-18"/>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Default="00BB00B1" w:rsidP="003A261D">
            <w:pPr>
              <w:spacing w:line="240" w:lineRule="atLeast"/>
              <w:contextualSpacing/>
              <w:jc w:val="both"/>
              <w:rPr>
                <w:rFonts w:ascii="Times New Roman" w:eastAsia="Calibri" w:hAnsi="Times New Roman"/>
                <w:sz w:val="24"/>
                <w:szCs w:val="24"/>
              </w:rPr>
            </w:pPr>
            <w:r w:rsidRPr="00B22C0C">
              <w:rPr>
                <w:rFonts w:ascii="Times New Roman" w:eastAsia="Calibri" w:hAnsi="Times New Roman"/>
                <w:sz w:val="24"/>
                <w:szCs w:val="24"/>
              </w:rPr>
              <w:t>Алека Лариса Николаевна</w:t>
            </w:r>
          </w:p>
        </w:tc>
        <w:tc>
          <w:tcPr>
            <w:tcW w:w="3583" w:type="dxa"/>
          </w:tcPr>
          <w:p w:rsidR="00BB00B1" w:rsidRDefault="00BB00B1" w:rsidP="003A261D">
            <w:pPr>
              <w:spacing w:line="240" w:lineRule="atLeast"/>
              <w:contextualSpacing/>
              <w:jc w:val="both"/>
              <w:rPr>
                <w:rFonts w:ascii="Times New Roman" w:eastAsia="Calibri" w:hAnsi="Times New Roman"/>
                <w:sz w:val="24"/>
                <w:szCs w:val="24"/>
              </w:rPr>
            </w:pPr>
            <w:r>
              <w:rPr>
                <w:rFonts w:ascii="Times New Roman" w:eastAsia="Calibri" w:hAnsi="Times New Roman"/>
                <w:sz w:val="24"/>
                <w:szCs w:val="24"/>
              </w:rPr>
              <w:t>З</w:t>
            </w:r>
            <w:r w:rsidRPr="00B22C0C">
              <w:rPr>
                <w:rFonts w:ascii="Times New Roman" w:eastAsia="Calibri" w:hAnsi="Times New Roman"/>
                <w:sz w:val="24"/>
                <w:szCs w:val="24"/>
              </w:rPr>
              <w:t xml:space="preserve">аведующая  библиотекой  </w:t>
            </w:r>
            <w:r>
              <w:rPr>
                <w:rFonts w:ascii="Times New Roman" w:eastAsia="Calibri" w:hAnsi="Times New Roman"/>
                <w:sz w:val="24"/>
                <w:szCs w:val="24"/>
              </w:rPr>
              <w:t>«</w:t>
            </w:r>
            <w:r w:rsidRPr="00B22C0C">
              <w:rPr>
                <w:rFonts w:ascii="Times New Roman" w:eastAsia="Calibri" w:hAnsi="Times New Roman"/>
                <w:sz w:val="24"/>
                <w:szCs w:val="24"/>
              </w:rPr>
              <w:t>Солнечная</w:t>
            </w:r>
            <w:r>
              <w:rPr>
                <w:rFonts w:ascii="Times New Roman" w:eastAsia="Calibri" w:hAnsi="Times New Roman"/>
                <w:sz w:val="24"/>
                <w:szCs w:val="24"/>
              </w:rPr>
              <w:t>» МУ «ЦБС» г. Липецка</w:t>
            </w:r>
          </w:p>
        </w:tc>
      </w:tr>
      <w:tr w:rsidR="00BB00B1" w:rsidRPr="007C7973" w:rsidTr="001A0DED">
        <w:tc>
          <w:tcPr>
            <w:tcW w:w="9336" w:type="dxa"/>
            <w:gridSpan w:val="4"/>
          </w:tcPr>
          <w:p w:rsidR="00BB00B1" w:rsidRDefault="00BB00B1" w:rsidP="00BB00B1">
            <w:pPr>
              <w:spacing w:line="240" w:lineRule="atLeast"/>
              <w:contextualSpacing/>
              <w:jc w:val="center"/>
              <w:rPr>
                <w:rFonts w:ascii="Times New Roman" w:eastAsia="Calibri" w:hAnsi="Times New Roman"/>
                <w:sz w:val="24"/>
                <w:szCs w:val="24"/>
              </w:rPr>
            </w:pPr>
            <w:r>
              <w:rPr>
                <w:rFonts w:ascii="Times New Roman" w:hAnsi="Times New Roman"/>
                <w:b/>
                <w:szCs w:val="22"/>
                <w:lang w:val="en-US"/>
              </w:rPr>
              <w:t>IV</w:t>
            </w:r>
            <w:r w:rsidRPr="007C7973">
              <w:rPr>
                <w:rFonts w:ascii="Times New Roman" w:hAnsi="Times New Roman"/>
                <w:b/>
                <w:szCs w:val="22"/>
              </w:rPr>
              <w:t>Театральное искусство</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r w:rsidRPr="007C7973">
              <w:rPr>
                <w:rFonts w:ascii="Times New Roman" w:hAnsi="Times New Roman"/>
                <w:szCs w:val="22"/>
              </w:rPr>
              <w:t>4.1</w:t>
            </w:r>
          </w:p>
        </w:tc>
        <w:tc>
          <w:tcPr>
            <w:tcW w:w="2942" w:type="dxa"/>
          </w:tcPr>
          <w:p w:rsidR="00BB00B1" w:rsidRPr="007C7973" w:rsidRDefault="00BB00B1" w:rsidP="003A261D">
            <w:pPr>
              <w:spacing w:line="240" w:lineRule="auto"/>
              <w:rPr>
                <w:rFonts w:ascii="Times New Roman" w:hAnsi="Times New Roman"/>
                <w:szCs w:val="22"/>
              </w:rPr>
            </w:pPr>
            <w:r w:rsidRPr="007C7973">
              <w:rPr>
                <w:rFonts w:ascii="Times New Roman" w:hAnsi="Times New Roman"/>
                <w:szCs w:val="22"/>
              </w:rPr>
              <w:t>малый спектакль</w:t>
            </w:r>
          </w:p>
        </w:tc>
        <w:tc>
          <w:tcPr>
            <w:tcW w:w="2246" w:type="dxa"/>
          </w:tcPr>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Ножинкина</w:t>
            </w:r>
          </w:p>
          <w:p w:rsidR="00BB00B1" w:rsidRPr="007C7973" w:rsidRDefault="00BB00B1" w:rsidP="003A261D">
            <w:pPr>
              <w:spacing w:line="240" w:lineRule="auto"/>
              <w:ind w:right="567"/>
              <w:rPr>
                <w:rFonts w:ascii="Times New Roman" w:hAnsi="Times New Roman"/>
                <w:szCs w:val="22"/>
              </w:rPr>
            </w:pPr>
            <w:r w:rsidRPr="007C7973">
              <w:rPr>
                <w:rFonts w:ascii="Times New Roman" w:hAnsi="Times New Roman"/>
                <w:szCs w:val="22"/>
              </w:rPr>
              <w:t>Наталья Викторовна</w:t>
            </w:r>
          </w:p>
        </w:tc>
        <w:tc>
          <w:tcPr>
            <w:tcW w:w="3583" w:type="dxa"/>
          </w:tcPr>
          <w:p w:rsidR="00BB00B1" w:rsidRPr="007C7973" w:rsidRDefault="00BB00B1" w:rsidP="003A261D">
            <w:pPr>
              <w:spacing w:line="240" w:lineRule="auto"/>
              <w:rPr>
                <w:rFonts w:ascii="Times New Roman" w:hAnsi="Times New Roman"/>
                <w:szCs w:val="22"/>
              </w:rPr>
            </w:pPr>
            <w:r w:rsidRPr="007C7973">
              <w:rPr>
                <w:rFonts w:ascii="Times New Roman" w:hAnsi="Times New Roman"/>
                <w:szCs w:val="22"/>
              </w:rPr>
              <w:t>МАОУ Средняя школа №59 «Перспектива» г. Липецка, руководитель Театральной студии «И снова — ЭТЮД!»</w:t>
            </w:r>
          </w:p>
        </w:tc>
      </w:tr>
      <w:tr w:rsidR="00BB00B1" w:rsidRPr="007C7973" w:rsidTr="00BB00B1">
        <w:tc>
          <w:tcPr>
            <w:tcW w:w="565" w:type="dxa"/>
          </w:tcPr>
          <w:p w:rsidR="00BB00B1" w:rsidRPr="007C7973" w:rsidRDefault="00BB00B1" w:rsidP="003A261D">
            <w:pPr>
              <w:spacing w:line="240" w:lineRule="auto"/>
              <w:ind w:right="34"/>
              <w:rPr>
                <w:rFonts w:ascii="Times New Roman" w:hAnsi="Times New Roman"/>
                <w:szCs w:val="22"/>
              </w:rPr>
            </w:pPr>
          </w:p>
        </w:tc>
        <w:tc>
          <w:tcPr>
            <w:tcW w:w="2942" w:type="dxa"/>
          </w:tcPr>
          <w:p w:rsidR="00BB00B1" w:rsidRPr="007C7973" w:rsidRDefault="00BB00B1" w:rsidP="003A261D">
            <w:pPr>
              <w:spacing w:line="240" w:lineRule="auto"/>
              <w:rPr>
                <w:rFonts w:ascii="Times New Roman" w:hAnsi="Times New Roman"/>
                <w:szCs w:val="22"/>
              </w:rPr>
            </w:pPr>
          </w:p>
        </w:tc>
        <w:tc>
          <w:tcPr>
            <w:tcW w:w="2246"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Ралина Марина Андреевна</w:t>
            </w:r>
          </w:p>
        </w:tc>
        <w:tc>
          <w:tcPr>
            <w:tcW w:w="3583" w:type="dxa"/>
          </w:tcPr>
          <w:p w:rsidR="00BB00B1" w:rsidRPr="007C7973" w:rsidRDefault="00BB00B1" w:rsidP="003A261D">
            <w:pPr>
              <w:spacing w:line="240" w:lineRule="auto"/>
              <w:ind w:right="567"/>
              <w:rPr>
                <w:rFonts w:ascii="Times New Roman" w:hAnsi="Times New Roman"/>
                <w:b/>
                <w:szCs w:val="22"/>
              </w:rPr>
            </w:pPr>
            <w:r w:rsidRPr="007C7973">
              <w:rPr>
                <w:rFonts w:ascii="Times New Roman" w:hAnsi="Times New Roman"/>
                <w:szCs w:val="22"/>
              </w:rPr>
              <w:t>«Лестница, МУ «ДК «Сокол», руководитель народного особого (инклюзивного) театра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Иван Владимирович Карпов</w:t>
            </w:r>
          </w:p>
        </w:tc>
        <w:tc>
          <w:tcPr>
            <w:tcW w:w="3583"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Актер театра кукол, режиссер театра кукол, филолог, автор критических статей, театральный педагог, инсценировщик.  Автор лаборатории Театр «Под Деревом» (с 2013), исследующей: предметный театр, синтез живого плана и оживающих фактур, куклу как символ и знак. Режиссер ОАУК «ЛГФ (Унион)»</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hAnsi="Times New Roman"/>
                <w:iCs/>
                <w:szCs w:val="22"/>
              </w:rPr>
              <w:t xml:space="preserve">Власов Евгений Викторович </w:t>
            </w: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актер Липецкого государственного академического театра драмы им. Л. Н. Толстого</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hAnsi="Times New Roman"/>
                <w:iCs/>
                <w:szCs w:val="22"/>
              </w:rPr>
              <w:t xml:space="preserve">Кузнецов Евгений Сергеевич </w:t>
            </w: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актер «Липецкого драматического театра на Соколе»</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hAnsi="Times New Roman"/>
                <w:iCs/>
                <w:szCs w:val="22"/>
              </w:rPr>
              <w:t xml:space="preserve">Зябкин Виктор Николаевич </w:t>
            </w: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председатель Липецкого отделения Общероссийской общественной организации «Союз театральных деятелей России», заслуженный артист РФ.</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hAnsi="Times New Roman"/>
                <w:iCs/>
                <w:szCs w:val="22"/>
              </w:rPr>
              <w:t>Малиева</w:t>
            </w:r>
            <w:r>
              <w:rPr>
                <w:rFonts w:ascii="Times New Roman" w:hAnsi="Times New Roman"/>
                <w:iCs/>
                <w:szCs w:val="22"/>
              </w:rPr>
              <w:t xml:space="preserve"> </w:t>
            </w:r>
            <w:r w:rsidRPr="007C7973">
              <w:rPr>
                <w:rFonts w:ascii="Times New Roman" w:hAnsi="Times New Roman"/>
                <w:iCs/>
                <w:szCs w:val="22"/>
              </w:rPr>
              <w:t>Залина</w:t>
            </w:r>
            <w:r>
              <w:rPr>
                <w:rFonts w:ascii="Times New Roman" w:hAnsi="Times New Roman"/>
                <w:iCs/>
                <w:szCs w:val="22"/>
              </w:rPr>
              <w:t xml:space="preserve"> </w:t>
            </w:r>
            <w:r w:rsidRPr="007C7973">
              <w:rPr>
                <w:rFonts w:ascii="Times New Roman" w:hAnsi="Times New Roman"/>
                <w:iCs/>
                <w:szCs w:val="22"/>
              </w:rPr>
              <w:t>Радиковна</w:t>
            </w: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актриса Липецкого государственного академического театра драмы им. Л. Н. Толстого</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hAnsi="Times New Roman"/>
                <w:iCs/>
                <w:szCs w:val="22"/>
              </w:rPr>
              <w:t xml:space="preserve">Пономарёв Олег Витальевич </w:t>
            </w: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 xml:space="preserve">художественный руководитель Липецкого государственного театра кукол, заслуженный артист РФ </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hAnsi="Times New Roman"/>
                <w:iCs/>
                <w:szCs w:val="22"/>
              </w:rPr>
              <w:t xml:space="preserve">Чернявский Антон Валерьевич </w:t>
            </w: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главный специалист по театральному жанру областного центра культуры, народного творчества и кино</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iCs/>
                <w:szCs w:val="22"/>
              </w:rPr>
            </w:pPr>
          </w:p>
        </w:tc>
        <w:tc>
          <w:tcPr>
            <w:tcW w:w="3583" w:type="dxa"/>
          </w:tcPr>
          <w:p w:rsidR="00BB00B1" w:rsidRPr="007C7973" w:rsidRDefault="00BB00B1" w:rsidP="00E45656">
            <w:pPr>
              <w:pStyle w:val="a5"/>
              <w:rPr>
                <w:rFonts w:ascii="Times New Roman" w:hAnsi="Times New Roman"/>
                <w:szCs w:val="22"/>
              </w:rPr>
            </w:pP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4.2</w:t>
            </w:r>
          </w:p>
        </w:tc>
        <w:tc>
          <w:tcPr>
            <w:tcW w:w="2942" w:type="dxa"/>
          </w:tcPr>
          <w:p w:rsidR="00BB00B1" w:rsidRPr="007C7973" w:rsidRDefault="00BB00B1" w:rsidP="00E45656">
            <w:pPr>
              <w:spacing w:line="240" w:lineRule="auto"/>
              <w:rPr>
                <w:rFonts w:ascii="Times New Roman" w:hAnsi="Times New Roman"/>
                <w:szCs w:val="22"/>
              </w:rPr>
            </w:pPr>
            <w:r w:rsidRPr="006A2784">
              <w:rPr>
                <w:rFonts w:ascii="Times New Roman" w:hAnsi="Times New Roman"/>
                <w:szCs w:val="22"/>
              </w:rPr>
              <w:t>театр мод</w:t>
            </w:r>
          </w:p>
        </w:tc>
        <w:tc>
          <w:tcPr>
            <w:tcW w:w="2246" w:type="dxa"/>
          </w:tcPr>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 xml:space="preserve">Попова </w:t>
            </w:r>
          </w:p>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Зоя Анатольевна</w:t>
            </w:r>
          </w:p>
        </w:tc>
        <w:tc>
          <w:tcPr>
            <w:tcW w:w="3583" w:type="dxa"/>
          </w:tcPr>
          <w:p w:rsidR="00BB00B1" w:rsidRPr="007C7973" w:rsidRDefault="00BB00B1" w:rsidP="00E45656">
            <w:pPr>
              <w:spacing w:line="240" w:lineRule="auto"/>
              <w:rPr>
                <w:rFonts w:ascii="Times New Roman" w:eastAsia="Calibri" w:hAnsi="Times New Roman"/>
                <w:szCs w:val="22"/>
              </w:rPr>
            </w:pPr>
            <w:r w:rsidRPr="007C7973">
              <w:rPr>
                <w:rFonts w:ascii="Times New Roman" w:eastAsia="Calibri" w:hAnsi="Times New Roman"/>
                <w:szCs w:val="22"/>
              </w:rPr>
              <w:t>ГОБ ПОУ «Липецкий колледж индустрии сервиса», ведущий преподаватель специальных дисциплин швейного направления</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 xml:space="preserve">Давидова Анна </w:t>
            </w:r>
          </w:p>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Дмитриевна</w:t>
            </w:r>
          </w:p>
        </w:tc>
        <w:tc>
          <w:tcPr>
            <w:tcW w:w="3583" w:type="dxa"/>
          </w:tcPr>
          <w:p w:rsidR="00BB00B1" w:rsidRPr="007C7973" w:rsidRDefault="00BB00B1" w:rsidP="00E45656">
            <w:pPr>
              <w:tabs>
                <w:tab w:val="left" w:pos="210"/>
                <w:tab w:val="center" w:pos="884"/>
              </w:tabs>
              <w:spacing w:line="240" w:lineRule="auto"/>
              <w:ind w:right="567"/>
              <w:rPr>
                <w:rFonts w:ascii="Times New Roman" w:eastAsia="Calibri" w:hAnsi="Times New Roman"/>
                <w:szCs w:val="22"/>
              </w:rPr>
            </w:pPr>
            <w:r w:rsidRPr="007C7973">
              <w:rPr>
                <w:rFonts w:ascii="Times New Roman" w:eastAsia="Calibri" w:hAnsi="Times New Roman"/>
                <w:szCs w:val="22"/>
              </w:rPr>
              <w:t>ОБУ «ЦСЗН</w:t>
            </w:r>
          </w:p>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Липецкой области» главный специалист отделения контроля социальной поддержки семьи и детей и реабилитации инвалидов отдела по</w:t>
            </w:r>
          </w:p>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работе с</w:t>
            </w:r>
          </w:p>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филиалами</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1409B4" w:rsidRDefault="00BB00B1" w:rsidP="00E45656">
            <w:pPr>
              <w:spacing w:line="240" w:lineRule="auto"/>
              <w:rPr>
                <w:rFonts w:ascii="Times New Roman" w:hAnsi="Times New Roman"/>
                <w:i/>
                <w:szCs w:val="22"/>
              </w:rPr>
            </w:pPr>
          </w:p>
        </w:tc>
        <w:tc>
          <w:tcPr>
            <w:tcW w:w="2246"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Ерина Наталья Геннадьевна</w:t>
            </w:r>
          </w:p>
          <w:p w:rsidR="00BB00B1" w:rsidRPr="002C4CC3" w:rsidRDefault="00BB00B1" w:rsidP="00E45656">
            <w:pPr>
              <w:spacing w:line="240" w:lineRule="auto"/>
              <w:ind w:right="567"/>
              <w:rPr>
                <w:rFonts w:ascii="Times New Roman" w:eastAsia="Calibri" w:hAnsi="Times New Roman"/>
                <w:szCs w:val="22"/>
              </w:rPr>
            </w:pPr>
          </w:p>
        </w:tc>
        <w:tc>
          <w:tcPr>
            <w:tcW w:w="3583"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Директор детской школы моделей Happykids</w:t>
            </w:r>
          </w:p>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1409B4" w:rsidRDefault="00BB00B1" w:rsidP="00E45656">
            <w:pPr>
              <w:spacing w:line="240" w:lineRule="auto"/>
              <w:rPr>
                <w:rFonts w:ascii="Times New Roman" w:hAnsi="Times New Roman"/>
                <w:i/>
                <w:color w:val="FF0000"/>
                <w:szCs w:val="22"/>
              </w:rPr>
            </w:pPr>
          </w:p>
        </w:tc>
        <w:tc>
          <w:tcPr>
            <w:tcW w:w="2246" w:type="dxa"/>
          </w:tcPr>
          <w:p w:rsidR="00BB00B1" w:rsidRPr="002C4CC3" w:rsidRDefault="00BB00B1" w:rsidP="00E45656">
            <w:pPr>
              <w:rPr>
                <w:rFonts w:ascii="Times New Roman" w:eastAsia="Calibri" w:hAnsi="Times New Roman"/>
                <w:szCs w:val="22"/>
              </w:rPr>
            </w:pPr>
            <w:r w:rsidRPr="002C4CC3">
              <w:rPr>
                <w:rFonts w:ascii="Times New Roman" w:eastAsia="Calibri" w:hAnsi="Times New Roman"/>
                <w:szCs w:val="22"/>
              </w:rPr>
              <w:t>Климов Владимир Игоревич</w:t>
            </w:r>
          </w:p>
        </w:tc>
        <w:tc>
          <w:tcPr>
            <w:tcW w:w="3583" w:type="dxa"/>
          </w:tcPr>
          <w:p w:rsidR="00BB00B1" w:rsidRPr="002C4CC3" w:rsidRDefault="00BB00B1" w:rsidP="00E45656">
            <w:pPr>
              <w:rPr>
                <w:rFonts w:ascii="Times New Roman" w:eastAsia="Calibri" w:hAnsi="Times New Roman"/>
                <w:szCs w:val="22"/>
              </w:rPr>
            </w:pPr>
            <w:r w:rsidRPr="002C4CC3">
              <w:rPr>
                <w:rFonts w:ascii="Times New Roman" w:eastAsia="Calibri" w:hAnsi="Times New Roman"/>
                <w:szCs w:val="22"/>
              </w:rPr>
              <w:t>ФГБОУ ВО «ЕГУ им. И.А. Бунина», заведующий кафедрой музыкального образования, кандидат педагогических наук, доцент</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1409B4" w:rsidRDefault="00BB00B1" w:rsidP="00E45656">
            <w:pPr>
              <w:spacing w:line="240" w:lineRule="auto"/>
              <w:rPr>
                <w:rFonts w:ascii="Times New Roman" w:hAnsi="Times New Roman"/>
                <w:i/>
                <w:color w:val="FF0000"/>
                <w:szCs w:val="22"/>
              </w:rPr>
            </w:pPr>
          </w:p>
        </w:tc>
        <w:tc>
          <w:tcPr>
            <w:tcW w:w="2246" w:type="dxa"/>
          </w:tcPr>
          <w:p w:rsidR="00BB00B1" w:rsidRPr="00EE29EA" w:rsidRDefault="00BB00B1" w:rsidP="00E45656">
            <w:pPr>
              <w:spacing w:line="240" w:lineRule="auto"/>
              <w:ind w:right="567"/>
              <w:jc w:val="both"/>
              <w:rPr>
                <w:rFonts w:ascii="Times New Roman" w:eastAsia="Calibri" w:hAnsi="Times New Roman"/>
                <w:sz w:val="24"/>
                <w:szCs w:val="24"/>
              </w:rPr>
            </w:pPr>
            <w:r>
              <w:rPr>
                <w:rFonts w:ascii="Times New Roman" w:eastAsia="Calibri" w:hAnsi="Times New Roman"/>
                <w:sz w:val="24"/>
                <w:szCs w:val="24"/>
              </w:rPr>
              <w:t>Юдина Татьяна Борисовна</w:t>
            </w:r>
          </w:p>
        </w:tc>
        <w:tc>
          <w:tcPr>
            <w:tcW w:w="3583" w:type="dxa"/>
          </w:tcPr>
          <w:p w:rsidR="00BB00B1" w:rsidRPr="00EE29EA" w:rsidRDefault="00BB00B1" w:rsidP="00E45656">
            <w:pPr>
              <w:tabs>
                <w:tab w:val="left" w:pos="210"/>
                <w:tab w:val="center" w:pos="884"/>
              </w:tabs>
              <w:spacing w:line="240" w:lineRule="auto"/>
              <w:ind w:right="567"/>
              <w:jc w:val="center"/>
              <w:rPr>
                <w:rFonts w:ascii="Times New Roman" w:eastAsia="Calibri" w:hAnsi="Times New Roman"/>
                <w:sz w:val="24"/>
                <w:szCs w:val="24"/>
              </w:rPr>
            </w:pPr>
            <w:r>
              <w:rPr>
                <w:rFonts w:ascii="Times New Roman" w:eastAsia="Calibri" w:hAnsi="Times New Roman"/>
                <w:sz w:val="24"/>
                <w:szCs w:val="24"/>
              </w:rPr>
              <w:t>Руководитель театра мод «Екатерина»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1409B4" w:rsidRDefault="00BB00B1" w:rsidP="00E45656">
            <w:pPr>
              <w:spacing w:line="240" w:lineRule="auto"/>
              <w:rPr>
                <w:rFonts w:ascii="Times New Roman" w:hAnsi="Times New Roman"/>
                <w:i/>
                <w:color w:val="FF0000"/>
                <w:szCs w:val="22"/>
              </w:rPr>
            </w:pPr>
          </w:p>
        </w:tc>
        <w:tc>
          <w:tcPr>
            <w:tcW w:w="2246" w:type="dxa"/>
          </w:tcPr>
          <w:p w:rsidR="00BB00B1" w:rsidRPr="00D75238" w:rsidRDefault="00BB00B1" w:rsidP="00E45656">
            <w:pPr>
              <w:jc w:val="both"/>
              <w:rPr>
                <w:rFonts w:ascii="Times New Roman" w:hAnsi="Times New Roman"/>
                <w:sz w:val="24"/>
                <w:szCs w:val="24"/>
              </w:rPr>
            </w:pPr>
            <w:r>
              <w:rPr>
                <w:rFonts w:ascii="Times New Roman" w:hAnsi="Times New Roman"/>
                <w:sz w:val="24"/>
                <w:szCs w:val="24"/>
              </w:rPr>
              <w:t>Ковыршина Ольга Александровна</w:t>
            </w:r>
          </w:p>
        </w:tc>
        <w:tc>
          <w:tcPr>
            <w:tcW w:w="3583" w:type="dxa"/>
          </w:tcPr>
          <w:p w:rsidR="00BB00B1" w:rsidRPr="00D75238" w:rsidRDefault="00BB00B1" w:rsidP="00E45656">
            <w:pPr>
              <w:jc w:val="both"/>
              <w:rPr>
                <w:rFonts w:ascii="Times New Roman" w:hAnsi="Times New Roman"/>
                <w:sz w:val="24"/>
                <w:szCs w:val="24"/>
              </w:rPr>
            </w:pPr>
            <w:r>
              <w:rPr>
                <w:rFonts w:ascii="Times New Roman" w:hAnsi="Times New Roman"/>
                <w:sz w:val="24"/>
                <w:szCs w:val="24"/>
              </w:rPr>
              <w:t>Доцент кафедры русского языка и литературы</w:t>
            </w:r>
          </w:p>
          <w:p w:rsidR="00BB00B1" w:rsidRPr="00D75238" w:rsidRDefault="00BB00B1" w:rsidP="00E45656">
            <w:pPr>
              <w:jc w:val="both"/>
              <w:rPr>
                <w:rFonts w:ascii="Times New Roman" w:hAnsi="Times New Roman"/>
                <w:sz w:val="24"/>
                <w:szCs w:val="24"/>
              </w:rPr>
            </w:pPr>
            <w:r>
              <w:rPr>
                <w:rFonts w:ascii="Times New Roman" w:hAnsi="Times New Roman"/>
                <w:sz w:val="24"/>
                <w:szCs w:val="24"/>
              </w:rPr>
              <w:t>Кандидат филологических наук, доцент</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4.3</w:t>
            </w:r>
          </w:p>
        </w:tc>
        <w:tc>
          <w:tcPr>
            <w:tcW w:w="2942" w:type="dxa"/>
          </w:tcPr>
          <w:p w:rsidR="00BB00B1" w:rsidRPr="007C7973" w:rsidRDefault="00BB00B1" w:rsidP="00E45656">
            <w:pPr>
              <w:spacing w:line="240" w:lineRule="auto"/>
              <w:rPr>
                <w:rFonts w:ascii="Times New Roman" w:hAnsi="Times New Roman"/>
                <w:szCs w:val="22"/>
              </w:rPr>
            </w:pPr>
            <w:r w:rsidRPr="00804D83">
              <w:rPr>
                <w:rFonts w:ascii="Times New Roman" w:hAnsi="Times New Roman"/>
                <w:szCs w:val="22"/>
              </w:rPr>
              <w:t>народные обряды, постановки по произведениям устного народного творчества - сказки, былины</w:t>
            </w:r>
          </w:p>
        </w:tc>
        <w:tc>
          <w:tcPr>
            <w:tcW w:w="2246" w:type="dxa"/>
          </w:tcPr>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Филлипова</w:t>
            </w:r>
          </w:p>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Светлана Алексеевна</w:t>
            </w:r>
          </w:p>
        </w:tc>
        <w:tc>
          <w:tcPr>
            <w:tcW w:w="3583" w:type="dxa"/>
          </w:tcPr>
          <w:p w:rsidR="00BB00B1" w:rsidRPr="007C7973" w:rsidRDefault="00BB00B1" w:rsidP="00E45656">
            <w:pPr>
              <w:spacing w:line="240" w:lineRule="auto"/>
              <w:rPr>
                <w:rFonts w:ascii="Times New Roman" w:eastAsia="Calibri" w:hAnsi="Times New Roman"/>
                <w:szCs w:val="22"/>
              </w:rPr>
            </w:pPr>
            <w:r>
              <w:rPr>
                <w:rFonts w:ascii="Times New Roman" w:hAnsi="Times New Roman"/>
                <w:sz w:val="24"/>
                <w:szCs w:val="24"/>
              </w:rPr>
              <w:t>Старший преподаватель кафедры музыкальной подготовки и социокультурных проектов</w:t>
            </w:r>
            <w:r>
              <w:rPr>
                <w:rFonts w:ascii="Times New Roman" w:eastAsia="Calibri" w:hAnsi="Times New Roman"/>
                <w:szCs w:val="22"/>
              </w:rPr>
              <w:t xml:space="preserve">ЛГПУ, </w:t>
            </w:r>
            <w:r w:rsidRPr="007C7973">
              <w:rPr>
                <w:rFonts w:ascii="Times New Roman" w:eastAsia="Calibri" w:hAnsi="Times New Roman"/>
                <w:szCs w:val="22"/>
              </w:rPr>
              <w:t>МБОУ СШ № 61 им. М.И. Неделина г. Липецка, руководитель Образцового детского коллектива - ансамбля народной песни «Жемчужинка»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Коробка Светлана Валентиновна</w:t>
            </w:r>
          </w:p>
        </w:tc>
        <w:tc>
          <w:tcPr>
            <w:tcW w:w="3583" w:type="dxa"/>
          </w:tcPr>
          <w:p w:rsidR="00BB00B1" w:rsidRPr="007C7973" w:rsidRDefault="00BB00B1" w:rsidP="00E45656">
            <w:pPr>
              <w:spacing w:line="240" w:lineRule="auto"/>
              <w:ind w:right="567"/>
              <w:rPr>
                <w:rFonts w:ascii="Times New Roman" w:eastAsia="Calibri" w:hAnsi="Times New Roman"/>
                <w:szCs w:val="22"/>
              </w:rPr>
            </w:pPr>
            <w:r w:rsidRPr="007C7973">
              <w:rPr>
                <w:rFonts w:ascii="Times New Roman" w:eastAsia="Calibri" w:hAnsi="Times New Roman"/>
                <w:szCs w:val="22"/>
              </w:rPr>
              <w:t>МУ «ДК «Матыра», руководитель студии театрального мастерства «Мельпомена»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C97D68" w:rsidRDefault="00BB00B1" w:rsidP="00E45656">
            <w:pPr>
              <w:spacing w:line="240" w:lineRule="auto"/>
              <w:rPr>
                <w:rFonts w:ascii="Times New Roman" w:hAnsi="Times New Roman"/>
                <w:i/>
                <w:szCs w:val="22"/>
              </w:rPr>
            </w:pPr>
          </w:p>
        </w:tc>
        <w:tc>
          <w:tcPr>
            <w:tcW w:w="2246"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Жучкова Мария Александровна</w:t>
            </w:r>
          </w:p>
        </w:tc>
        <w:tc>
          <w:tcPr>
            <w:tcW w:w="3583"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ОБУК «ОЦКНТ», главный специалист по нематериальному культурному наследию отела традиционной народной культуры и выставочной деятельности</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Иващенко Кристалина Леонидовна</w:t>
            </w:r>
          </w:p>
        </w:tc>
        <w:tc>
          <w:tcPr>
            <w:tcW w:w="3583"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ОБУК «ОЦКНТ», главный хормейстер  народного фольклорного ансамбля «Воскресение»</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Михаил Колотев</w:t>
            </w:r>
          </w:p>
        </w:tc>
        <w:tc>
          <w:tcPr>
            <w:tcW w:w="3583"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ОБУК «ОЦКНТ», артист ансамбля народного фольклорного ансамбля «Воскресение»</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 xml:space="preserve">Смолиевская Елена Геннадьевна </w:t>
            </w:r>
          </w:p>
        </w:tc>
        <w:tc>
          <w:tcPr>
            <w:tcW w:w="3583"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МУ «Липецкий историко – культурный музей», старший научный сотрудник, народный мастер России, член Союза художников России</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2C4CC3" w:rsidRDefault="00BB00B1" w:rsidP="00E45656">
            <w:pPr>
              <w:tabs>
                <w:tab w:val="left" w:pos="210"/>
                <w:tab w:val="center" w:pos="884"/>
              </w:tabs>
              <w:spacing w:line="240" w:lineRule="auto"/>
              <w:ind w:right="567"/>
              <w:rPr>
                <w:rFonts w:ascii="Times New Roman" w:eastAsia="Calibri" w:hAnsi="Times New Roman"/>
                <w:szCs w:val="22"/>
              </w:rPr>
            </w:pPr>
            <w:r w:rsidRPr="002C4CC3">
              <w:rPr>
                <w:rFonts w:ascii="Times New Roman" w:eastAsia="Calibri" w:hAnsi="Times New Roman"/>
                <w:szCs w:val="22"/>
              </w:rPr>
              <w:t>Иващенко Кристина Леонидовна</w:t>
            </w:r>
          </w:p>
        </w:tc>
        <w:tc>
          <w:tcPr>
            <w:tcW w:w="3583" w:type="dxa"/>
          </w:tcPr>
          <w:p w:rsidR="00BB00B1" w:rsidRPr="002C4CC3" w:rsidRDefault="00BB00B1" w:rsidP="00E45656">
            <w:pPr>
              <w:tabs>
                <w:tab w:val="left" w:pos="210"/>
                <w:tab w:val="center" w:pos="884"/>
              </w:tabs>
              <w:spacing w:line="240" w:lineRule="auto"/>
              <w:rPr>
                <w:rFonts w:ascii="Times New Roman" w:eastAsia="Calibri" w:hAnsi="Times New Roman"/>
                <w:szCs w:val="22"/>
              </w:rPr>
            </w:pPr>
            <w:r w:rsidRPr="002C4CC3">
              <w:rPr>
                <w:rFonts w:ascii="Times New Roman" w:eastAsia="Calibri" w:hAnsi="Times New Roman"/>
                <w:szCs w:val="22"/>
              </w:rPr>
              <w:t>ОБУК «Областной центр культуры, народного творчества и кино», заслуженного работника культуры РФ, руководитель Заслуженного коллектива народного творчества Российской Федерации «Воскресение»</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D75238" w:rsidRDefault="00BB00B1" w:rsidP="00E45656">
            <w:pPr>
              <w:jc w:val="both"/>
              <w:rPr>
                <w:rFonts w:ascii="Times New Roman" w:hAnsi="Times New Roman"/>
                <w:sz w:val="24"/>
                <w:szCs w:val="24"/>
              </w:rPr>
            </w:pPr>
            <w:r>
              <w:rPr>
                <w:rFonts w:ascii="Times New Roman" w:hAnsi="Times New Roman"/>
                <w:sz w:val="24"/>
                <w:szCs w:val="24"/>
              </w:rPr>
              <w:t>Руднева Олеся Николаевна</w:t>
            </w:r>
          </w:p>
        </w:tc>
        <w:tc>
          <w:tcPr>
            <w:tcW w:w="3583" w:type="dxa"/>
          </w:tcPr>
          <w:p w:rsidR="00BB00B1" w:rsidRPr="00D75238" w:rsidRDefault="00BB00B1" w:rsidP="00E45656">
            <w:pPr>
              <w:jc w:val="both"/>
              <w:rPr>
                <w:rFonts w:ascii="Times New Roman" w:hAnsi="Times New Roman"/>
                <w:sz w:val="24"/>
                <w:szCs w:val="24"/>
              </w:rPr>
            </w:pPr>
            <w:r>
              <w:rPr>
                <w:rFonts w:ascii="Times New Roman" w:hAnsi="Times New Roman"/>
                <w:sz w:val="24"/>
                <w:szCs w:val="24"/>
              </w:rPr>
              <w:t>Доцент кафедры русского языка и литературы</w:t>
            </w:r>
          </w:p>
          <w:p w:rsidR="00BB00B1" w:rsidRPr="00D75238" w:rsidRDefault="00BB00B1" w:rsidP="00E45656">
            <w:pPr>
              <w:jc w:val="both"/>
              <w:rPr>
                <w:rFonts w:ascii="Times New Roman" w:hAnsi="Times New Roman"/>
                <w:sz w:val="24"/>
                <w:szCs w:val="24"/>
              </w:rPr>
            </w:pPr>
            <w:r>
              <w:rPr>
                <w:rFonts w:ascii="Times New Roman" w:hAnsi="Times New Roman"/>
                <w:sz w:val="24"/>
                <w:szCs w:val="24"/>
              </w:rPr>
              <w:t>Кандидат филологических наук, доцент</w:t>
            </w:r>
          </w:p>
        </w:tc>
      </w:tr>
      <w:tr w:rsidR="00BB00B1" w:rsidRPr="007C7973" w:rsidTr="00B42D28">
        <w:tc>
          <w:tcPr>
            <w:tcW w:w="9336" w:type="dxa"/>
            <w:gridSpan w:val="4"/>
          </w:tcPr>
          <w:p w:rsidR="00BB00B1" w:rsidRDefault="00BB00B1" w:rsidP="00BB00B1">
            <w:pPr>
              <w:jc w:val="center"/>
              <w:rPr>
                <w:rFonts w:ascii="Times New Roman" w:hAnsi="Times New Roman"/>
                <w:sz w:val="24"/>
                <w:szCs w:val="24"/>
              </w:rPr>
            </w:pPr>
            <w:r>
              <w:rPr>
                <w:rFonts w:ascii="Times New Roman" w:hAnsi="Times New Roman"/>
                <w:b/>
                <w:szCs w:val="22"/>
                <w:lang w:val="en-US"/>
              </w:rPr>
              <w:t xml:space="preserve">V </w:t>
            </w:r>
            <w:r w:rsidRPr="007C7973">
              <w:rPr>
                <w:rFonts w:ascii="Times New Roman" w:hAnsi="Times New Roman"/>
                <w:b/>
                <w:szCs w:val="22"/>
              </w:rPr>
              <w:t>Художественное слово</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eastAsia="Calibri" w:hAnsi="Times New Roman"/>
                <w:szCs w:val="22"/>
                <w:highlight w:val="magenta"/>
              </w:rPr>
            </w:pPr>
          </w:p>
        </w:tc>
        <w:tc>
          <w:tcPr>
            <w:tcW w:w="3583" w:type="dxa"/>
          </w:tcPr>
          <w:p w:rsidR="00BB00B1" w:rsidRPr="007C7973" w:rsidRDefault="00BB00B1" w:rsidP="00E45656">
            <w:pPr>
              <w:spacing w:line="240" w:lineRule="auto"/>
              <w:ind w:right="567"/>
              <w:rPr>
                <w:rFonts w:ascii="Times New Roman" w:eastAsia="Calibri" w:hAnsi="Times New Roman"/>
                <w:szCs w:val="22"/>
                <w:highlight w:val="magenta"/>
              </w:rPr>
            </w:pP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5.1</w:t>
            </w:r>
          </w:p>
        </w:tc>
        <w:tc>
          <w:tcPr>
            <w:tcW w:w="2942" w:type="dxa"/>
          </w:tcPr>
          <w:p w:rsidR="00BB00B1" w:rsidRPr="007C7973" w:rsidRDefault="00BB00B1" w:rsidP="00E45656">
            <w:pPr>
              <w:spacing w:line="240" w:lineRule="auto"/>
              <w:rPr>
                <w:rFonts w:ascii="Times New Roman" w:hAnsi="Times New Roman"/>
                <w:szCs w:val="22"/>
              </w:rPr>
            </w:pPr>
            <w:r w:rsidRPr="007C7973">
              <w:rPr>
                <w:rFonts w:ascii="Times New Roman" w:hAnsi="Times New Roman"/>
                <w:szCs w:val="22"/>
              </w:rPr>
              <w:t>поэзия</w:t>
            </w:r>
          </w:p>
        </w:tc>
        <w:tc>
          <w:tcPr>
            <w:tcW w:w="2246" w:type="dxa"/>
          </w:tcPr>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 xml:space="preserve">Буран </w:t>
            </w:r>
          </w:p>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Светлана Владимировна</w:t>
            </w:r>
          </w:p>
        </w:tc>
        <w:tc>
          <w:tcPr>
            <w:tcW w:w="3583" w:type="dxa"/>
          </w:tcPr>
          <w:p w:rsidR="00BB00B1" w:rsidRPr="007C7973" w:rsidRDefault="00BB00B1" w:rsidP="00E45656">
            <w:pPr>
              <w:spacing w:line="240" w:lineRule="auto"/>
              <w:rPr>
                <w:rFonts w:ascii="Times New Roman" w:hAnsi="Times New Roman"/>
                <w:bCs/>
                <w:szCs w:val="22"/>
              </w:rPr>
            </w:pPr>
            <w:r w:rsidRPr="007C7973">
              <w:rPr>
                <w:rFonts w:ascii="Times New Roman" w:hAnsi="Times New Roman"/>
                <w:bCs/>
                <w:szCs w:val="22"/>
              </w:rPr>
              <w:t xml:space="preserve">МБУ ДО Экологический центр «ЭкоСфера» г. Липецка, руководитель образцового детского коллектива - объединения «Литературная гостиная «ПАРНАС» </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Сильченкова Оксана Васильевна</w:t>
            </w:r>
          </w:p>
        </w:tc>
        <w:tc>
          <w:tcPr>
            <w:tcW w:w="3583"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МУ «ЦБС» г. Липецка, заместитель директора по социально-массовой работе</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Зябкин Виктор Николаевич</w:t>
            </w:r>
          </w:p>
        </w:tc>
        <w:tc>
          <w:tcPr>
            <w:tcW w:w="3583"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преподаватель, заслуженный артист РФ</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Воробьева Евгения Николаевна</w:t>
            </w:r>
          </w:p>
        </w:tc>
        <w:tc>
          <w:tcPr>
            <w:tcW w:w="3583" w:type="dxa"/>
          </w:tcPr>
          <w:p w:rsidR="00BB00B1" w:rsidRPr="007C7973" w:rsidRDefault="00BB00B1" w:rsidP="00E45656">
            <w:pPr>
              <w:spacing w:line="240" w:lineRule="auto"/>
              <w:rPr>
                <w:rFonts w:ascii="Times New Roman" w:hAnsi="Times New Roman"/>
                <w:szCs w:val="22"/>
              </w:rPr>
            </w:pPr>
            <w:r w:rsidRPr="007C7973">
              <w:rPr>
                <w:rFonts w:ascii="Times New Roman" w:hAnsi="Times New Roman"/>
                <w:szCs w:val="22"/>
              </w:rPr>
              <w:t>преподаватель ЛОКИ им. К.Н. Игумнова, 38кандидат педагогических наук</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2C4CC3" w:rsidRDefault="00BB00B1" w:rsidP="00E45656">
            <w:pPr>
              <w:rPr>
                <w:rFonts w:ascii="Times New Roman" w:eastAsia="Calibri" w:hAnsi="Times New Roman"/>
                <w:szCs w:val="22"/>
              </w:rPr>
            </w:pPr>
            <w:r w:rsidRPr="002C4CC3">
              <w:rPr>
                <w:rFonts w:ascii="Times New Roman" w:eastAsia="Calibri" w:hAnsi="Times New Roman"/>
                <w:szCs w:val="22"/>
              </w:rPr>
              <w:t>Харитонов Олег Анатольевич</w:t>
            </w:r>
          </w:p>
        </w:tc>
        <w:tc>
          <w:tcPr>
            <w:tcW w:w="3583" w:type="dxa"/>
          </w:tcPr>
          <w:p w:rsidR="00BB00B1" w:rsidRPr="002C4CC3" w:rsidRDefault="00BB00B1" w:rsidP="00E45656">
            <w:pPr>
              <w:rPr>
                <w:rFonts w:ascii="Times New Roman" w:eastAsia="Calibri" w:hAnsi="Times New Roman"/>
                <w:szCs w:val="22"/>
              </w:rPr>
            </w:pPr>
            <w:r w:rsidRPr="002C4CC3">
              <w:rPr>
                <w:rFonts w:ascii="Times New Roman" w:eastAsia="Calibri" w:hAnsi="Times New Roman"/>
                <w:szCs w:val="22"/>
              </w:rPr>
              <w:t>Кандидат филологических наук, доцент, доцент кафедры литературоведения и журналистики ЕГУ им. И.А. Бунина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D75238" w:rsidRDefault="00BB00B1" w:rsidP="00E45656">
            <w:pPr>
              <w:jc w:val="both"/>
              <w:rPr>
                <w:rFonts w:ascii="Times New Roman" w:hAnsi="Times New Roman"/>
                <w:sz w:val="24"/>
                <w:szCs w:val="24"/>
              </w:rPr>
            </w:pPr>
            <w:r>
              <w:rPr>
                <w:rFonts w:ascii="Times New Roman" w:hAnsi="Times New Roman"/>
                <w:sz w:val="24"/>
                <w:szCs w:val="24"/>
              </w:rPr>
              <w:t>Белая Евгения Ивановна</w:t>
            </w:r>
          </w:p>
        </w:tc>
        <w:tc>
          <w:tcPr>
            <w:tcW w:w="3583" w:type="dxa"/>
          </w:tcPr>
          <w:p w:rsidR="00BB00B1" w:rsidRPr="00D75238" w:rsidRDefault="00BB00B1" w:rsidP="00E45656">
            <w:pPr>
              <w:jc w:val="both"/>
              <w:rPr>
                <w:rFonts w:ascii="Times New Roman" w:hAnsi="Times New Roman"/>
                <w:sz w:val="24"/>
                <w:szCs w:val="24"/>
              </w:rPr>
            </w:pPr>
            <w:r>
              <w:rPr>
                <w:rFonts w:ascii="Times New Roman" w:hAnsi="Times New Roman"/>
                <w:sz w:val="24"/>
                <w:szCs w:val="24"/>
              </w:rPr>
              <w:t>Доцент кафедры русского языка и литературы</w:t>
            </w:r>
          </w:p>
          <w:p w:rsidR="00BB00B1" w:rsidRPr="00D75238" w:rsidRDefault="00BB00B1" w:rsidP="00E45656">
            <w:pPr>
              <w:jc w:val="both"/>
              <w:rPr>
                <w:rFonts w:ascii="Times New Roman" w:hAnsi="Times New Roman"/>
                <w:sz w:val="24"/>
                <w:szCs w:val="24"/>
              </w:rPr>
            </w:pPr>
            <w:r>
              <w:rPr>
                <w:rFonts w:ascii="Times New Roman" w:hAnsi="Times New Roman"/>
                <w:sz w:val="24"/>
                <w:szCs w:val="24"/>
              </w:rPr>
              <w:t>Кандидат филологических наук, доцент</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5.2</w:t>
            </w:r>
          </w:p>
        </w:tc>
        <w:tc>
          <w:tcPr>
            <w:tcW w:w="2942" w:type="dxa"/>
          </w:tcPr>
          <w:p w:rsidR="00BB00B1" w:rsidRPr="007C7973" w:rsidRDefault="00BB00B1" w:rsidP="00E45656">
            <w:pPr>
              <w:spacing w:line="240" w:lineRule="auto"/>
              <w:rPr>
                <w:rFonts w:ascii="Times New Roman" w:hAnsi="Times New Roman"/>
                <w:szCs w:val="22"/>
              </w:rPr>
            </w:pPr>
            <w:r w:rsidRPr="007C7973">
              <w:rPr>
                <w:rFonts w:ascii="Times New Roman" w:hAnsi="Times New Roman"/>
                <w:szCs w:val="22"/>
              </w:rPr>
              <w:t>проза</w:t>
            </w:r>
          </w:p>
        </w:tc>
        <w:tc>
          <w:tcPr>
            <w:tcW w:w="2246" w:type="dxa"/>
          </w:tcPr>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Мельниковская</w:t>
            </w:r>
          </w:p>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Эльмира Эрнестовна</w:t>
            </w:r>
          </w:p>
        </w:tc>
        <w:tc>
          <w:tcPr>
            <w:tcW w:w="3583" w:type="dxa"/>
          </w:tcPr>
          <w:p w:rsidR="00BB00B1" w:rsidRPr="007C7973" w:rsidRDefault="00BB00B1" w:rsidP="00E45656">
            <w:pPr>
              <w:tabs>
                <w:tab w:val="left" w:pos="2591"/>
                <w:tab w:val="left" w:pos="2875"/>
              </w:tabs>
              <w:spacing w:line="240" w:lineRule="auto"/>
              <w:rPr>
                <w:rFonts w:ascii="Times New Roman" w:hAnsi="Times New Roman"/>
                <w:bCs/>
                <w:szCs w:val="22"/>
              </w:rPr>
            </w:pPr>
            <w:r w:rsidRPr="007C7973">
              <w:rPr>
                <w:rFonts w:ascii="Times New Roman" w:hAnsi="Times New Roman"/>
                <w:bCs/>
                <w:szCs w:val="22"/>
              </w:rPr>
              <w:t xml:space="preserve">МБОУ «Гимназия №1» г. Липецка, педагог дополнительного образования, руководитель Образцового детского коллектива - театральной студии «ТЭМ» </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Матюнина Галина Михайловна</w:t>
            </w:r>
          </w:p>
        </w:tc>
        <w:tc>
          <w:tcPr>
            <w:tcW w:w="3583" w:type="dxa"/>
          </w:tcPr>
          <w:p w:rsidR="00BB00B1" w:rsidRPr="007C7973" w:rsidRDefault="00BB00B1" w:rsidP="00E45656">
            <w:r w:rsidRPr="007C7973">
              <w:t>МУ «ЦБС» г. Липецка, руководитель БИЦ «Левобережный»</w:t>
            </w:r>
          </w:p>
          <w:p w:rsidR="00BB00B1" w:rsidRPr="007C7973" w:rsidRDefault="00BB00B1" w:rsidP="00E45656">
            <w:pPr>
              <w:rPr>
                <w:b/>
              </w:rPr>
            </w:pP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tLeast"/>
              <w:contextualSpacing/>
              <w:rPr>
                <w:rFonts w:ascii="Times New Roman" w:eastAsia="Calibri" w:hAnsi="Times New Roman"/>
                <w:szCs w:val="22"/>
              </w:rPr>
            </w:pPr>
            <w:r w:rsidRPr="007C7973">
              <w:rPr>
                <w:rFonts w:ascii="Times New Roman" w:eastAsia="Calibri" w:hAnsi="Times New Roman"/>
                <w:szCs w:val="22"/>
              </w:rPr>
              <w:t>Володина Галина Алексеевна</w:t>
            </w:r>
          </w:p>
        </w:tc>
        <w:tc>
          <w:tcPr>
            <w:tcW w:w="3583" w:type="dxa"/>
          </w:tcPr>
          <w:p w:rsidR="00BB00B1" w:rsidRPr="007C7973" w:rsidRDefault="00BB00B1" w:rsidP="00E45656">
            <w:pPr>
              <w:rPr>
                <w:rFonts w:eastAsia="Calibri"/>
              </w:rPr>
            </w:pPr>
            <w:r w:rsidRPr="007C7973">
              <w:rPr>
                <w:rFonts w:eastAsia="Calibri"/>
              </w:rPr>
              <w:t>Заведующий отделом продвижения чтения</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tLeast"/>
              <w:contextualSpacing/>
              <w:rPr>
                <w:rFonts w:ascii="Times New Roman" w:eastAsia="Calibri" w:hAnsi="Times New Roman"/>
                <w:szCs w:val="22"/>
              </w:rPr>
            </w:pPr>
            <w:r w:rsidRPr="007C7973">
              <w:rPr>
                <w:rFonts w:ascii="Times New Roman" w:eastAsia="Calibri" w:hAnsi="Times New Roman"/>
                <w:szCs w:val="22"/>
              </w:rPr>
              <w:t xml:space="preserve">Троянова Елена Станиславовна </w:t>
            </w:r>
          </w:p>
        </w:tc>
        <w:tc>
          <w:tcPr>
            <w:tcW w:w="3583" w:type="dxa"/>
          </w:tcPr>
          <w:p w:rsidR="00BB00B1" w:rsidRPr="007C7973" w:rsidRDefault="00BB00B1" w:rsidP="00E45656">
            <w:pPr>
              <w:spacing w:line="240" w:lineRule="atLeast"/>
              <w:contextualSpacing/>
              <w:rPr>
                <w:rFonts w:ascii="Times New Roman" w:eastAsia="Calibri" w:hAnsi="Times New Roman"/>
                <w:szCs w:val="22"/>
              </w:rPr>
            </w:pPr>
            <w:r w:rsidRPr="007C7973">
              <w:rPr>
                <w:rFonts w:ascii="Times New Roman" w:eastAsia="Calibri" w:hAnsi="Times New Roman"/>
                <w:szCs w:val="22"/>
              </w:rPr>
              <w:t>Заведующий отделом творческого развития детей филиала «Липецкая областная детская библиотека»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tLeast"/>
              <w:contextualSpacing/>
              <w:rPr>
                <w:rFonts w:ascii="Times New Roman" w:eastAsia="Calibri" w:hAnsi="Times New Roman"/>
                <w:szCs w:val="22"/>
              </w:rPr>
            </w:pPr>
            <w:r w:rsidRPr="007C7973">
              <w:rPr>
                <w:rFonts w:ascii="Times New Roman" w:eastAsia="Calibri" w:hAnsi="Times New Roman"/>
                <w:szCs w:val="22"/>
              </w:rPr>
              <w:t>Печурова Вера Юрьевна</w:t>
            </w:r>
          </w:p>
        </w:tc>
        <w:tc>
          <w:tcPr>
            <w:tcW w:w="3583" w:type="dxa"/>
          </w:tcPr>
          <w:p w:rsidR="00BB00B1" w:rsidRPr="007C7973" w:rsidRDefault="00BB00B1" w:rsidP="00E45656">
            <w:pPr>
              <w:spacing w:line="240" w:lineRule="atLeast"/>
              <w:contextualSpacing/>
              <w:rPr>
                <w:rFonts w:ascii="Times New Roman" w:eastAsia="Calibri" w:hAnsi="Times New Roman"/>
                <w:szCs w:val="22"/>
              </w:rPr>
            </w:pPr>
            <w:r w:rsidRPr="007C7973">
              <w:rPr>
                <w:rFonts w:ascii="Times New Roman" w:eastAsia="Calibri" w:hAnsi="Times New Roman"/>
                <w:szCs w:val="22"/>
              </w:rPr>
              <w:t>Главный библиограф отдела краеведения</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Default="00BB00B1" w:rsidP="00E45656">
            <w:pPr>
              <w:jc w:val="both"/>
              <w:rPr>
                <w:rFonts w:ascii="Times New Roman" w:hAnsi="Times New Roman"/>
                <w:sz w:val="24"/>
                <w:szCs w:val="24"/>
              </w:rPr>
            </w:pPr>
            <w:r>
              <w:rPr>
                <w:rFonts w:ascii="Times New Roman" w:hAnsi="Times New Roman"/>
                <w:sz w:val="24"/>
                <w:szCs w:val="24"/>
              </w:rPr>
              <w:t>Васильева Татьяна Юрьевна</w:t>
            </w:r>
          </w:p>
        </w:tc>
        <w:tc>
          <w:tcPr>
            <w:tcW w:w="3583" w:type="dxa"/>
          </w:tcPr>
          <w:p w:rsidR="00BB00B1" w:rsidRDefault="00BB00B1" w:rsidP="00E45656">
            <w:pPr>
              <w:jc w:val="both"/>
              <w:rPr>
                <w:rFonts w:ascii="Times New Roman" w:hAnsi="Times New Roman"/>
                <w:sz w:val="24"/>
                <w:szCs w:val="24"/>
              </w:rPr>
            </w:pPr>
            <w:r>
              <w:rPr>
                <w:rFonts w:ascii="Times New Roman" w:hAnsi="Times New Roman"/>
                <w:sz w:val="24"/>
                <w:szCs w:val="24"/>
              </w:rPr>
              <w:t>Доцент кафедры лингвистики и межкультурной коммуникации</w:t>
            </w:r>
          </w:p>
          <w:p w:rsidR="00BB00B1" w:rsidRDefault="00BB00B1" w:rsidP="00E45656">
            <w:pPr>
              <w:jc w:val="both"/>
              <w:rPr>
                <w:rFonts w:ascii="Times New Roman" w:hAnsi="Times New Roman"/>
                <w:sz w:val="24"/>
                <w:szCs w:val="24"/>
              </w:rPr>
            </w:pPr>
            <w:r>
              <w:rPr>
                <w:rFonts w:ascii="Times New Roman" w:hAnsi="Times New Roman"/>
                <w:sz w:val="24"/>
                <w:szCs w:val="24"/>
              </w:rPr>
              <w:t>Кандидат педагогических наук, доцент</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tLeast"/>
              <w:contextualSpacing/>
              <w:rPr>
                <w:rFonts w:ascii="Times New Roman" w:eastAsia="Calibri" w:hAnsi="Times New Roman"/>
                <w:szCs w:val="22"/>
              </w:rPr>
            </w:pPr>
          </w:p>
        </w:tc>
        <w:tc>
          <w:tcPr>
            <w:tcW w:w="3583" w:type="dxa"/>
          </w:tcPr>
          <w:p w:rsidR="00BB00B1" w:rsidRPr="007C7973" w:rsidRDefault="00BB00B1" w:rsidP="00E45656">
            <w:pPr>
              <w:spacing w:line="240" w:lineRule="atLeast"/>
              <w:contextualSpacing/>
              <w:rPr>
                <w:rFonts w:ascii="Times New Roman" w:eastAsia="Calibri" w:hAnsi="Times New Roman"/>
                <w:szCs w:val="22"/>
              </w:rPr>
            </w:pP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5.3</w:t>
            </w:r>
          </w:p>
        </w:tc>
        <w:tc>
          <w:tcPr>
            <w:tcW w:w="2942" w:type="dxa"/>
          </w:tcPr>
          <w:p w:rsidR="00BB00B1" w:rsidRPr="007C7973" w:rsidRDefault="00BB00B1" w:rsidP="00E45656">
            <w:pPr>
              <w:spacing w:line="240" w:lineRule="auto"/>
              <w:rPr>
                <w:rFonts w:ascii="Times New Roman" w:hAnsi="Times New Roman"/>
                <w:szCs w:val="22"/>
              </w:rPr>
            </w:pPr>
            <w:r w:rsidRPr="0080640D">
              <w:rPr>
                <w:rFonts w:ascii="Times New Roman" w:hAnsi="Times New Roman"/>
                <w:szCs w:val="22"/>
              </w:rPr>
              <w:t>авторство</w:t>
            </w: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Рысин Алексей Вячеславович</w:t>
            </w:r>
          </w:p>
        </w:tc>
        <w:tc>
          <w:tcPr>
            <w:tcW w:w="3583"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МУ «ЦБС» г. Липецка, заведующий отделом культурных инициатив</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tLeast"/>
              <w:contextualSpacing/>
              <w:rPr>
                <w:rFonts w:ascii="Times New Roman" w:eastAsia="Calibri" w:hAnsi="Times New Roman"/>
                <w:szCs w:val="22"/>
              </w:rPr>
            </w:pPr>
            <w:r w:rsidRPr="007C7973">
              <w:rPr>
                <w:rFonts w:ascii="Times New Roman" w:eastAsia="Calibri" w:hAnsi="Times New Roman"/>
                <w:szCs w:val="22"/>
              </w:rPr>
              <w:t>Огнева Елена Михайловна</w:t>
            </w:r>
          </w:p>
        </w:tc>
        <w:tc>
          <w:tcPr>
            <w:tcW w:w="3583" w:type="dxa"/>
          </w:tcPr>
          <w:p w:rsidR="00BB00B1" w:rsidRPr="007C7973" w:rsidRDefault="00BB00B1" w:rsidP="00E45656">
            <w:pPr>
              <w:spacing w:line="240" w:lineRule="atLeast"/>
              <w:contextualSpacing/>
              <w:rPr>
                <w:rFonts w:ascii="Times New Roman" w:eastAsia="Calibri" w:hAnsi="Times New Roman"/>
                <w:szCs w:val="22"/>
              </w:rPr>
            </w:pPr>
            <w:r w:rsidRPr="007C7973">
              <w:rPr>
                <w:rFonts w:ascii="Times New Roman" w:eastAsia="Calibri" w:hAnsi="Times New Roman"/>
                <w:szCs w:val="22"/>
              </w:rPr>
              <w:t>Главный библиотекарь отдела библиотечного развития</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tLeast"/>
              <w:contextualSpacing/>
              <w:rPr>
                <w:rFonts w:ascii="Times New Roman" w:eastAsia="Calibri" w:hAnsi="Times New Roman"/>
                <w:szCs w:val="22"/>
              </w:rPr>
            </w:pPr>
            <w:r w:rsidRPr="007C7973">
              <w:rPr>
                <w:rFonts w:ascii="Times New Roman" w:eastAsia="Calibri" w:hAnsi="Times New Roman"/>
                <w:szCs w:val="22"/>
              </w:rPr>
              <w:t>Абрамова Людмила Михайловна</w:t>
            </w:r>
          </w:p>
        </w:tc>
        <w:tc>
          <w:tcPr>
            <w:tcW w:w="3583" w:type="dxa"/>
          </w:tcPr>
          <w:p w:rsidR="00BB00B1" w:rsidRPr="007C7973" w:rsidRDefault="00BB00B1" w:rsidP="00E45656">
            <w:pPr>
              <w:spacing w:line="240" w:lineRule="atLeast"/>
              <w:contextualSpacing/>
              <w:rPr>
                <w:rFonts w:ascii="Times New Roman" w:eastAsia="Calibri" w:hAnsi="Times New Roman"/>
                <w:szCs w:val="22"/>
              </w:rPr>
            </w:pPr>
            <w:r w:rsidRPr="007C7973">
              <w:rPr>
                <w:rFonts w:ascii="Times New Roman" w:eastAsia="Calibri" w:hAnsi="Times New Roman"/>
                <w:szCs w:val="22"/>
              </w:rPr>
              <w:t>Главный библиотекарь центра молодежного чтения</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 xml:space="preserve">Серякова Ирина </w:t>
            </w:r>
          </w:p>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Алексеевна</w:t>
            </w:r>
          </w:p>
        </w:tc>
        <w:tc>
          <w:tcPr>
            <w:tcW w:w="3583"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ОБУ «ЦСЗН</w:t>
            </w:r>
          </w:p>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 xml:space="preserve">Липецкой области» филиал № 20 по городу Липецку, </w:t>
            </w:r>
          </w:p>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директор филиала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D75238" w:rsidRDefault="00BB00B1" w:rsidP="00E45656">
            <w:pPr>
              <w:jc w:val="both"/>
              <w:rPr>
                <w:rFonts w:ascii="Times New Roman" w:hAnsi="Times New Roman"/>
                <w:sz w:val="24"/>
                <w:szCs w:val="24"/>
              </w:rPr>
            </w:pPr>
            <w:r>
              <w:rPr>
                <w:rFonts w:ascii="Times New Roman" w:hAnsi="Times New Roman"/>
                <w:sz w:val="24"/>
                <w:szCs w:val="24"/>
              </w:rPr>
              <w:t>Рощупкина Анна Юрьевна</w:t>
            </w:r>
          </w:p>
        </w:tc>
        <w:tc>
          <w:tcPr>
            <w:tcW w:w="3583" w:type="dxa"/>
          </w:tcPr>
          <w:p w:rsidR="00BB00B1" w:rsidRPr="00D75238" w:rsidRDefault="00BB00B1" w:rsidP="00E45656">
            <w:pPr>
              <w:jc w:val="both"/>
              <w:rPr>
                <w:rFonts w:ascii="Times New Roman" w:hAnsi="Times New Roman"/>
                <w:sz w:val="24"/>
                <w:szCs w:val="24"/>
              </w:rPr>
            </w:pPr>
            <w:r>
              <w:rPr>
                <w:rFonts w:ascii="Times New Roman" w:hAnsi="Times New Roman"/>
                <w:sz w:val="24"/>
                <w:szCs w:val="24"/>
              </w:rPr>
              <w:t>Доцент кафедры русского языка и литературы</w:t>
            </w:r>
          </w:p>
          <w:p w:rsidR="00BB00B1" w:rsidRPr="00D75238" w:rsidRDefault="00BB00B1" w:rsidP="00E45656">
            <w:pPr>
              <w:jc w:val="both"/>
              <w:rPr>
                <w:rFonts w:ascii="Times New Roman" w:hAnsi="Times New Roman"/>
                <w:sz w:val="24"/>
                <w:szCs w:val="24"/>
              </w:rPr>
            </w:pPr>
            <w:r>
              <w:rPr>
                <w:rFonts w:ascii="Times New Roman" w:hAnsi="Times New Roman"/>
                <w:sz w:val="24"/>
                <w:szCs w:val="24"/>
              </w:rPr>
              <w:t>Кандидат филологических наук</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Pr>
                <w:rFonts w:ascii="Times New Roman" w:hAnsi="Times New Roman"/>
                <w:szCs w:val="22"/>
              </w:rPr>
              <w:t>Валентин Анатольевич Баюканский</w:t>
            </w:r>
          </w:p>
        </w:tc>
        <w:tc>
          <w:tcPr>
            <w:tcW w:w="3583" w:type="dxa"/>
          </w:tcPr>
          <w:p w:rsidR="00BB00B1" w:rsidRPr="007C7973" w:rsidRDefault="00BB00B1" w:rsidP="00E45656">
            <w:pPr>
              <w:spacing w:line="240" w:lineRule="auto"/>
              <w:ind w:right="567"/>
              <w:rPr>
                <w:rFonts w:ascii="Times New Roman" w:hAnsi="Times New Roman"/>
                <w:szCs w:val="22"/>
              </w:rPr>
            </w:pPr>
            <w:r>
              <w:rPr>
                <w:rFonts w:ascii="Times New Roman" w:hAnsi="Times New Roman"/>
                <w:szCs w:val="22"/>
              </w:rPr>
              <w:t>Член Союза писателей, краевед-просветитель, общественный деятель</w:t>
            </w:r>
          </w:p>
        </w:tc>
      </w:tr>
      <w:tr w:rsidR="00BB00B1" w:rsidRPr="007C7973" w:rsidTr="009957A6">
        <w:tc>
          <w:tcPr>
            <w:tcW w:w="9336" w:type="dxa"/>
            <w:gridSpan w:val="4"/>
          </w:tcPr>
          <w:p w:rsidR="00BB00B1" w:rsidRDefault="00BB00B1" w:rsidP="00BB00B1">
            <w:pPr>
              <w:spacing w:line="240" w:lineRule="auto"/>
              <w:ind w:right="567"/>
              <w:jc w:val="center"/>
              <w:rPr>
                <w:rFonts w:ascii="Times New Roman" w:hAnsi="Times New Roman"/>
                <w:szCs w:val="22"/>
              </w:rPr>
            </w:pPr>
            <w:r>
              <w:rPr>
                <w:rFonts w:ascii="Times New Roman" w:hAnsi="Times New Roman"/>
                <w:b/>
                <w:szCs w:val="22"/>
                <w:lang w:val="en-US"/>
              </w:rPr>
              <w:t>VI</w:t>
            </w:r>
            <w:r w:rsidRPr="00BB00B1">
              <w:rPr>
                <w:rFonts w:ascii="Times New Roman" w:hAnsi="Times New Roman"/>
                <w:b/>
                <w:szCs w:val="22"/>
              </w:rPr>
              <w:t xml:space="preserve"> </w:t>
            </w:r>
            <w:r w:rsidRPr="007C7973">
              <w:rPr>
                <w:rFonts w:ascii="Times New Roman" w:hAnsi="Times New Roman"/>
                <w:b/>
                <w:szCs w:val="22"/>
              </w:rPr>
              <w:t>Жестовая песня (сольное исполнение, дуэты, ансамбли)</w:t>
            </w:r>
          </w:p>
        </w:tc>
      </w:tr>
      <w:tr w:rsidR="00BB00B1" w:rsidRPr="007C7973" w:rsidTr="00BB00B1">
        <w:tc>
          <w:tcPr>
            <w:tcW w:w="565" w:type="dxa"/>
            <w:vMerge w:val="restart"/>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6.</w:t>
            </w:r>
          </w:p>
        </w:tc>
        <w:tc>
          <w:tcPr>
            <w:tcW w:w="2942" w:type="dxa"/>
            <w:vMerge w:val="restart"/>
          </w:tcPr>
          <w:p w:rsidR="00BB00B1" w:rsidRPr="00BB00B1" w:rsidRDefault="00BB00B1" w:rsidP="00E45656">
            <w:pPr>
              <w:spacing w:line="240" w:lineRule="auto"/>
              <w:rPr>
                <w:rFonts w:ascii="Times New Roman" w:hAnsi="Times New Roman"/>
                <w:szCs w:val="22"/>
              </w:rPr>
            </w:pPr>
            <w:r w:rsidRPr="00BB00B1">
              <w:rPr>
                <w:rFonts w:ascii="Times New Roman" w:hAnsi="Times New Roman"/>
                <w:szCs w:val="22"/>
              </w:rPr>
              <w:t>Жестовая песня (сольное исполнение, дуэты, ансамбли)</w:t>
            </w:r>
          </w:p>
        </w:tc>
        <w:tc>
          <w:tcPr>
            <w:tcW w:w="2246" w:type="dxa"/>
          </w:tcPr>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 xml:space="preserve">Иванова </w:t>
            </w:r>
          </w:p>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Светлана Александровна</w:t>
            </w:r>
          </w:p>
        </w:tc>
        <w:tc>
          <w:tcPr>
            <w:tcW w:w="3583" w:type="dxa"/>
          </w:tcPr>
          <w:p w:rsidR="00BB00B1" w:rsidRPr="007C7973" w:rsidRDefault="00BB00B1" w:rsidP="00E45656">
            <w:pPr>
              <w:spacing w:line="240" w:lineRule="auto"/>
              <w:rPr>
                <w:rFonts w:ascii="Times New Roman" w:hAnsi="Times New Roman"/>
                <w:szCs w:val="22"/>
              </w:rPr>
            </w:pPr>
            <w:r w:rsidRPr="007C7973">
              <w:rPr>
                <w:rFonts w:ascii="Times New Roman" w:hAnsi="Times New Roman"/>
                <w:szCs w:val="22"/>
              </w:rPr>
              <w:t xml:space="preserve">ГБОУ «Специальная школа-интернат г. Задонска», </w:t>
            </w:r>
            <w:r w:rsidRPr="007C7973">
              <w:rPr>
                <w:rFonts w:ascii="Times New Roman" w:hAnsi="Times New Roman"/>
                <w:bCs/>
                <w:szCs w:val="22"/>
              </w:rPr>
              <w:t>педагог дополнительного образования образцового детского коллектива - студии жестовой песни «Хрустальная нотка»</w:t>
            </w:r>
          </w:p>
        </w:tc>
      </w:tr>
      <w:tr w:rsidR="00BB00B1" w:rsidRPr="007C7973" w:rsidTr="00BB00B1">
        <w:tc>
          <w:tcPr>
            <w:tcW w:w="565" w:type="dxa"/>
            <w:vMerge/>
          </w:tcPr>
          <w:p w:rsidR="00BB00B1" w:rsidRPr="007C7973" w:rsidRDefault="00BB00B1" w:rsidP="00E45656">
            <w:pPr>
              <w:spacing w:line="240" w:lineRule="auto"/>
              <w:ind w:right="34"/>
              <w:rPr>
                <w:rFonts w:ascii="Times New Roman" w:hAnsi="Times New Roman"/>
                <w:szCs w:val="22"/>
              </w:rPr>
            </w:pPr>
          </w:p>
        </w:tc>
        <w:tc>
          <w:tcPr>
            <w:tcW w:w="2942" w:type="dxa"/>
            <w:vMerge/>
          </w:tcPr>
          <w:p w:rsidR="00BB00B1" w:rsidRPr="007C7973" w:rsidRDefault="00BB00B1" w:rsidP="00E45656">
            <w:pPr>
              <w:spacing w:line="240" w:lineRule="auto"/>
              <w:ind w:right="567"/>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Перегудова</w:t>
            </w:r>
          </w:p>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Анастасия Алексеевна</w:t>
            </w:r>
          </w:p>
        </w:tc>
        <w:tc>
          <w:tcPr>
            <w:tcW w:w="3583" w:type="dxa"/>
          </w:tcPr>
          <w:p w:rsidR="00BB00B1" w:rsidRPr="007C7973" w:rsidRDefault="00BB00B1" w:rsidP="00E45656">
            <w:pPr>
              <w:spacing w:line="240" w:lineRule="auto"/>
              <w:rPr>
                <w:rFonts w:ascii="Times New Roman" w:hAnsi="Times New Roman"/>
                <w:szCs w:val="22"/>
              </w:rPr>
            </w:pPr>
            <w:r w:rsidRPr="007C7973">
              <w:rPr>
                <w:rFonts w:ascii="Times New Roman" w:hAnsi="Times New Roman"/>
                <w:szCs w:val="22"/>
              </w:rPr>
              <w:t>ГБОУ «Специальная школа-интернат г. Задонска», педагог дополнительного образования, руководитель хореографического коллектива «Юность»</w:t>
            </w:r>
          </w:p>
        </w:tc>
      </w:tr>
      <w:tr w:rsidR="00BB00B1" w:rsidRPr="007C7973" w:rsidTr="00BB00B1">
        <w:tc>
          <w:tcPr>
            <w:tcW w:w="565" w:type="dxa"/>
            <w:vMerge/>
          </w:tcPr>
          <w:p w:rsidR="00BB00B1" w:rsidRPr="007C7973" w:rsidRDefault="00BB00B1" w:rsidP="00E45656">
            <w:pPr>
              <w:spacing w:line="240" w:lineRule="auto"/>
              <w:ind w:right="34"/>
              <w:rPr>
                <w:rFonts w:ascii="Times New Roman" w:hAnsi="Times New Roman"/>
                <w:szCs w:val="22"/>
              </w:rPr>
            </w:pPr>
          </w:p>
        </w:tc>
        <w:tc>
          <w:tcPr>
            <w:tcW w:w="2942" w:type="dxa"/>
            <w:vMerge/>
          </w:tcPr>
          <w:p w:rsidR="00BB00B1" w:rsidRPr="007C7973" w:rsidRDefault="00BB00B1" w:rsidP="00E45656">
            <w:pPr>
              <w:spacing w:line="240" w:lineRule="auto"/>
              <w:ind w:right="567"/>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 xml:space="preserve">Тесленко </w:t>
            </w:r>
          </w:p>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Наталья Викторовна</w:t>
            </w:r>
          </w:p>
        </w:tc>
        <w:tc>
          <w:tcPr>
            <w:tcW w:w="3583" w:type="dxa"/>
          </w:tcPr>
          <w:p w:rsidR="00BB00B1" w:rsidRPr="007C7973" w:rsidRDefault="00BB00B1" w:rsidP="00E45656">
            <w:pPr>
              <w:spacing w:line="240" w:lineRule="auto"/>
              <w:ind w:right="29"/>
              <w:rPr>
                <w:rFonts w:ascii="Times New Roman" w:hAnsi="Times New Roman"/>
                <w:szCs w:val="22"/>
              </w:rPr>
            </w:pPr>
            <w:r w:rsidRPr="007C7973">
              <w:rPr>
                <w:rFonts w:ascii="Times New Roman" w:hAnsi="Times New Roman"/>
                <w:szCs w:val="22"/>
              </w:rPr>
              <w:t>ГБОУ «Специальная школа-интернат г. Задонска», музыкальный руководитель педагог начальных классов</w:t>
            </w:r>
          </w:p>
        </w:tc>
      </w:tr>
      <w:tr w:rsidR="00BB00B1" w:rsidRPr="007C7973" w:rsidTr="00BB00B1">
        <w:tc>
          <w:tcPr>
            <w:tcW w:w="565" w:type="dxa"/>
            <w:vMerge/>
          </w:tcPr>
          <w:p w:rsidR="00BB00B1" w:rsidRPr="007C7973" w:rsidRDefault="00BB00B1" w:rsidP="00E45656">
            <w:pPr>
              <w:spacing w:line="240" w:lineRule="auto"/>
              <w:ind w:right="34"/>
              <w:rPr>
                <w:rFonts w:ascii="Times New Roman" w:hAnsi="Times New Roman"/>
                <w:szCs w:val="22"/>
              </w:rPr>
            </w:pPr>
          </w:p>
        </w:tc>
        <w:tc>
          <w:tcPr>
            <w:tcW w:w="2942" w:type="dxa"/>
            <w:vMerge/>
          </w:tcPr>
          <w:p w:rsidR="00BB00B1" w:rsidRPr="007C7973" w:rsidRDefault="00BB00B1" w:rsidP="00E45656">
            <w:pPr>
              <w:spacing w:line="240" w:lineRule="auto"/>
              <w:ind w:right="567"/>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Бушнева</w:t>
            </w:r>
          </w:p>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Татьяна Владимировна</w:t>
            </w:r>
          </w:p>
        </w:tc>
        <w:tc>
          <w:tcPr>
            <w:tcW w:w="3583" w:type="dxa"/>
          </w:tcPr>
          <w:p w:rsidR="00BB00B1" w:rsidRPr="007C7973" w:rsidRDefault="00BB00B1" w:rsidP="00E45656">
            <w:pPr>
              <w:spacing w:line="240" w:lineRule="auto"/>
              <w:ind w:right="29"/>
              <w:rPr>
                <w:rFonts w:ascii="Times New Roman" w:hAnsi="Times New Roman"/>
                <w:szCs w:val="22"/>
              </w:rPr>
            </w:pPr>
            <w:r w:rsidRPr="007C7973">
              <w:rPr>
                <w:rFonts w:ascii="Times New Roman" w:hAnsi="Times New Roman"/>
                <w:szCs w:val="22"/>
              </w:rPr>
              <w:t>ГБОУ «Специальная школа-интернат г. Задонска», методист  методического объединения дополнительного образования, старший воспитатель</w:t>
            </w:r>
          </w:p>
        </w:tc>
      </w:tr>
      <w:tr w:rsidR="00BB00B1" w:rsidRPr="007C7973" w:rsidTr="00BB00B1">
        <w:tc>
          <w:tcPr>
            <w:tcW w:w="565" w:type="dxa"/>
            <w:vMerge/>
          </w:tcPr>
          <w:p w:rsidR="00BB00B1" w:rsidRPr="007C7973" w:rsidRDefault="00BB00B1" w:rsidP="00E45656">
            <w:pPr>
              <w:spacing w:line="240" w:lineRule="auto"/>
              <w:ind w:right="34"/>
              <w:rPr>
                <w:rFonts w:ascii="Times New Roman" w:hAnsi="Times New Roman"/>
                <w:szCs w:val="22"/>
              </w:rPr>
            </w:pPr>
          </w:p>
        </w:tc>
        <w:tc>
          <w:tcPr>
            <w:tcW w:w="2942" w:type="dxa"/>
            <w:vMerge/>
          </w:tcPr>
          <w:p w:rsidR="00BB00B1" w:rsidRPr="007C7973" w:rsidRDefault="00BB00B1" w:rsidP="00E45656">
            <w:pPr>
              <w:spacing w:line="240" w:lineRule="auto"/>
              <w:ind w:right="567"/>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Ефанова</w:t>
            </w:r>
          </w:p>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Татьяна Алексеевна</w:t>
            </w:r>
          </w:p>
        </w:tc>
        <w:tc>
          <w:tcPr>
            <w:tcW w:w="3583" w:type="dxa"/>
          </w:tcPr>
          <w:p w:rsidR="00BB00B1" w:rsidRPr="007C7973" w:rsidRDefault="00BB00B1" w:rsidP="00E45656">
            <w:pPr>
              <w:spacing w:line="240" w:lineRule="auto"/>
              <w:ind w:right="29"/>
              <w:rPr>
                <w:rFonts w:ascii="Times New Roman" w:hAnsi="Times New Roman"/>
                <w:szCs w:val="22"/>
              </w:rPr>
            </w:pPr>
            <w:r w:rsidRPr="007C7973">
              <w:rPr>
                <w:rFonts w:ascii="Times New Roman" w:hAnsi="Times New Roman"/>
                <w:szCs w:val="22"/>
              </w:rPr>
              <w:t>ГБОУ «Специальная школа-интернат г. Задонска», сурдопедагог</w:t>
            </w:r>
          </w:p>
          <w:p w:rsidR="00BB00B1" w:rsidRPr="007C7973" w:rsidRDefault="00BB00B1" w:rsidP="00E45656">
            <w:pPr>
              <w:spacing w:line="240" w:lineRule="auto"/>
              <w:ind w:right="29"/>
              <w:rPr>
                <w:rFonts w:ascii="Times New Roman" w:hAnsi="Times New Roman"/>
                <w:szCs w:val="22"/>
              </w:rPr>
            </w:pP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ind w:right="567"/>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 xml:space="preserve">Карпова Кристина </w:t>
            </w:r>
          </w:p>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Вячеславовна</w:t>
            </w:r>
          </w:p>
        </w:tc>
        <w:tc>
          <w:tcPr>
            <w:tcW w:w="3583"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ОБУ «ЦСЗН Липецкой области» филиал № 20 по городу Липецку, заведующей отделением комплексной реабилитации и абилитации инвалидов отдела по работе с пожилыми людьми и инвалидами</w:t>
            </w:r>
          </w:p>
        </w:tc>
      </w:tr>
      <w:tr w:rsidR="00BB00B1" w:rsidRPr="007C7973" w:rsidTr="00300115">
        <w:tc>
          <w:tcPr>
            <w:tcW w:w="9336" w:type="dxa"/>
            <w:gridSpan w:val="4"/>
          </w:tcPr>
          <w:p w:rsidR="00BB00B1" w:rsidRPr="007C7973" w:rsidRDefault="00BB00B1" w:rsidP="00BB00B1">
            <w:pPr>
              <w:spacing w:line="240" w:lineRule="auto"/>
              <w:ind w:right="567"/>
              <w:jc w:val="center"/>
              <w:rPr>
                <w:rFonts w:ascii="Times New Roman" w:hAnsi="Times New Roman"/>
                <w:szCs w:val="22"/>
              </w:rPr>
            </w:pPr>
            <w:r>
              <w:rPr>
                <w:rFonts w:ascii="Times New Roman" w:hAnsi="Times New Roman"/>
                <w:b/>
                <w:szCs w:val="22"/>
                <w:lang w:val="en-US"/>
              </w:rPr>
              <w:t>VII</w:t>
            </w:r>
            <w:r w:rsidRPr="00BB00B1">
              <w:rPr>
                <w:rFonts w:ascii="Times New Roman" w:hAnsi="Times New Roman"/>
                <w:b/>
                <w:szCs w:val="22"/>
              </w:rPr>
              <w:t xml:space="preserve"> </w:t>
            </w:r>
            <w:r w:rsidRPr="007C7973">
              <w:rPr>
                <w:rFonts w:ascii="Times New Roman" w:hAnsi="Times New Roman"/>
                <w:b/>
                <w:szCs w:val="22"/>
              </w:rPr>
              <w:t>Хореографическое искусство (индивидуальное и ансамблевое исполнительство)</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7.1</w:t>
            </w:r>
          </w:p>
        </w:tc>
        <w:tc>
          <w:tcPr>
            <w:tcW w:w="2942" w:type="dxa"/>
          </w:tcPr>
          <w:p w:rsidR="00BB00B1" w:rsidRPr="007C7973" w:rsidRDefault="00BB00B1" w:rsidP="00E45656">
            <w:pPr>
              <w:spacing w:line="240" w:lineRule="auto"/>
              <w:rPr>
                <w:rFonts w:ascii="Times New Roman" w:hAnsi="Times New Roman"/>
                <w:szCs w:val="22"/>
              </w:rPr>
            </w:pPr>
            <w:r w:rsidRPr="007C7973">
              <w:rPr>
                <w:rFonts w:ascii="Times New Roman" w:hAnsi="Times New Roman"/>
                <w:szCs w:val="22"/>
              </w:rPr>
              <w:t>бальные танцы (европейская и латиноамериканская программы)</w:t>
            </w:r>
          </w:p>
        </w:tc>
        <w:tc>
          <w:tcPr>
            <w:tcW w:w="2246" w:type="dxa"/>
          </w:tcPr>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 xml:space="preserve">Киселева </w:t>
            </w:r>
          </w:p>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Светлана Ивановна</w:t>
            </w:r>
          </w:p>
        </w:tc>
        <w:tc>
          <w:tcPr>
            <w:tcW w:w="3583" w:type="dxa"/>
          </w:tcPr>
          <w:p w:rsidR="00BB00B1" w:rsidRPr="007C7973" w:rsidRDefault="00BB00B1" w:rsidP="00E45656">
            <w:pPr>
              <w:spacing w:line="240" w:lineRule="auto"/>
              <w:ind w:right="29"/>
              <w:rPr>
                <w:rFonts w:ascii="Times New Roman" w:hAnsi="Times New Roman"/>
                <w:bCs/>
                <w:szCs w:val="22"/>
              </w:rPr>
            </w:pPr>
            <w:r w:rsidRPr="007C7973">
              <w:rPr>
                <w:rFonts w:ascii="Times New Roman" w:hAnsi="Times New Roman"/>
                <w:bCs/>
                <w:szCs w:val="22"/>
              </w:rPr>
              <w:t>ГБУ ДО «Центр дополнительного образования Липецкой области», педагог дополнительного образования Образцового детского коллектива -ансамбля спортивного бального танца «Фламенко», Заслуженный работник образования Липецкой области</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Узикова Фарида Фикретовна</w:t>
            </w:r>
          </w:p>
        </w:tc>
        <w:tc>
          <w:tcPr>
            <w:tcW w:w="3583"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руководитель заслуженного коллектива народного творчества Липецкой области ансамбля бального танца «Гармония» ОБУК «ОЦКНТ»</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Горбачева Кристина Дмитриевна</w:t>
            </w:r>
          </w:p>
        </w:tc>
        <w:tc>
          <w:tcPr>
            <w:tcW w:w="3583" w:type="dxa"/>
          </w:tcPr>
          <w:p w:rsidR="00BB00B1" w:rsidRPr="007C7973" w:rsidRDefault="00BB00B1" w:rsidP="00E45656">
            <w:pPr>
              <w:rPr>
                <w:rFonts w:ascii="Times New Roman" w:hAnsi="Times New Roman"/>
                <w:szCs w:val="22"/>
              </w:rPr>
            </w:pPr>
            <w:r w:rsidRPr="007C7973">
              <w:rPr>
                <w:rFonts w:ascii="Times New Roman" w:hAnsi="Times New Roman"/>
                <w:szCs w:val="22"/>
              </w:rPr>
              <w:t>ОБУ «ЦСЗН Липецкой области»,</w:t>
            </w:r>
          </w:p>
          <w:p w:rsidR="00BB00B1" w:rsidRPr="007C7973" w:rsidRDefault="00BB00B1" w:rsidP="00E45656">
            <w:pPr>
              <w:rPr>
                <w:rFonts w:ascii="Times New Roman" w:hAnsi="Times New Roman"/>
                <w:szCs w:val="22"/>
              </w:rPr>
            </w:pPr>
            <w:r w:rsidRPr="007C7973">
              <w:rPr>
                <w:rFonts w:ascii="Times New Roman" w:hAnsi="Times New Roman"/>
                <w:szCs w:val="22"/>
              </w:rPr>
              <w:t>директор учреждения</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7.2</w:t>
            </w:r>
          </w:p>
        </w:tc>
        <w:tc>
          <w:tcPr>
            <w:tcW w:w="2942" w:type="dxa"/>
          </w:tcPr>
          <w:p w:rsidR="00BB00B1" w:rsidRPr="007C7973" w:rsidRDefault="00BB00B1" w:rsidP="00E45656">
            <w:pPr>
              <w:spacing w:line="240" w:lineRule="auto"/>
              <w:rPr>
                <w:rFonts w:ascii="Times New Roman" w:hAnsi="Times New Roman"/>
                <w:szCs w:val="22"/>
              </w:rPr>
            </w:pPr>
            <w:r w:rsidRPr="007C7973">
              <w:rPr>
                <w:rFonts w:ascii="Times New Roman" w:hAnsi="Times New Roman"/>
                <w:szCs w:val="22"/>
              </w:rPr>
              <w:t>балет</w:t>
            </w:r>
          </w:p>
        </w:tc>
        <w:tc>
          <w:tcPr>
            <w:tcW w:w="2246"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Спасибина Любовь Николаевна</w:t>
            </w:r>
          </w:p>
        </w:tc>
        <w:tc>
          <w:tcPr>
            <w:tcW w:w="3583"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МБУ ДО «ДШИ №1 имени М.И. Глинки», преподаватель</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Журавлева Вера Николаевна</w:t>
            </w:r>
          </w:p>
        </w:tc>
        <w:tc>
          <w:tcPr>
            <w:tcW w:w="3583" w:type="dxa"/>
          </w:tcPr>
          <w:p w:rsidR="00BB00B1" w:rsidRPr="007C7973" w:rsidRDefault="00BB00B1" w:rsidP="00E45656">
            <w:pPr>
              <w:rPr>
                <w:rFonts w:ascii="Times New Roman" w:hAnsi="Times New Roman"/>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Лаухина Анастасия Владимировна</w:t>
            </w:r>
          </w:p>
        </w:tc>
        <w:tc>
          <w:tcPr>
            <w:tcW w:w="3583" w:type="dxa"/>
          </w:tcPr>
          <w:p w:rsidR="00BB00B1" w:rsidRPr="007C7973" w:rsidRDefault="00BB00B1" w:rsidP="00E45656">
            <w:pPr>
              <w:rPr>
                <w:rFonts w:ascii="Times New Roman" w:hAnsi="Times New Roman"/>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 xml:space="preserve">Касимова Лариса Петровна </w:t>
            </w:r>
          </w:p>
        </w:tc>
        <w:tc>
          <w:tcPr>
            <w:tcW w:w="3583"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руководитель образцового коллектива студии классического танца «Антре»</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Style w:val="a7"/>
                <w:rFonts w:ascii="Times New Roman" w:hAnsi="Times New Roman"/>
                <w:b w:val="0"/>
                <w:bCs w:val="0"/>
                <w:iCs/>
                <w:szCs w:val="22"/>
                <w:shd w:val="clear" w:color="auto" w:fill="FFFFFF"/>
              </w:rPr>
            </w:pPr>
            <w:r w:rsidRPr="007C7973">
              <w:rPr>
                <w:rFonts w:ascii="Times New Roman" w:hAnsi="Times New Roman"/>
                <w:iCs/>
                <w:szCs w:val="22"/>
              </w:rPr>
              <w:t>Кудинова Ирина Николаевна</w:t>
            </w: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старший   преподаватель кафедры музыкальной подготовки и социокультурных проектов Института культуры и искусства ГПУ им. П. П. Семенова Тян-Шанского</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7.3</w:t>
            </w:r>
          </w:p>
        </w:tc>
        <w:tc>
          <w:tcPr>
            <w:tcW w:w="2942" w:type="dxa"/>
          </w:tcPr>
          <w:p w:rsidR="00BB00B1" w:rsidRPr="007C7973" w:rsidRDefault="00BB00B1" w:rsidP="00E45656">
            <w:pPr>
              <w:spacing w:line="240" w:lineRule="auto"/>
              <w:rPr>
                <w:rFonts w:ascii="Times New Roman" w:hAnsi="Times New Roman"/>
                <w:szCs w:val="22"/>
                <w:highlight w:val="green"/>
              </w:rPr>
            </w:pPr>
            <w:r w:rsidRPr="00804D83">
              <w:rPr>
                <w:rFonts w:ascii="Times New Roman" w:hAnsi="Times New Roman"/>
                <w:szCs w:val="22"/>
              </w:rPr>
              <w:t>эстрадный танец</w:t>
            </w:r>
          </w:p>
        </w:tc>
        <w:tc>
          <w:tcPr>
            <w:tcW w:w="2246" w:type="dxa"/>
          </w:tcPr>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 xml:space="preserve">Чернявский </w:t>
            </w:r>
          </w:p>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Евгений Борисович</w:t>
            </w:r>
          </w:p>
        </w:tc>
        <w:tc>
          <w:tcPr>
            <w:tcW w:w="3583" w:type="dxa"/>
          </w:tcPr>
          <w:p w:rsidR="00BB00B1" w:rsidRPr="007C7973" w:rsidRDefault="00BB00B1" w:rsidP="00E45656">
            <w:pPr>
              <w:spacing w:line="240" w:lineRule="auto"/>
              <w:ind w:right="29"/>
              <w:rPr>
                <w:rFonts w:ascii="Times New Roman" w:hAnsi="Times New Roman"/>
                <w:bCs/>
                <w:szCs w:val="22"/>
              </w:rPr>
            </w:pPr>
            <w:r w:rsidRPr="007C7973">
              <w:rPr>
                <w:rFonts w:ascii="Times New Roman" w:hAnsi="Times New Roman"/>
                <w:bCs/>
                <w:szCs w:val="22"/>
              </w:rPr>
              <w:t>МАОУ гимназия №69 г. Липецка, руководитель Образцового детского коллектива - Школы танца «Тандем», Почётный работник общего образования РФ</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hAnsi="Times New Roman"/>
                <w:iCs/>
                <w:szCs w:val="22"/>
              </w:rPr>
              <w:t xml:space="preserve">Черненилова Евгения Борисовна </w:t>
            </w: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руководитель образцового коллектива ансамбль эстрадного танца «Ритм» имени заслуженного работника культуры РФ Валерия Бурана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eastAsia="Calibri" w:hAnsi="Times New Roman"/>
                <w:color w:val="auto"/>
                <w:kern w:val="2"/>
                <w:szCs w:val="22"/>
                <w:lang w:eastAsia="en-US"/>
              </w:rPr>
            </w:pPr>
            <w:r w:rsidRPr="007C7973">
              <w:rPr>
                <w:rFonts w:ascii="Times New Roman" w:eastAsia="Calibri" w:hAnsi="Times New Roman"/>
                <w:iCs/>
                <w:color w:val="auto"/>
                <w:kern w:val="2"/>
                <w:szCs w:val="22"/>
                <w:lang w:eastAsia="en-US"/>
              </w:rPr>
              <w:t xml:space="preserve"> Рыжков Павел Федорович</w:t>
            </w:r>
          </w:p>
          <w:p w:rsidR="00BB00B1" w:rsidRPr="007C7973" w:rsidRDefault="00BB00B1" w:rsidP="00E45656">
            <w:pPr>
              <w:pStyle w:val="a5"/>
              <w:rPr>
                <w:rFonts w:ascii="Times New Roman" w:hAnsi="Times New Roman"/>
                <w:iCs/>
                <w:szCs w:val="22"/>
              </w:rPr>
            </w:pPr>
          </w:p>
        </w:tc>
        <w:tc>
          <w:tcPr>
            <w:tcW w:w="3583" w:type="dxa"/>
          </w:tcPr>
          <w:p w:rsidR="00BB00B1" w:rsidRPr="007C7973" w:rsidRDefault="00BB00B1" w:rsidP="00E45656">
            <w:pPr>
              <w:pStyle w:val="a5"/>
              <w:rPr>
                <w:rFonts w:ascii="Times New Roman" w:hAnsi="Times New Roman"/>
                <w:szCs w:val="22"/>
              </w:rPr>
            </w:pPr>
            <w:r w:rsidRPr="007C7973">
              <w:rPr>
                <w:rFonts w:ascii="Times New Roman" w:eastAsia="Calibri" w:hAnsi="Times New Roman"/>
                <w:color w:val="auto"/>
                <w:kern w:val="2"/>
                <w:szCs w:val="22"/>
                <w:lang w:eastAsia="en-US"/>
              </w:rPr>
              <w:t>главный балетмейстер заслуженного коллектива народного творчества Липецкой области хореографического ансамбля «Родничок» имени заслуженного работника культуры Российской Федерации Галины Павловны Шелякиной ОБУК «ОЦКНТ», заведующий предметно цикловой комиссии «Хореографическое творчество» ГОБПОУ ''Липецкий областной колледж искусств им. К. Н. Игумнова'' г. Липецк</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Сотникова Татьяна Алексеевна</w:t>
            </w:r>
          </w:p>
        </w:tc>
        <w:tc>
          <w:tcPr>
            <w:tcW w:w="3583" w:type="dxa"/>
          </w:tcPr>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 xml:space="preserve">МАОУ ДО «Детско-юношеский центр им. Б.Г.Лесюка», заслуженный учитель РФ, руководитель Образцового детского коллектива – хореографического ансамбля «Росинка» </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 xml:space="preserve">Кадонцева Евгения Юрьевна </w:t>
            </w:r>
          </w:p>
        </w:tc>
        <w:tc>
          <w:tcPr>
            <w:tcW w:w="3583" w:type="dxa"/>
          </w:tcPr>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МАУК «Городской дворец культуры»</w:t>
            </w:r>
          </w:p>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 xml:space="preserve"> г. Липецка, руководитель Народного коллектива Ансамбля эстрадной хореографии «Фристайл» </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7.4</w:t>
            </w:r>
          </w:p>
        </w:tc>
        <w:tc>
          <w:tcPr>
            <w:tcW w:w="2942" w:type="dxa"/>
          </w:tcPr>
          <w:p w:rsidR="00BB00B1" w:rsidRPr="007C7973" w:rsidRDefault="00BB00B1" w:rsidP="00E45656">
            <w:pPr>
              <w:spacing w:line="240" w:lineRule="auto"/>
              <w:rPr>
                <w:rFonts w:ascii="Times New Roman" w:hAnsi="Times New Roman"/>
                <w:szCs w:val="22"/>
              </w:rPr>
            </w:pPr>
            <w:r w:rsidRPr="00804D83">
              <w:rPr>
                <w:rFonts w:ascii="Times New Roman" w:hAnsi="Times New Roman"/>
                <w:szCs w:val="22"/>
              </w:rPr>
              <w:t>народный танец</w:t>
            </w: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 xml:space="preserve">Руссу </w:t>
            </w:r>
          </w:p>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Елена Серафимовна</w:t>
            </w:r>
          </w:p>
        </w:tc>
        <w:tc>
          <w:tcPr>
            <w:tcW w:w="3583" w:type="dxa"/>
          </w:tcPr>
          <w:p w:rsidR="00BB00B1" w:rsidRPr="007C7973" w:rsidRDefault="00BB00B1" w:rsidP="00E45656">
            <w:pPr>
              <w:spacing w:line="240" w:lineRule="auto"/>
              <w:ind w:right="29"/>
              <w:rPr>
                <w:rFonts w:ascii="Times New Roman" w:hAnsi="Times New Roman"/>
                <w:szCs w:val="22"/>
              </w:rPr>
            </w:pPr>
            <w:r w:rsidRPr="007C7973">
              <w:rPr>
                <w:rFonts w:ascii="Times New Roman" w:hAnsi="Times New Roman"/>
                <w:szCs w:val="22"/>
              </w:rPr>
              <w:t>МАУ ДО Центра развития творчества детей и юношества «Советский», руководитель Образцового детского коллектива - ансамбля народного танца «Русь», Почётный работник общего образования РФ</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Разбирина Екатерина Леонидовна</w:t>
            </w:r>
          </w:p>
        </w:tc>
        <w:tc>
          <w:tcPr>
            <w:tcW w:w="3583" w:type="dxa"/>
          </w:tcPr>
          <w:p w:rsidR="00BB00B1" w:rsidRPr="007C7973" w:rsidRDefault="00BB00B1" w:rsidP="00E45656">
            <w:pPr>
              <w:spacing w:line="240" w:lineRule="auto"/>
              <w:ind w:right="567"/>
              <w:rPr>
                <w:rFonts w:ascii="Times New Roman" w:hAnsi="Times New Roman"/>
                <w:szCs w:val="22"/>
              </w:rPr>
            </w:pPr>
            <w:r w:rsidRPr="007C7973">
              <w:rPr>
                <w:rFonts w:ascii="Times New Roman" w:hAnsi="Times New Roman"/>
                <w:szCs w:val="22"/>
              </w:rPr>
              <w:t>МБУ ДО «ДШИ №1 имени М.И. Глинки», преподаватель</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Писклов Андрей Геннадьевич</w:t>
            </w:r>
          </w:p>
        </w:tc>
        <w:tc>
          <w:tcPr>
            <w:tcW w:w="3583" w:type="dxa"/>
          </w:tcPr>
          <w:p w:rsidR="00BB00B1" w:rsidRPr="007C7973" w:rsidRDefault="00BB00B1" w:rsidP="00E45656">
            <w:pPr>
              <w:rPr>
                <w:rFonts w:ascii="Times New Roman" w:hAnsi="Times New Roman"/>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Беляева Анастасия Александровна</w:t>
            </w:r>
          </w:p>
        </w:tc>
        <w:tc>
          <w:tcPr>
            <w:tcW w:w="3583" w:type="dxa"/>
          </w:tcPr>
          <w:p w:rsidR="00BB00B1" w:rsidRPr="007C7973" w:rsidRDefault="00BB00B1" w:rsidP="00E45656">
            <w:pPr>
              <w:rPr>
                <w:rFonts w:ascii="Times New Roman" w:hAnsi="Times New Roman"/>
                <w:szCs w:val="22"/>
              </w:rPr>
            </w:pPr>
            <w:r w:rsidRPr="007C7973">
              <w:rPr>
                <w:rFonts w:ascii="Times New Roman" w:hAnsi="Times New Roman"/>
                <w:szCs w:val="22"/>
              </w:rPr>
              <w:t>преподаватель ЛОКИ им. К.Н. Игумнова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 xml:space="preserve">Дешина Светлана Евгеньевна </w:t>
            </w:r>
          </w:p>
        </w:tc>
        <w:tc>
          <w:tcPr>
            <w:tcW w:w="3583" w:type="dxa"/>
          </w:tcPr>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МАОУ ДО «Детско-юношеский центр им. Б.Г.Лесюка», руководитель Образцового детского коллектива – хореографического ансамбля «Задоринки»</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7.5</w:t>
            </w:r>
          </w:p>
        </w:tc>
        <w:tc>
          <w:tcPr>
            <w:tcW w:w="2942" w:type="dxa"/>
          </w:tcPr>
          <w:p w:rsidR="00BB00B1" w:rsidRPr="007C7973" w:rsidRDefault="00BB00B1" w:rsidP="00E45656">
            <w:pPr>
              <w:spacing w:line="240" w:lineRule="auto"/>
              <w:rPr>
                <w:rFonts w:ascii="Times New Roman" w:hAnsi="Times New Roman"/>
                <w:szCs w:val="22"/>
              </w:rPr>
            </w:pPr>
            <w:r w:rsidRPr="007C7973">
              <w:rPr>
                <w:rFonts w:ascii="Times New Roman" w:hAnsi="Times New Roman"/>
                <w:szCs w:val="22"/>
              </w:rPr>
              <w:t>оригинальный жанр (современный танец, аэробика)</w:t>
            </w:r>
          </w:p>
        </w:tc>
        <w:tc>
          <w:tcPr>
            <w:tcW w:w="2246"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Спасибина Галина Юрьевна</w:t>
            </w:r>
          </w:p>
        </w:tc>
        <w:tc>
          <w:tcPr>
            <w:tcW w:w="3583" w:type="dxa"/>
          </w:tcPr>
          <w:p w:rsidR="00BB00B1" w:rsidRPr="007C7973" w:rsidRDefault="00BB00B1" w:rsidP="00E45656">
            <w:pPr>
              <w:spacing w:line="240" w:lineRule="auto"/>
              <w:ind w:right="567"/>
              <w:rPr>
                <w:rFonts w:ascii="Times New Roman" w:hAnsi="Times New Roman"/>
                <w:b/>
                <w:szCs w:val="22"/>
              </w:rPr>
            </w:pPr>
            <w:r w:rsidRPr="007C7973">
              <w:rPr>
                <w:rFonts w:ascii="Times New Roman" w:hAnsi="Times New Roman"/>
                <w:szCs w:val="22"/>
              </w:rPr>
              <w:t>МБУ ДО «ДШИ №1 имени М.И. Глинки», преподаватель</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hAnsi="Times New Roman"/>
                <w:iCs/>
                <w:szCs w:val="22"/>
              </w:rPr>
              <w:t>Лаврова Галина Егоровна</w:t>
            </w: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главный специалист по хореографии ОБУК «ОЦКНТ», заслуженный работник культуры Липецкой области, преподаватель по русскому танцу  отделения «Сольное и хоровое народное пение» ГОБПОУ ''Липецкий областной колледж искусств им. К. Н. Игумнова'', руководитель заслуженного коллектива народного творчества Липецкой области «Красно Солнышко» г. Липецк</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hAnsi="Times New Roman"/>
                <w:iCs/>
                <w:szCs w:val="22"/>
              </w:rPr>
              <w:t>Аникеева Марина Евгеньевна</w:t>
            </w:r>
            <w:r w:rsidRPr="007C7973">
              <w:rPr>
                <w:rFonts w:ascii="Times New Roman" w:hAnsi="Times New Roman"/>
                <w:szCs w:val="22"/>
              </w:rPr>
              <w:t xml:space="preserve"> –</w:t>
            </w:r>
          </w:p>
          <w:p w:rsidR="00BB00B1" w:rsidRPr="007C7973" w:rsidRDefault="00BB00B1" w:rsidP="00E45656">
            <w:pPr>
              <w:pStyle w:val="a5"/>
              <w:rPr>
                <w:rFonts w:ascii="Times New Roman" w:hAnsi="Times New Roman"/>
                <w:iCs/>
                <w:szCs w:val="22"/>
              </w:rPr>
            </w:pP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преподаватель предметно-цикловой комиссии Липецкого областного колледжа искусств им. К. Н. Игумнова, заведующая хореографическим отделением МБУ ДО «ДШИ № 6» г. Липецка, заслуженный работник культуры Липецкой области</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hAnsi="Times New Roman"/>
                <w:iCs/>
                <w:szCs w:val="22"/>
              </w:rPr>
              <w:t>Писклова Любовь Ильинична</w:t>
            </w:r>
          </w:p>
          <w:p w:rsidR="00BB00B1" w:rsidRPr="007C7973" w:rsidRDefault="00BB00B1" w:rsidP="00E45656">
            <w:pPr>
              <w:pStyle w:val="a5"/>
              <w:rPr>
                <w:rFonts w:ascii="Times New Roman" w:hAnsi="Times New Roman"/>
                <w:iCs/>
                <w:szCs w:val="22"/>
              </w:rPr>
            </w:pP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балетмейстер заслуженного коллектива народного творчества Липецкой области ансамбля танца «Родничок» имени заслуженного работника культуры Российской Федерации Галины Павловны Шелякиной ОБУК «ОЦКНТ</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iCs/>
                <w:szCs w:val="22"/>
              </w:rPr>
            </w:pPr>
            <w:r w:rsidRPr="007C7973">
              <w:rPr>
                <w:rFonts w:ascii="Times New Roman" w:hAnsi="Times New Roman"/>
                <w:iCs/>
                <w:szCs w:val="22"/>
              </w:rPr>
              <w:t>Цекот Наталья Юрьевна</w:t>
            </w:r>
          </w:p>
        </w:tc>
        <w:tc>
          <w:tcPr>
            <w:tcW w:w="3583" w:type="dxa"/>
          </w:tcPr>
          <w:p w:rsidR="00BB00B1" w:rsidRPr="007C7973" w:rsidRDefault="00BB00B1" w:rsidP="00E45656">
            <w:pPr>
              <w:pStyle w:val="a5"/>
              <w:rPr>
                <w:rFonts w:ascii="Times New Roman" w:hAnsi="Times New Roman"/>
                <w:szCs w:val="22"/>
              </w:rPr>
            </w:pPr>
            <w:r w:rsidRPr="007C7973">
              <w:rPr>
                <w:rFonts w:ascii="Times New Roman" w:hAnsi="Times New Roman"/>
                <w:szCs w:val="22"/>
              </w:rPr>
              <w:t>балетмейстер заслуженного коллектива народного творчества Липецкой области ансамбля танца «Родничок» имени заслуженного работника культуры Российской Федерации Галины Павловны Шелякиной ОБУК «ОЦКНТ», заслуженный работник культуры Липецкой области</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7.6</w:t>
            </w:r>
          </w:p>
        </w:tc>
        <w:tc>
          <w:tcPr>
            <w:tcW w:w="2942" w:type="dxa"/>
          </w:tcPr>
          <w:p w:rsidR="00BB00B1" w:rsidRPr="007C7973" w:rsidRDefault="00BB00B1" w:rsidP="00E45656">
            <w:pPr>
              <w:spacing w:line="240" w:lineRule="auto"/>
              <w:rPr>
                <w:rFonts w:ascii="Times New Roman" w:hAnsi="Times New Roman"/>
                <w:szCs w:val="22"/>
              </w:rPr>
            </w:pPr>
            <w:r w:rsidRPr="00AC2B60">
              <w:rPr>
                <w:rFonts w:ascii="Times New Roman" w:hAnsi="Times New Roman"/>
                <w:szCs w:val="22"/>
              </w:rPr>
              <w:t>танцы на колясках</w:t>
            </w:r>
          </w:p>
        </w:tc>
        <w:tc>
          <w:tcPr>
            <w:tcW w:w="2246" w:type="dxa"/>
          </w:tcPr>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Хорошилов</w:t>
            </w:r>
          </w:p>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Владимир Борисович</w:t>
            </w:r>
          </w:p>
        </w:tc>
        <w:tc>
          <w:tcPr>
            <w:tcW w:w="3583" w:type="dxa"/>
          </w:tcPr>
          <w:p w:rsidR="00BB00B1" w:rsidRPr="007C7973" w:rsidRDefault="00BB00B1" w:rsidP="00E45656">
            <w:pPr>
              <w:spacing w:line="240" w:lineRule="auto"/>
              <w:ind w:right="29"/>
              <w:rPr>
                <w:rFonts w:ascii="Times New Roman" w:hAnsi="Times New Roman"/>
                <w:bCs/>
                <w:szCs w:val="22"/>
              </w:rPr>
            </w:pPr>
            <w:r w:rsidRPr="007C7973">
              <w:rPr>
                <w:rFonts w:ascii="Times New Roman" w:hAnsi="Times New Roman"/>
                <w:bCs/>
                <w:szCs w:val="22"/>
              </w:rPr>
              <w:t>МАУ ДО ДДТ «Городской» им. С.А.Шмакова, педагог дополнительного образования, педагог по спортивным танцам на колясках</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eastAsia="Calibri" w:hAnsi="Times New Roman"/>
                <w:iCs/>
                <w:color w:val="auto"/>
                <w:kern w:val="2"/>
                <w:szCs w:val="22"/>
                <w:lang w:eastAsia="en-US"/>
              </w:rPr>
              <w:t>Узикова Фарида Фикретовна</w:t>
            </w:r>
          </w:p>
        </w:tc>
        <w:tc>
          <w:tcPr>
            <w:tcW w:w="3583" w:type="dxa"/>
          </w:tcPr>
          <w:p w:rsidR="00BB00B1" w:rsidRPr="007C7973" w:rsidRDefault="00BB00B1" w:rsidP="00E45656">
            <w:pPr>
              <w:pStyle w:val="a5"/>
              <w:rPr>
                <w:rFonts w:ascii="Times New Roman" w:hAnsi="Times New Roman"/>
                <w:szCs w:val="22"/>
              </w:rPr>
            </w:pPr>
            <w:r w:rsidRPr="007C7973">
              <w:rPr>
                <w:rFonts w:ascii="Times New Roman" w:eastAsia="Calibri" w:hAnsi="Times New Roman"/>
                <w:color w:val="auto"/>
                <w:kern w:val="2"/>
                <w:szCs w:val="22"/>
                <w:lang w:eastAsia="en-US"/>
              </w:rPr>
              <w:t>руководитель заслуженного коллектива народного творчества Липецкой области ансамбля бального танца «Гармония» ОБУК «ОЦКНТ»</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eastAsia="Calibri" w:hAnsi="Times New Roman"/>
                <w:iCs/>
                <w:color w:val="auto"/>
                <w:kern w:val="2"/>
                <w:szCs w:val="22"/>
                <w:lang w:eastAsia="en-US"/>
              </w:rPr>
              <w:t>Косенко Елена Александровна</w:t>
            </w:r>
          </w:p>
        </w:tc>
        <w:tc>
          <w:tcPr>
            <w:tcW w:w="3583" w:type="dxa"/>
          </w:tcPr>
          <w:p w:rsidR="00BB00B1" w:rsidRPr="007C7973" w:rsidRDefault="00BB00B1" w:rsidP="00E45656">
            <w:pPr>
              <w:pStyle w:val="a5"/>
              <w:rPr>
                <w:rFonts w:ascii="Times New Roman" w:hAnsi="Times New Roman"/>
                <w:szCs w:val="22"/>
              </w:rPr>
            </w:pPr>
            <w:r w:rsidRPr="007C7973">
              <w:rPr>
                <w:rFonts w:ascii="Times New Roman" w:eastAsia="Calibri" w:hAnsi="Times New Roman"/>
                <w:color w:val="auto"/>
                <w:kern w:val="2"/>
                <w:szCs w:val="22"/>
                <w:lang w:eastAsia="en-US"/>
              </w:rPr>
              <w:t>– директор МАУ ДО ДДТ «Городской» им. С.А. Шмакова, художественный руководитель народного инклюзивного творческого театра "Параллели", почётный работник воспитания и просвещения Российской Федерации, абсолютный   победитель городского конкурса педагогов дополнительного образования «Сердце отдаю детям»</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Лейба Инна Игоревна</w:t>
            </w:r>
          </w:p>
        </w:tc>
        <w:tc>
          <w:tcPr>
            <w:tcW w:w="3583" w:type="dxa"/>
          </w:tcPr>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ОБУК «Областной центр культуры и народного творчества и кино», заслуженный работник культуры Липецкой области, Липецкой области почетный наставник Липецкой области, руководитель, главный балетмейстер Заслуженного коллектива народного творчества РФ ансамбля народного танца «Раздолье» имени Заслуженного деятеля искусств РФ В.Шелякина</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rPr>
                <w:rFonts w:ascii="Times New Roman" w:hAnsi="Times New Roman"/>
                <w:szCs w:val="22"/>
              </w:rPr>
            </w:pPr>
          </w:p>
        </w:tc>
        <w:tc>
          <w:tcPr>
            <w:tcW w:w="2246" w:type="dxa"/>
          </w:tcPr>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 xml:space="preserve">Буева Оксана Анатольевна </w:t>
            </w:r>
          </w:p>
        </w:tc>
        <w:tc>
          <w:tcPr>
            <w:tcW w:w="3583" w:type="dxa"/>
          </w:tcPr>
          <w:p w:rsidR="00BB00B1" w:rsidRPr="00AC2B60" w:rsidRDefault="00BB00B1" w:rsidP="00E45656">
            <w:pPr>
              <w:pStyle w:val="a5"/>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МАУ ДО Дом детского творчества «Городской» им. С.А.Шмакова г. Липецка, почетный работник общего образования РФ, руководитель Образцового детского коллектива – Театра танца «Талисман»</w:t>
            </w:r>
          </w:p>
        </w:tc>
      </w:tr>
      <w:tr w:rsidR="00BB00B1" w:rsidRPr="007C7973" w:rsidTr="000D4CA3">
        <w:tc>
          <w:tcPr>
            <w:tcW w:w="9336" w:type="dxa"/>
            <w:gridSpan w:val="4"/>
          </w:tcPr>
          <w:p w:rsidR="00BB00B1" w:rsidRPr="00AC2B60" w:rsidRDefault="00BB00B1" w:rsidP="00BB00B1">
            <w:pPr>
              <w:pStyle w:val="a5"/>
              <w:jc w:val="center"/>
              <w:rPr>
                <w:rFonts w:ascii="Times New Roman" w:eastAsia="Calibri" w:hAnsi="Times New Roman"/>
                <w:color w:val="auto"/>
                <w:kern w:val="2"/>
                <w:szCs w:val="22"/>
                <w:lang w:eastAsia="en-US"/>
              </w:rPr>
            </w:pPr>
            <w:r>
              <w:rPr>
                <w:rFonts w:ascii="Times New Roman" w:hAnsi="Times New Roman"/>
                <w:b/>
                <w:bCs/>
                <w:szCs w:val="22"/>
                <w:lang w:val="en-US"/>
              </w:rPr>
              <w:t xml:space="preserve">VIII </w:t>
            </w:r>
            <w:r w:rsidRPr="007C7973">
              <w:rPr>
                <w:rFonts w:ascii="Times New Roman" w:hAnsi="Times New Roman"/>
                <w:b/>
                <w:bCs/>
                <w:szCs w:val="22"/>
              </w:rPr>
              <w:t>Цирковое искусство</w:t>
            </w:r>
          </w:p>
        </w:tc>
      </w:tr>
      <w:tr w:rsidR="00BB00B1" w:rsidRPr="007C7973" w:rsidTr="00BB00B1">
        <w:tc>
          <w:tcPr>
            <w:tcW w:w="565" w:type="dxa"/>
          </w:tcPr>
          <w:p w:rsidR="00BB00B1" w:rsidRPr="007C7973" w:rsidRDefault="00BB00B1" w:rsidP="00E45656">
            <w:pPr>
              <w:spacing w:line="240" w:lineRule="auto"/>
              <w:ind w:right="34"/>
              <w:rPr>
                <w:rFonts w:ascii="Times New Roman" w:hAnsi="Times New Roman"/>
                <w:szCs w:val="22"/>
              </w:rPr>
            </w:pPr>
            <w:r w:rsidRPr="007C7973">
              <w:rPr>
                <w:rFonts w:ascii="Times New Roman" w:hAnsi="Times New Roman"/>
                <w:szCs w:val="22"/>
              </w:rPr>
              <w:t>8.</w:t>
            </w:r>
          </w:p>
        </w:tc>
        <w:tc>
          <w:tcPr>
            <w:tcW w:w="2942" w:type="dxa"/>
          </w:tcPr>
          <w:p w:rsidR="00BB00B1" w:rsidRPr="007C7973" w:rsidRDefault="00BB00B1" w:rsidP="00E45656">
            <w:pPr>
              <w:spacing w:line="240" w:lineRule="auto"/>
              <w:ind w:firstLine="31"/>
              <w:rPr>
                <w:rFonts w:ascii="Times New Roman" w:hAnsi="Times New Roman"/>
                <w:szCs w:val="22"/>
              </w:rPr>
            </w:pPr>
            <w:r w:rsidRPr="007C7973">
              <w:rPr>
                <w:rFonts w:ascii="Times New Roman" w:hAnsi="Times New Roman"/>
                <w:szCs w:val="22"/>
              </w:rPr>
              <w:t>Иллюзия, фокусы, эксцентрика, чревовещание, жонглирование, клоунада (пародия, пантомима, куклы)</w:t>
            </w:r>
          </w:p>
        </w:tc>
        <w:tc>
          <w:tcPr>
            <w:tcW w:w="2246" w:type="dxa"/>
          </w:tcPr>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 xml:space="preserve">Арбузова </w:t>
            </w:r>
          </w:p>
          <w:p w:rsidR="00BB00B1" w:rsidRPr="007C7973" w:rsidRDefault="00BB00B1" w:rsidP="00E45656">
            <w:pPr>
              <w:spacing w:line="240" w:lineRule="auto"/>
              <w:ind w:right="567"/>
              <w:rPr>
                <w:rFonts w:ascii="Times New Roman" w:hAnsi="Times New Roman"/>
                <w:bCs/>
                <w:szCs w:val="22"/>
              </w:rPr>
            </w:pPr>
            <w:r w:rsidRPr="007C7973">
              <w:rPr>
                <w:rFonts w:ascii="Times New Roman" w:hAnsi="Times New Roman"/>
                <w:bCs/>
                <w:szCs w:val="22"/>
              </w:rPr>
              <w:t>Мария Вячеславовна</w:t>
            </w:r>
          </w:p>
        </w:tc>
        <w:tc>
          <w:tcPr>
            <w:tcW w:w="3583" w:type="dxa"/>
          </w:tcPr>
          <w:p w:rsidR="00BB00B1" w:rsidRPr="007C7973" w:rsidRDefault="00BB00B1" w:rsidP="00E45656">
            <w:pPr>
              <w:spacing w:line="240" w:lineRule="auto"/>
              <w:rPr>
                <w:rFonts w:ascii="Times New Roman" w:hAnsi="Times New Roman"/>
                <w:bCs/>
                <w:szCs w:val="22"/>
              </w:rPr>
            </w:pPr>
            <w:r w:rsidRPr="007C7973">
              <w:rPr>
                <w:rFonts w:ascii="Times New Roman" w:hAnsi="Times New Roman"/>
                <w:bCs/>
                <w:szCs w:val="22"/>
              </w:rPr>
              <w:t>МАУ ДО Центр развития творчества «Левобережный» г. Липецка, педагог дополнительного образования цирковой студии «Каскад»</w:t>
            </w:r>
          </w:p>
        </w:tc>
      </w:tr>
      <w:tr w:rsidR="00BB00B1" w:rsidRPr="007C7973" w:rsidTr="00BB00B1">
        <w:trPr>
          <w:trHeight w:val="70"/>
        </w:trPr>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ind w:firstLine="31"/>
              <w:rPr>
                <w:rFonts w:ascii="Times New Roman" w:hAnsi="Times New Roman"/>
                <w:szCs w:val="22"/>
              </w:rPr>
            </w:pPr>
          </w:p>
        </w:tc>
        <w:tc>
          <w:tcPr>
            <w:tcW w:w="2246" w:type="dxa"/>
          </w:tcPr>
          <w:p w:rsidR="00BB00B1" w:rsidRPr="007C7973" w:rsidRDefault="00BB00B1" w:rsidP="00E45656">
            <w:pPr>
              <w:pStyle w:val="a5"/>
              <w:rPr>
                <w:rFonts w:ascii="Times New Roman" w:hAnsi="Times New Roman"/>
                <w:szCs w:val="22"/>
              </w:rPr>
            </w:pPr>
            <w:r w:rsidRPr="007C7973">
              <w:rPr>
                <w:rFonts w:ascii="Times New Roman" w:eastAsia="Calibri" w:hAnsi="Times New Roman"/>
                <w:iCs/>
                <w:color w:val="auto"/>
                <w:kern w:val="2"/>
                <w:szCs w:val="22"/>
                <w:lang w:eastAsia="en-US"/>
              </w:rPr>
              <w:t>Подковырова Юлия Александровна</w:t>
            </w:r>
          </w:p>
        </w:tc>
        <w:tc>
          <w:tcPr>
            <w:tcW w:w="3583" w:type="dxa"/>
          </w:tcPr>
          <w:p w:rsidR="00BB00B1" w:rsidRPr="007C7973" w:rsidRDefault="00BB00B1" w:rsidP="00E45656">
            <w:pPr>
              <w:pStyle w:val="a5"/>
              <w:rPr>
                <w:rFonts w:ascii="Times New Roman" w:hAnsi="Times New Roman"/>
                <w:szCs w:val="22"/>
              </w:rPr>
            </w:pPr>
            <w:r w:rsidRPr="007C7973">
              <w:rPr>
                <w:rFonts w:ascii="Times New Roman" w:eastAsia="Calibri" w:hAnsi="Times New Roman"/>
                <w:color w:val="auto"/>
                <w:kern w:val="2"/>
                <w:szCs w:val="22"/>
                <w:lang w:eastAsia="en-US"/>
              </w:rPr>
              <w:t>руководитель народного коллектива Центр циркового искусства «Ника» ЧУК «Городской центр культуры» г. Липецк</w:t>
            </w:r>
          </w:p>
        </w:tc>
      </w:tr>
      <w:tr w:rsidR="00BB00B1" w:rsidRPr="007C7973" w:rsidTr="00BB00B1">
        <w:trPr>
          <w:trHeight w:val="70"/>
        </w:trPr>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ind w:firstLine="31"/>
              <w:rPr>
                <w:rFonts w:ascii="Times New Roman" w:hAnsi="Times New Roman"/>
                <w:szCs w:val="22"/>
              </w:rPr>
            </w:pPr>
          </w:p>
        </w:tc>
        <w:tc>
          <w:tcPr>
            <w:tcW w:w="2246" w:type="dxa"/>
          </w:tcPr>
          <w:p w:rsidR="00BB00B1" w:rsidRPr="007C7973" w:rsidRDefault="00BB00B1" w:rsidP="00E45656">
            <w:pPr>
              <w:pStyle w:val="a5"/>
              <w:rPr>
                <w:rFonts w:ascii="Times New Roman" w:eastAsia="Calibri" w:hAnsi="Times New Roman"/>
                <w:color w:val="auto"/>
                <w:kern w:val="2"/>
                <w:szCs w:val="22"/>
                <w:lang w:eastAsia="en-US"/>
              </w:rPr>
            </w:pPr>
            <w:r w:rsidRPr="007C7973">
              <w:rPr>
                <w:rFonts w:ascii="Times New Roman" w:eastAsia="Calibri" w:hAnsi="Times New Roman"/>
                <w:iCs/>
                <w:color w:val="auto"/>
                <w:kern w:val="2"/>
                <w:szCs w:val="22"/>
                <w:lang w:eastAsia="en-US"/>
              </w:rPr>
              <w:t>Куприянова Елена Васильевна</w:t>
            </w:r>
          </w:p>
          <w:p w:rsidR="00BB00B1" w:rsidRPr="007C7973" w:rsidRDefault="00BB00B1" w:rsidP="00E45656">
            <w:pPr>
              <w:pStyle w:val="a5"/>
              <w:rPr>
                <w:rFonts w:ascii="Times New Roman" w:hAnsi="Times New Roman"/>
                <w:szCs w:val="22"/>
              </w:rPr>
            </w:pPr>
          </w:p>
        </w:tc>
        <w:tc>
          <w:tcPr>
            <w:tcW w:w="3583" w:type="dxa"/>
          </w:tcPr>
          <w:p w:rsidR="00BB00B1" w:rsidRPr="007C7973" w:rsidRDefault="00BB00B1" w:rsidP="00E45656">
            <w:pPr>
              <w:pStyle w:val="a5"/>
              <w:rPr>
                <w:rFonts w:ascii="Times New Roman" w:hAnsi="Times New Roman"/>
                <w:szCs w:val="22"/>
              </w:rPr>
            </w:pPr>
            <w:r w:rsidRPr="007C7973">
              <w:rPr>
                <w:rFonts w:ascii="Times New Roman" w:eastAsia="Calibri" w:hAnsi="Times New Roman"/>
                <w:color w:val="auto"/>
                <w:kern w:val="2"/>
                <w:szCs w:val="22"/>
                <w:lang w:eastAsia="en-US"/>
              </w:rPr>
              <w:t>руководитель образцового циркового коллектива «Флик-фляк» МБУК «Сырский поселенческий Центр культуры и досуга» Липецкого муниципального района Липецкой области</w:t>
            </w:r>
          </w:p>
        </w:tc>
      </w:tr>
      <w:tr w:rsidR="00BB00B1" w:rsidRPr="007C7973" w:rsidTr="00BB00B1">
        <w:trPr>
          <w:trHeight w:val="70"/>
        </w:trPr>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ind w:firstLine="31"/>
              <w:rPr>
                <w:rFonts w:ascii="Times New Roman" w:hAnsi="Times New Roman"/>
                <w:szCs w:val="22"/>
              </w:rPr>
            </w:pPr>
          </w:p>
        </w:tc>
        <w:tc>
          <w:tcPr>
            <w:tcW w:w="2246" w:type="dxa"/>
          </w:tcPr>
          <w:p w:rsidR="00BB00B1" w:rsidRPr="007C7973" w:rsidRDefault="00BB00B1" w:rsidP="00E45656">
            <w:pPr>
              <w:spacing w:line="240" w:lineRule="auto"/>
              <w:ind w:right="567"/>
              <w:rPr>
                <w:rFonts w:ascii="Times New Roman" w:eastAsia="Calibri" w:hAnsi="Times New Roman"/>
                <w:color w:val="auto"/>
                <w:kern w:val="2"/>
                <w:szCs w:val="22"/>
                <w:lang w:eastAsia="en-US"/>
              </w:rPr>
            </w:pPr>
            <w:r w:rsidRPr="007C7973">
              <w:rPr>
                <w:rFonts w:ascii="Times New Roman" w:eastAsia="Calibri" w:hAnsi="Times New Roman"/>
                <w:color w:val="auto"/>
                <w:kern w:val="2"/>
                <w:szCs w:val="22"/>
                <w:lang w:eastAsia="en-US"/>
              </w:rPr>
              <w:t>Рожкова Екатерина Владимировна</w:t>
            </w:r>
          </w:p>
        </w:tc>
        <w:tc>
          <w:tcPr>
            <w:tcW w:w="3583" w:type="dxa"/>
          </w:tcPr>
          <w:p w:rsidR="00BB00B1" w:rsidRPr="007C7973" w:rsidRDefault="00BB00B1" w:rsidP="00E45656">
            <w:pPr>
              <w:spacing w:line="240" w:lineRule="auto"/>
              <w:ind w:right="567"/>
              <w:rPr>
                <w:rFonts w:ascii="Times New Roman" w:eastAsia="Calibri" w:hAnsi="Times New Roman"/>
                <w:color w:val="auto"/>
                <w:kern w:val="2"/>
                <w:szCs w:val="22"/>
                <w:lang w:eastAsia="en-US"/>
              </w:rPr>
            </w:pPr>
            <w:r w:rsidRPr="007C7973">
              <w:rPr>
                <w:rFonts w:ascii="Times New Roman" w:eastAsia="Calibri" w:hAnsi="Times New Roman"/>
                <w:color w:val="auto"/>
                <w:kern w:val="2"/>
                <w:szCs w:val="22"/>
                <w:lang w:eastAsia="en-US"/>
              </w:rPr>
              <w:t>ОБУ «ЦСЗН Липецкой области», заместитель директора учреждения</w:t>
            </w:r>
          </w:p>
        </w:tc>
      </w:tr>
      <w:tr w:rsidR="00BB00B1" w:rsidRPr="007C7973" w:rsidTr="00BB00B1">
        <w:trPr>
          <w:trHeight w:val="70"/>
        </w:trPr>
        <w:tc>
          <w:tcPr>
            <w:tcW w:w="565" w:type="dxa"/>
          </w:tcPr>
          <w:p w:rsidR="00BB00B1" w:rsidRPr="007C7973" w:rsidRDefault="00BB00B1" w:rsidP="00E45656">
            <w:pPr>
              <w:spacing w:line="240" w:lineRule="auto"/>
              <w:ind w:right="34"/>
              <w:rPr>
                <w:rFonts w:ascii="Times New Roman" w:hAnsi="Times New Roman"/>
                <w:szCs w:val="22"/>
              </w:rPr>
            </w:pPr>
          </w:p>
        </w:tc>
        <w:tc>
          <w:tcPr>
            <w:tcW w:w="2942" w:type="dxa"/>
          </w:tcPr>
          <w:p w:rsidR="00BB00B1" w:rsidRPr="007C7973" w:rsidRDefault="00BB00B1" w:rsidP="00E45656">
            <w:pPr>
              <w:spacing w:line="240" w:lineRule="auto"/>
              <w:ind w:firstLine="31"/>
              <w:rPr>
                <w:rFonts w:ascii="Times New Roman" w:hAnsi="Times New Roman"/>
                <w:szCs w:val="22"/>
              </w:rPr>
            </w:pPr>
          </w:p>
        </w:tc>
        <w:tc>
          <w:tcPr>
            <w:tcW w:w="2246" w:type="dxa"/>
          </w:tcPr>
          <w:p w:rsidR="00BB00B1" w:rsidRPr="00AC2B60" w:rsidRDefault="00BB00B1" w:rsidP="00E45656">
            <w:pPr>
              <w:spacing w:line="240" w:lineRule="auto"/>
              <w:ind w:right="567"/>
              <w:jc w:val="both"/>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Дулебова Татьяна Валентиновна</w:t>
            </w:r>
          </w:p>
        </w:tc>
        <w:tc>
          <w:tcPr>
            <w:tcW w:w="3583" w:type="dxa"/>
          </w:tcPr>
          <w:p w:rsidR="00BB00B1" w:rsidRPr="00AC2B60" w:rsidRDefault="00BB00B1" w:rsidP="00E45656">
            <w:pPr>
              <w:spacing w:line="240" w:lineRule="auto"/>
              <w:ind w:right="567"/>
              <w:rPr>
                <w:rFonts w:ascii="Times New Roman" w:eastAsia="Calibri" w:hAnsi="Times New Roman"/>
                <w:color w:val="auto"/>
                <w:kern w:val="2"/>
                <w:szCs w:val="22"/>
                <w:lang w:eastAsia="en-US"/>
              </w:rPr>
            </w:pPr>
            <w:r w:rsidRPr="00AC2B60">
              <w:rPr>
                <w:rFonts w:ascii="Times New Roman" w:eastAsia="Calibri" w:hAnsi="Times New Roman"/>
                <w:color w:val="auto"/>
                <w:kern w:val="2"/>
                <w:szCs w:val="22"/>
                <w:lang w:eastAsia="en-US"/>
              </w:rPr>
              <w:t>МБОУ СШ №42 г. Липецка, руководитель цирковой студии «Престиж»</w:t>
            </w:r>
          </w:p>
        </w:tc>
      </w:tr>
    </w:tbl>
    <w:p w:rsidR="003C753A" w:rsidRPr="007C7973" w:rsidRDefault="003C753A" w:rsidP="007C7973">
      <w:pPr>
        <w:spacing w:after="0" w:line="240" w:lineRule="auto"/>
        <w:ind w:left="680" w:right="567" w:firstLine="709"/>
        <w:rPr>
          <w:rFonts w:ascii="Times New Roman" w:hAnsi="Times New Roman"/>
          <w:b/>
          <w:szCs w:val="22"/>
        </w:rPr>
      </w:pPr>
    </w:p>
    <w:sectPr w:rsidR="003C753A" w:rsidRPr="007C7973" w:rsidSect="00BB00B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6235"/>
    <w:multiLevelType w:val="hybridMultilevel"/>
    <w:tmpl w:val="5CAE1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906B80"/>
    <w:multiLevelType w:val="hybridMultilevel"/>
    <w:tmpl w:val="2C16CAF8"/>
    <w:lvl w:ilvl="0" w:tplc="5AFAA2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E072F5"/>
    <w:multiLevelType w:val="hybridMultilevel"/>
    <w:tmpl w:val="CB200732"/>
    <w:lvl w:ilvl="0" w:tplc="E1A0555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79B26345"/>
    <w:multiLevelType w:val="hybridMultilevel"/>
    <w:tmpl w:val="32C04070"/>
    <w:lvl w:ilvl="0" w:tplc="E1A055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2192247">
    <w:abstractNumId w:val="0"/>
  </w:num>
  <w:num w:numId="2" w16cid:durableId="1256747137">
    <w:abstractNumId w:val="1"/>
  </w:num>
  <w:num w:numId="3" w16cid:durableId="1865901275">
    <w:abstractNumId w:val="3"/>
  </w:num>
  <w:num w:numId="4" w16cid:durableId="9456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visionView w:inkAnnotations="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59"/>
    <w:rsid w:val="00005872"/>
    <w:rsid w:val="00012972"/>
    <w:rsid w:val="000301E2"/>
    <w:rsid w:val="0004208E"/>
    <w:rsid w:val="000446DB"/>
    <w:rsid w:val="0004613F"/>
    <w:rsid w:val="00065BF8"/>
    <w:rsid w:val="0007459E"/>
    <w:rsid w:val="00075EDC"/>
    <w:rsid w:val="00081F3B"/>
    <w:rsid w:val="000A1732"/>
    <w:rsid w:val="000B1AE1"/>
    <w:rsid w:val="000D4846"/>
    <w:rsid w:val="000E4A44"/>
    <w:rsid w:val="001409B4"/>
    <w:rsid w:val="001652A9"/>
    <w:rsid w:val="00191AF7"/>
    <w:rsid w:val="001A0950"/>
    <w:rsid w:val="001A3644"/>
    <w:rsid w:val="001D6D24"/>
    <w:rsid w:val="00210445"/>
    <w:rsid w:val="0022695B"/>
    <w:rsid w:val="00232351"/>
    <w:rsid w:val="00240A69"/>
    <w:rsid w:val="00246827"/>
    <w:rsid w:val="002921DE"/>
    <w:rsid w:val="00294993"/>
    <w:rsid w:val="00296F48"/>
    <w:rsid w:val="002A23FE"/>
    <w:rsid w:val="002B036C"/>
    <w:rsid w:val="002C4385"/>
    <w:rsid w:val="002C4C71"/>
    <w:rsid w:val="002C4CC3"/>
    <w:rsid w:val="002C5177"/>
    <w:rsid w:val="002D15F5"/>
    <w:rsid w:val="00313F42"/>
    <w:rsid w:val="0032526A"/>
    <w:rsid w:val="0036532F"/>
    <w:rsid w:val="00381BC7"/>
    <w:rsid w:val="0038428D"/>
    <w:rsid w:val="00392D12"/>
    <w:rsid w:val="003A261D"/>
    <w:rsid w:val="003B094C"/>
    <w:rsid w:val="003C27C4"/>
    <w:rsid w:val="003C34CB"/>
    <w:rsid w:val="003C753A"/>
    <w:rsid w:val="003F1E10"/>
    <w:rsid w:val="003F51AB"/>
    <w:rsid w:val="0041164C"/>
    <w:rsid w:val="004650CD"/>
    <w:rsid w:val="004861EE"/>
    <w:rsid w:val="00493FF4"/>
    <w:rsid w:val="004E6C4D"/>
    <w:rsid w:val="005768E4"/>
    <w:rsid w:val="005A4815"/>
    <w:rsid w:val="005C46E8"/>
    <w:rsid w:val="005D7287"/>
    <w:rsid w:val="005D7F34"/>
    <w:rsid w:val="00626E8B"/>
    <w:rsid w:val="00640C9D"/>
    <w:rsid w:val="00647091"/>
    <w:rsid w:val="00683094"/>
    <w:rsid w:val="006864FE"/>
    <w:rsid w:val="00686D3A"/>
    <w:rsid w:val="0069349E"/>
    <w:rsid w:val="00693B43"/>
    <w:rsid w:val="006A2784"/>
    <w:rsid w:val="006B55FC"/>
    <w:rsid w:val="006C21B3"/>
    <w:rsid w:val="00707002"/>
    <w:rsid w:val="0072370D"/>
    <w:rsid w:val="007242F2"/>
    <w:rsid w:val="00737567"/>
    <w:rsid w:val="0078388B"/>
    <w:rsid w:val="00796121"/>
    <w:rsid w:val="007C0C6F"/>
    <w:rsid w:val="007C7973"/>
    <w:rsid w:val="007D0ECF"/>
    <w:rsid w:val="007D5D72"/>
    <w:rsid w:val="007E0917"/>
    <w:rsid w:val="00801369"/>
    <w:rsid w:val="00804D83"/>
    <w:rsid w:val="0080640D"/>
    <w:rsid w:val="00824834"/>
    <w:rsid w:val="0086723E"/>
    <w:rsid w:val="00871DAA"/>
    <w:rsid w:val="00876A9E"/>
    <w:rsid w:val="008875DC"/>
    <w:rsid w:val="008A116A"/>
    <w:rsid w:val="008A7857"/>
    <w:rsid w:val="008E6AC2"/>
    <w:rsid w:val="008F29BA"/>
    <w:rsid w:val="009303A8"/>
    <w:rsid w:val="0093431A"/>
    <w:rsid w:val="00960777"/>
    <w:rsid w:val="00972A81"/>
    <w:rsid w:val="00974838"/>
    <w:rsid w:val="009822DF"/>
    <w:rsid w:val="009968AE"/>
    <w:rsid w:val="009968FA"/>
    <w:rsid w:val="009A47DA"/>
    <w:rsid w:val="009B69D4"/>
    <w:rsid w:val="009C7326"/>
    <w:rsid w:val="009F548B"/>
    <w:rsid w:val="00A03261"/>
    <w:rsid w:val="00A04DDD"/>
    <w:rsid w:val="00A246D2"/>
    <w:rsid w:val="00A6008C"/>
    <w:rsid w:val="00A6132F"/>
    <w:rsid w:val="00A636F0"/>
    <w:rsid w:val="00A70444"/>
    <w:rsid w:val="00A87162"/>
    <w:rsid w:val="00A93B9B"/>
    <w:rsid w:val="00AB5B04"/>
    <w:rsid w:val="00AB6B03"/>
    <w:rsid w:val="00AC2B60"/>
    <w:rsid w:val="00AC613E"/>
    <w:rsid w:val="00AD348E"/>
    <w:rsid w:val="00AF1911"/>
    <w:rsid w:val="00B31217"/>
    <w:rsid w:val="00B65E59"/>
    <w:rsid w:val="00BB00B1"/>
    <w:rsid w:val="00BB3596"/>
    <w:rsid w:val="00BD503A"/>
    <w:rsid w:val="00C02293"/>
    <w:rsid w:val="00C05CF8"/>
    <w:rsid w:val="00C145A9"/>
    <w:rsid w:val="00C17291"/>
    <w:rsid w:val="00C40335"/>
    <w:rsid w:val="00C40E0E"/>
    <w:rsid w:val="00C41596"/>
    <w:rsid w:val="00C42EAB"/>
    <w:rsid w:val="00C50E0C"/>
    <w:rsid w:val="00C61201"/>
    <w:rsid w:val="00C87976"/>
    <w:rsid w:val="00C97D68"/>
    <w:rsid w:val="00CC3FF6"/>
    <w:rsid w:val="00CF157B"/>
    <w:rsid w:val="00D14517"/>
    <w:rsid w:val="00D15110"/>
    <w:rsid w:val="00D32EC5"/>
    <w:rsid w:val="00D73B3D"/>
    <w:rsid w:val="00D86D14"/>
    <w:rsid w:val="00D958B8"/>
    <w:rsid w:val="00DA0EE9"/>
    <w:rsid w:val="00DE0FF4"/>
    <w:rsid w:val="00DE25C5"/>
    <w:rsid w:val="00DE6ECD"/>
    <w:rsid w:val="00DF0010"/>
    <w:rsid w:val="00E45656"/>
    <w:rsid w:val="00E600E3"/>
    <w:rsid w:val="00E65B94"/>
    <w:rsid w:val="00E84C22"/>
    <w:rsid w:val="00E86F40"/>
    <w:rsid w:val="00E954B6"/>
    <w:rsid w:val="00EC4AB3"/>
    <w:rsid w:val="00EE29EA"/>
    <w:rsid w:val="00EF0D02"/>
    <w:rsid w:val="00F20110"/>
    <w:rsid w:val="00F5158C"/>
    <w:rsid w:val="00FE5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F5EF0-0155-8F47-BADA-5C587163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E59"/>
    <w:pPr>
      <w:spacing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1F3B"/>
    <w:pPr>
      <w:ind w:left="720"/>
      <w:contextualSpacing/>
    </w:pPr>
  </w:style>
  <w:style w:type="paragraph" w:styleId="a5">
    <w:name w:val="No Spacing"/>
    <w:uiPriority w:val="1"/>
    <w:qFormat/>
    <w:rsid w:val="00DE6ECD"/>
    <w:pPr>
      <w:spacing w:after="0" w:line="240" w:lineRule="auto"/>
    </w:pPr>
    <w:rPr>
      <w:rFonts w:eastAsia="Times New Roman" w:cs="Times New Roman"/>
      <w:color w:val="000000"/>
      <w:szCs w:val="20"/>
      <w:lang w:eastAsia="ru-RU"/>
    </w:rPr>
  </w:style>
  <w:style w:type="character" w:styleId="a6">
    <w:name w:val="Emphasis"/>
    <w:basedOn w:val="a0"/>
    <w:uiPriority w:val="20"/>
    <w:qFormat/>
    <w:rsid w:val="00DE6ECD"/>
    <w:rPr>
      <w:i/>
      <w:iCs/>
    </w:rPr>
  </w:style>
  <w:style w:type="character" w:styleId="a7">
    <w:name w:val="Strong"/>
    <w:basedOn w:val="a0"/>
    <w:uiPriority w:val="22"/>
    <w:qFormat/>
    <w:rsid w:val="00DE6ECD"/>
    <w:rPr>
      <w:b/>
      <w:bCs/>
    </w:rPr>
  </w:style>
  <w:style w:type="character" w:styleId="a8">
    <w:name w:val="Hyperlink"/>
    <w:basedOn w:val="a0"/>
    <w:uiPriority w:val="99"/>
    <w:unhideWhenUsed/>
    <w:rsid w:val="00996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FFFB-8021-48C7-BA43-06BFFA0733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4631</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Зарникова Надежда Борисовна</dc:creator>
  <cp:lastModifiedBy>zmmishel@mail.ru</cp:lastModifiedBy>
  <cp:revision>2</cp:revision>
  <dcterms:created xsi:type="dcterms:W3CDTF">2023-07-11T06:41:00Z</dcterms:created>
  <dcterms:modified xsi:type="dcterms:W3CDTF">2023-07-11T06:41:00Z</dcterms:modified>
</cp:coreProperties>
</file>